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A6005" w14:textId="77777777" w:rsidR="006F3C36" w:rsidRPr="006F3C36" w:rsidRDefault="006F3C36" w:rsidP="006F3C36">
      <w:pPr>
        <w:shd w:val="clear" w:color="auto" w:fill="FFFFFF"/>
        <w:spacing w:before="150" w:after="150" w:line="240" w:lineRule="auto"/>
        <w:outlineLvl w:val="5"/>
        <w:rPr>
          <w:rFonts w:ascii="PT Serif" w:eastAsia="Times New Roman" w:hAnsi="PT Serif" w:cs="Times New Roman"/>
          <w:color w:val="FF0065"/>
          <w:kern w:val="0"/>
          <w:sz w:val="18"/>
          <w:szCs w:val="18"/>
          <w:lang w:eastAsia="ro-RO"/>
          <w14:ligatures w14:val="none"/>
        </w:rPr>
      </w:pPr>
      <w:r w:rsidRPr="006F3C36">
        <w:rPr>
          <w:rFonts w:ascii="Times New Roman" w:eastAsia="Times New Roman" w:hAnsi="Times New Roman" w:cs="Times New Roman"/>
          <w:b/>
          <w:bCs/>
          <w:color w:val="0033FF"/>
          <w:kern w:val="0"/>
          <w:sz w:val="24"/>
          <w:szCs w:val="24"/>
          <w:lang w:eastAsia="ro-RO"/>
          <w14:ligatures w14:val="none"/>
        </w:rPr>
        <w:t>TERMENI SI CONDITII </w:t>
      </w:r>
    </w:p>
    <w:p w14:paraId="77A29DEB" w14:textId="28D07FDE" w:rsidR="006F3C36" w:rsidRPr="006F3C36" w:rsidRDefault="006F3C36" w:rsidP="006F3C36">
      <w:pPr>
        <w:shd w:val="clear" w:color="auto" w:fill="FFFFFF"/>
        <w:spacing w:before="150" w:after="150" w:line="240" w:lineRule="auto"/>
        <w:outlineLvl w:val="5"/>
        <w:rPr>
          <w:rFonts w:ascii="PT Serif" w:eastAsia="Times New Roman" w:hAnsi="PT Serif" w:cs="Times New Roman"/>
          <w:color w:val="FF0065"/>
          <w:kern w:val="0"/>
          <w:sz w:val="18"/>
          <w:szCs w:val="18"/>
          <w:lang w:eastAsia="ro-RO"/>
          <w14:ligatures w14:val="none"/>
        </w:rPr>
      </w:pPr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Magazinul online este proprietatea</w:t>
      </w:r>
      <w:r w:rsidRPr="006F3C36">
        <w:rPr>
          <w:rFonts w:ascii="PT Serif" w:eastAsia="Times New Roman" w:hAnsi="PT Serif" w:cs="Times New Roman"/>
          <w:color w:val="FF0065"/>
          <w:kern w:val="0"/>
          <w:sz w:val="13"/>
          <w:szCs w:val="13"/>
          <w:lang w:eastAsia="ro-RO"/>
          <w14:ligatures w14:val="none"/>
        </w:rPr>
        <w:t> </w:t>
      </w:r>
      <w:r w:rsidRPr="006F3C36">
        <w:rPr>
          <w:rFonts w:ascii="Times New Roman" w:eastAsia="Times New Roman" w:hAnsi="Times New Roman" w:cs="Times New Roman"/>
          <w:b/>
          <w:bCs/>
          <w:color w:val="0033FF"/>
          <w:kern w:val="0"/>
          <w:sz w:val="21"/>
          <w:szCs w:val="21"/>
          <w:lang w:eastAsia="ro-RO"/>
          <w14:ligatures w14:val="none"/>
        </w:rPr>
        <w:t> SC DEKORICA GIFTS SRL, CUI 47829715, </w:t>
      </w:r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str.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Caramidariei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, nr.5, corp B, camera 5, depozitul 1, parter, loc.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Brasov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, jud.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Brasov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.</w:t>
      </w:r>
    </w:p>
    <w:p w14:paraId="3491352F" w14:textId="77777777" w:rsidR="006F3C36" w:rsidRPr="006F3C36" w:rsidRDefault="006F3C36" w:rsidP="006F3C36">
      <w:pPr>
        <w:shd w:val="clear" w:color="auto" w:fill="FFFFFF"/>
        <w:spacing w:after="150" w:line="240" w:lineRule="auto"/>
        <w:rPr>
          <w:rFonts w:ascii="PT Serif" w:eastAsia="Times New Roman" w:hAnsi="PT Serif" w:cs="Times New Roman"/>
          <w:color w:val="FF0065"/>
          <w:kern w:val="0"/>
          <w:sz w:val="21"/>
          <w:szCs w:val="21"/>
          <w:lang w:eastAsia="ro-RO"/>
          <w14:ligatures w14:val="none"/>
        </w:rPr>
      </w:pPr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In conformitate cu Legea nr. 677/2001, privind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protectia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persoanelor cu privire la prelucrarea datelor cu caracter personal si libera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circulatie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a acestor date, va informam ca societatea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noastra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solicita datele personale doar in vederea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facturarii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si expedierii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marfurilor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catre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clientii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sai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, pentru a executa contractul care intervine intre firma si client in momentul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efectuarii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 unei comenzi.</w:t>
      </w:r>
    </w:p>
    <w:p w14:paraId="41B22CCF" w14:textId="6B5438FB" w:rsidR="006F3C36" w:rsidRPr="006F3C36" w:rsidRDefault="006F3C36" w:rsidP="006F3C36">
      <w:pPr>
        <w:shd w:val="clear" w:color="auto" w:fill="FFFFFF"/>
        <w:spacing w:after="150" w:line="240" w:lineRule="auto"/>
        <w:rPr>
          <w:rFonts w:ascii="PT Serif" w:eastAsia="Times New Roman" w:hAnsi="PT Serif" w:cs="Times New Roman"/>
          <w:color w:val="FF0065"/>
          <w:kern w:val="0"/>
          <w:sz w:val="21"/>
          <w:szCs w:val="21"/>
          <w:lang w:eastAsia="ro-RO"/>
          <w14:ligatures w14:val="none"/>
        </w:rPr>
      </w:pPr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Datele dvs. (nume, adresa, nr. de telefon) vor fi transmise doar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catre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  </w:t>
      </w:r>
      <w:r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platforma </w:t>
      </w:r>
      <w:proofErr w:type="spellStart"/>
      <w:r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Bizoo</w:t>
      </w:r>
      <w:proofErr w:type="spellEnd"/>
      <w:r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, </w:t>
      </w:r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firma care ne pune la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dispozitie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softul de facturare si gestiune, precum si firma de curierat, strict pentru a executa contractul.</w:t>
      </w:r>
    </w:p>
    <w:p w14:paraId="6B6DC7C8" w14:textId="51062618" w:rsidR="006F3C36" w:rsidRPr="006F3C36" w:rsidRDefault="006F3C36" w:rsidP="006F3C36">
      <w:pPr>
        <w:shd w:val="clear" w:color="auto" w:fill="FFFFFF"/>
        <w:spacing w:after="150" w:line="240" w:lineRule="auto"/>
        <w:rPr>
          <w:rFonts w:ascii="PT Serif" w:eastAsia="Times New Roman" w:hAnsi="PT Serif" w:cs="Times New Roman"/>
          <w:color w:val="FF0065"/>
          <w:kern w:val="0"/>
          <w:sz w:val="21"/>
          <w:szCs w:val="21"/>
          <w:lang w:eastAsia="ro-RO"/>
          <w14:ligatures w14:val="none"/>
        </w:rPr>
      </w:pPr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Conform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cerintelor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Legii nr. 677/ 2001 pentru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protectia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persoanelor cu privire la prelucrarea datelor cu caracter personal si libera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circulatie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a acestora, modificata si completata, </w:t>
      </w:r>
      <w:r w:rsidRPr="006F3C36">
        <w:rPr>
          <w:rFonts w:ascii="Times New Roman" w:eastAsia="Times New Roman" w:hAnsi="Times New Roman" w:cs="Times New Roman"/>
          <w:b/>
          <w:bCs/>
          <w:color w:val="0033FF"/>
          <w:kern w:val="0"/>
          <w:sz w:val="21"/>
          <w:szCs w:val="21"/>
          <w:lang w:eastAsia="ro-RO"/>
          <w14:ligatures w14:val="none"/>
        </w:rPr>
        <w:t>SC DEKORICA GIFTS SRL</w:t>
      </w:r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</w:t>
      </w:r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are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obligatia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de a administra in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conditii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de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siguranta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si numai pentru scopurile specificate, datele personale pe care fiecare dintre dvs. ni le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veti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furniza.</w:t>
      </w:r>
    </w:p>
    <w:p w14:paraId="6D96218A" w14:textId="77777777" w:rsidR="006F3C36" w:rsidRPr="006F3C36" w:rsidRDefault="006F3C36" w:rsidP="006F3C36">
      <w:pPr>
        <w:shd w:val="clear" w:color="auto" w:fill="FFFFFF"/>
        <w:spacing w:after="150" w:line="240" w:lineRule="auto"/>
        <w:rPr>
          <w:rFonts w:ascii="PT Serif" w:eastAsia="Times New Roman" w:hAnsi="PT Serif" w:cs="Times New Roman"/>
          <w:color w:val="FF0065"/>
          <w:kern w:val="0"/>
          <w:sz w:val="21"/>
          <w:szCs w:val="21"/>
          <w:lang w:eastAsia="ro-RO"/>
          <w14:ligatures w14:val="none"/>
        </w:rPr>
      </w:pPr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Orice articol din magazinul nostru poate fi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achizitionat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doar prin intermediul comenzii direct pe website.</w:t>
      </w:r>
    </w:p>
    <w:p w14:paraId="33919BE7" w14:textId="77777777" w:rsidR="006F3C36" w:rsidRPr="006F3C36" w:rsidRDefault="006F3C36" w:rsidP="006F3C36">
      <w:pPr>
        <w:shd w:val="clear" w:color="auto" w:fill="FFFFFF"/>
        <w:spacing w:after="150" w:line="240" w:lineRule="auto"/>
        <w:rPr>
          <w:rFonts w:ascii="PT Serif" w:eastAsia="Times New Roman" w:hAnsi="PT Serif" w:cs="Times New Roman"/>
          <w:color w:val="FF0065"/>
          <w:kern w:val="0"/>
          <w:sz w:val="21"/>
          <w:szCs w:val="21"/>
          <w:lang w:eastAsia="ro-RO"/>
          <w14:ligatures w14:val="none"/>
        </w:rPr>
      </w:pPr>
      <w:r w:rsidRPr="006F3C36">
        <w:rPr>
          <w:rFonts w:ascii="Times New Roman" w:eastAsia="Times New Roman" w:hAnsi="Times New Roman" w:cs="Times New Roman"/>
          <w:b/>
          <w:bCs/>
          <w:color w:val="0033FF"/>
          <w:kern w:val="0"/>
          <w:sz w:val="21"/>
          <w:szCs w:val="21"/>
          <w:u w:val="single"/>
          <w:lang w:eastAsia="ro-RO"/>
          <w14:ligatures w14:val="none"/>
        </w:rPr>
        <w:t>Responsabilitate:</w:t>
      </w:r>
    </w:p>
    <w:p w14:paraId="7416AEA1" w14:textId="77777777" w:rsidR="006F3C36" w:rsidRPr="006F3C36" w:rsidRDefault="006F3C36" w:rsidP="006F3C3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erif" w:eastAsia="Times New Roman" w:hAnsi="PT Serif" w:cs="Times New Roman"/>
          <w:color w:val="FF0065"/>
          <w:kern w:val="0"/>
          <w:sz w:val="21"/>
          <w:szCs w:val="21"/>
          <w:lang w:eastAsia="ro-RO"/>
          <w14:ligatures w14:val="none"/>
        </w:rPr>
      </w:pPr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Firma noastră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îşi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asumă responsabilitatea pentru livrarea unor produse noi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şi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de calitate superioară, conforme cu standardele de calitate ale producătorului acestora.</w:t>
      </w:r>
    </w:p>
    <w:p w14:paraId="25363BCB" w14:textId="77777777" w:rsidR="006F3C36" w:rsidRPr="006F3C36" w:rsidRDefault="006F3C36" w:rsidP="006F3C3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erif" w:eastAsia="Times New Roman" w:hAnsi="PT Serif" w:cs="Times New Roman"/>
          <w:color w:val="FF0065"/>
          <w:kern w:val="0"/>
          <w:sz w:val="21"/>
          <w:szCs w:val="21"/>
          <w:lang w:eastAsia="ro-RO"/>
          <w14:ligatures w14:val="none"/>
        </w:rPr>
      </w:pPr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Produsele noastre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conţin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instrucţiuni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în limba română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şi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sunt etichetate conform legii.</w:t>
      </w:r>
    </w:p>
    <w:p w14:paraId="2CA0A467" w14:textId="77777777" w:rsidR="006F3C36" w:rsidRPr="006F3C36" w:rsidRDefault="006F3C36" w:rsidP="006F3C3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erif" w:eastAsia="Times New Roman" w:hAnsi="PT Serif" w:cs="Times New Roman"/>
          <w:color w:val="FF0065"/>
          <w:kern w:val="0"/>
          <w:sz w:val="21"/>
          <w:szCs w:val="21"/>
          <w:lang w:eastAsia="ro-RO"/>
          <w14:ligatures w14:val="none"/>
        </w:rPr>
      </w:pPr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Utilizatorii produselor trebuie să respecte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instrucţiunile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de utilizare. Firma noastră nu va suporta eventualele pagube cauzate de folosirea incorectă a produselor.</w:t>
      </w:r>
    </w:p>
    <w:p w14:paraId="29CFCC1A" w14:textId="77777777" w:rsidR="006F3C36" w:rsidRPr="006F3C36" w:rsidRDefault="006F3C36" w:rsidP="006F3C3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erif" w:eastAsia="Times New Roman" w:hAnsi="PT Serif" w:cs="Times New Roman"/>
          <w:color w:val="FF0065"/>
          <w:kern w:val="0"/>
          <w:sz w:val="21"/>
          <w:szCs w:val="21"/>
          <w:lang w:eastAsia="ro-RO"/>
          <w14:ligatures w14:val="none"/>
        </w:rPr>
      </w:pPr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Nu ne asumam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raspunderea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pentru orice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situatie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aparuta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din cauza erorilor de software sau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defectiunilor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tehnice.</w:t>
      </w:r>
    </w:p>
    <w:p w14:paraId="23D5BC44" w14:textId="441510D5" w:rsidR="006F3C36" w:rsidRPr="006F3C36" w:rsidRDefault="006F3C36" w:rsidP="006F3C3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erif" w:eastAsia="Times New Roman" w:hAnsi="PT Serif" w:cs="Times New Roman"/>
          <w:color w:val="FF0065"/>
          <w:kern w:val="0"/>
          <w:sz w:val="21"/>
          <w:szCs w:val="21"/>
          <w:lang w:eastAsia="ro-RO"/>
          <w14:ligatures w14:val="none"/>
        </w:rPr>
      </w:pPr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Preturile pot suferi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modificari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fara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instiintarea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prealabila a utilizatorilor. Pentru comenzile deja plasate si confirmate, preturile vor fi cele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afisate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pe </w:t>
      </w:r>
      <w:r w:rsidR="005A5D30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site</w:t>
      </w:r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 la momentul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inregistrarii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comenzii.</w:t>
      </w:r>
    </w:p>
    <w:p w14:paraId="59A446BB" w14:textId="77777777" w:rsidR="006F3C36" w:rsidRPr="006F3C36" w:rsidRDefault="006F3C36" w:rsidP="006F3C3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erif" w:eastAsia="Times New Roman" w:hAnsi="PT Serif" w:cs="Times New Roman"/>
          <w:color w:val="FF0065"/>
          <w:kern w:val="0"/>
          <w:sz w:val="21"/>
          <w:szCs w:val="21"/>
          <w:lang w:eastAsia="ro-RO"/>
          <w14:ligatures w14:val="none"/>
        </w:rPr>
      </w:pPr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Ne rezervam dreptul de-a aduce orice fel de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modificari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site-ului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fara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notificari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prealabile.</w:t>
      </w:r>
    </w:p>
    <w:p w14:paraId="0E3A5F76" w14:textId="77777777" w:rsidR="006F3C36" w:rsidRPr="006F3C36" w:rsidRDefault="006F3C36" w:rsidP="006F3C3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erif" w:eastAsia="Times New Roman" w:hAnsi="PT Serif" w:cs="Times New Roman"/>
          <w:color w:val="FF0065"/>
          <w:kern w:val="0"/>
          <w:sz w:val="21"/>
          <w:szCs w:val="21"/>
          <w:lang w:eastAsia="ro-RO"/>
          <w14:ligatures w14:val="none"/>
        </w:rPr>
      </w:pPr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Produsele sunt disponibile in limita stocului.</w:t>
      </w:r>
    </w:p>
    <w:p w14:paraId="706CD814" w14:textId="77777777" w:rsidR="006F3C36" w:rsidRPr="006F3C36" w:rsidRDefault="006F3C36" w:rsidP="006F3C36">
      <w:pPr>
        <w:shd w:val="clear" w:color="auto" w:fill="FFFFFF"/>
        <w:spacing w:after="150" w:line="240" w:lineRule="auto"/>
        <w:rPr>
          <w:rFonts w:ascii="PT Serif" w:eastAsia="Times New Roman" w:hAnsi="PT Serif" w:cs="Times New Roman"/>
          <w:color w:val="FF0065"/>
          <w:kern w:val="0"/>
          <w:sz w:val="21"/>
          <w:szCs w:val="21"/>
          <w:lang w:eastAsia="ro-RO"/>
          <w14:ligatures w14:val="none"/>
        </w:rPr>
      </w:pPr>
      <w:proofErr w:type="spellStart"/>
      <w:r w:rsidRPr="006F3C36">
        <w:rPr>
          <w:rFonts w:ascii="Times New Roman" w:eastAsia="Times New Roman" w:hAnsi="Times New Roman" w:cs="Times New Roman"/>
          <w:b/>
          <w:bCs/>
          <w:color w:val="0033FF"/>
          <w:kern w:val="0"/>
          <w:sz w:val="21"/>
          <w:szCs w:val="21"/>
          <w:u w:val="single"/>
          <w:lang w:eastAsia="ro-RO"/>
          <w14:ligatures w14:val="none"/>
        </w:rPr>
        <w:t>Condiţii</w:t>
      </w:r>
      <w:proofErr w:type="spellEnd"/>
      <w:r w:rsidRPr="006F3C36">
        <w:rPr>
          <w:rFonts w:ascii="Times New Roman" w:eastAsia="Times New Roman" w:hAnsi="Times New Roman" w:cs="Times New Roman"/>
          <w:b/>
          <w:bCs/>
          <w:color w:val="0033FF"/>
          <w:kern w:val="0"/>
          <w:sz w:val="21"/>
          <w:szCs w:val="21"/>
          <w:u w:val="single"/>
          <w:lang w:eastAsia="ro-RO"/>
          <w14:ligatures w14:val="none"/>
        </w:rPr>
        <w:t xml:space="preserve"> generale privind cumpărarea:</w:t>
      </w:r>
    </w:p>
    <w:p w14:paraId="1AAA6989" w14:textId="77777777" w:rsidR="006F3C36" w:rsidRPr="002B6F3D" w:rsidRDefault="006F3C36" w:rsidP="006F3C3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PT Serif" w:eastAsia="Times New Roman" w:hAnsi="PT Serif" w:cs="Times New Roman"/>
          <w:color w:val="FF0065"/>
          <w:kern w:val="0"/>
          <w:sz w:val="21"/>
          <w:szCs w:val="21"/>
          <w:lang w:eastAsia="ro-RO"/>
          <w14:ligatures w14:val="none"/>
        </w:rPr>
      </w:pPr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Procesul cumpărării este conform cu cel al unui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webshop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obişnuit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.</w:t>
      </w:r>
    </w:p>
    <w:p w14:paraId="44D52E42" w14:textId="112F680A" w:rsidR="002B6F3D" w:rsidRPr="006F3C36" w:rsidRDefault="002B6F3D" w:rsidP="006F3C3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PT Serif" w:eastAsia="Times New Roman" w:hAnsi="PT Serif" w:cs="Times New Roman"/>
          <w:color w:val="FF0065"/>
          <w:kern w:val="0"/>
          <w:sz w:val="21"/>
          <w:szCs w:val="21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La valoarea produselor se </w:t>
      </w:r>
      <w:proofErr w:type="spellStart"/>
      <w:r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adauga</w:t>
      </w:r>
      <w:proofErr w:type="spellEnd"/>
      <w:r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</w:t>
      </w:r>
      <w:r w:rsidRPr="008F587E">
        <w:rPr>
          <w:rFonts w:ascii="Times New Roman" w:eastAsia="Times New Roman" w:hAnsi="Times New Roman" w:cs="Times New Roman"/>
          <w:b/>
          <w:bCs/>
          <w:color w:val="0033FF"/>
          <w:kern w:val="0"/>
          <w:lang w:eastAsia="ro-RO"/>
          <w14:ligatures w14:val="none"/>
        </w:rPr>
        <w:t>TAXA DE TRANSPORT</w:t>
      </w:r>
      <w:r w:rsidRPr="002B6F3D">
        <w:rPr>
          <w:rFonts w:ascii="Times New Roman" w:eastAsia="Times New Roman" w:hAnsi="Times New Roman" w:cs="Times New Roman"/>
          <w:color w:val="0033FF"/>
          <w:kern w:val="0"/>
          <w:lang w:eastAsia="ro-RO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in valoare de </w:t>
      </w:r>
      <w:r w:rsidRPr="008F587E">
        <w:rPr>
          <w:rFonts w:ascii="Times New Roman" w:eastAsia="Times New Roman" w:hAnsi="Times New Roman" w:cs="Times New Roman"/>
          <w:b/>
          <w:bCs/>
          <w:color w:val="0033FF"/>
          <w:kern w:val="0"/>
          <w:sz w:val="21"/>
          <w:szCs w:val="21"/>
          <w:lang w:eastAsia="ro-RO"/>
          <w14:ligatures w14:val="none"/>
        </w:rPr>
        <w:t>19 lei</w:t>
      </w:r>
      <w:r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.</w:t>
      </w:r>
    </w:p>
    <w:p w14:paraId="169F6066" w14:textId="77777777" w:rsidR="006F3C36" w:rsidRPr="006F3C36" w:rsidRDefault="006F3C36" w:rsidP="006F3C36">
      <w:pPr>
        <w:shd w:val="clear" w:color="auto" w:fill="FFFFFF"/>
        <w:spacing w:after="150" w:line="240" w:lineRule="auto"/>
        <w:rPr>
          <w:rFonts w:ascii="PT Serif" w:eastAsia="Times New Roman" w:hAnsi="PT Serif" w:cs="Times New Roman"/>
          <w:color w:val="FF0065"/>
          <w:kern w:val="0"/>
          <w:sz w:val="21"/>
          <w:szCs w:val="21"/>
          <w:lang w:eastAsia="ro-RO"/>
          <w14:ligatures w14:val="none"/>
        </w:rPr>
      </w:pPr>
      <w:r w:rsidRPr="006F3C36">
        <w:rPr>
          <w:rFonts w:ascii="Times New Roman" w:eastAsia="Times New Roman" w:hAnsi="Times New Roman" w:cs="Times New Roman"/>
          <w:b/>
          <w:bCs/>
          <w:color w:val="0033FF"/>
          <w:kern w:val="0"/>
          <w:sz w:val="21"/>
          <w:szCs w:val="21"/>
          <w:u w:val="single"/>
          <w:lang w:eastAsia="ro-RO"/>
          <w14:ligatures w14:val="none"/>
        </w:rPr>
        <w:t>Returnarea Produselor:</w:t>
      </w:r>
    </w:p>
    <w:p w14:paraId="7B41E24C" w14:textId="77777777" w:rsidR="006F3C36" w:rsidRPr="006F3C36" w:rsidRDefault="006F3C36" w:rsidP="006F3C3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PT Serif" w:eastAsia="Times New Roman" w:hAnsi="PT Serif" w:cs="Times New Roman"/>
          <w:color w:val="FF0065"/>
          <w:kern w:val="0"/>
          <w:sz w:val="21"/>
          <w:szCs w:val="21"/>
          <w:lang w:eastAsia="ro-RO"/>
          <w14:ligatures w14:val="none"/>
        </w:rPr>
      </w:pPr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Pentru orice fel de probleme legate de produsele livrate de noi, nu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ezitati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sa ne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contactati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la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numarul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0799 322 695 sau sa ne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scrieti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un e-mail la adresa </w:t>
      </w:r>
      <w:hyperlink r:id="rId5" w:tgtFrame="_blank" w:history="1">
        <w:r w:rsidRPr="006F3C36">
          <w:rPr>
            <w:rFonts w:ascii="Times New Roman" w:eastAsia="Times New Roman" w:hAnsi="Times New Roman" w:cs="Times New Roman"/>
            <w:color w:val="0033FF"/>
            <w:kern w:val="0"/>
            <w:sz w:val="21"/>
            <w:szCs w:val="21"/>
            <w:u w:val="single"/>
            <w:lang w:eastAsia="ro-RO"/>
            <w14:ligatures w14:val="none"/>
          </w:rPr>
          <w:t>comenzi@dream-store.ro</w:t>
        </w:r>
      </w:hyperlink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 pentru a identifica cea mai buna cale de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solutionare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a acestora.</w:t>
      </w:r>
    </w:p>
    <w:p w14:paraId="2993751F" w14:textId="77777777" w:rsidR="006F3C36" w:rsidRPr="006F3C36" w:rsidRDefault="006F3C36" w:rsidP="006F3C36">
      <w:pPr>
        <w:shd w:val="clear" w:color="auto" w:fill="FFFFFF"/>
        <w:spacing w:after="150" w:line="240" w:lineRule="auto"/>
        <w:rPr>
          <w:rFonts w:ascii="PT Serif" w:eastAsia="Times New Roman" w:hAnsi="PT Serif" w:cs="Times New Roman"/>
          <w:color w:val="FF0065"/>
          <w:kern w:val="0"/>
          <w:sz w:val="21"/>
          <w:szCs w:val="21"/>
          <w:lang w:eastAsia="ro-RO"/>
          <w14:ligatures w14:val="none"/>
        </w:rPr>
      </w:pPr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Conform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legislatiei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in vigoare </w:t>
      </w:r>
      <w:hyperlink r:id="rId6" w:history="1">
        <w:r w:rsidRPr="006F3C36">
          <w:rPr>
            <w:rFonts w:ascii="Times New Roman" w:eastAsia="Times New Roman" w:hAnsi="Times New Roman" w:cs="Times New Roman"/>
            <w:b/>
            <w:bCs/>
            <w:color w:val="0033FF"/>
            <w:kern w:val="0"/>
            <w:sz w:val="21"/>
            <w:szCs w:val="21"/>
            <w:u w:val="single"/>
            <w:lang w:eastAsia="ro-RO"/>
            <w14:ligatures w14:val="none"/>
          </w:rPr>
          <w:t>O.U.G. 34/2014</w:t>
        </w:r>
      </w:hyperlink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,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renuntarea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la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cumparare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este aplicabila doar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clientilor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persoane fizice.</w:t>
      </w:r>
    </w:p>
    <w:p w14:paraId="1900F550" w14:textId="77777777" w:rsidR="006F3C36" w:rsidRPr="006F3C36" w:rsidRDefault="006F3C36" w:rsidP="006F3C36">
      <w:pPr>
        <w:shd w:val="clear" w:color="auto" w:fill="FFFFFF"/>
        <w:spacing w:after="150" w:line="240" w:lineRule="auto"/>
        <w:rPr>
          <w:rFonts w:ascii="PT Serif" w:eastAsia="Times New Roman" w:hAnsi="PT Serif" w:cs="Times New Roman"/>
          <w:color w:val="FF0065"/>
          <w:kern w:val="0"/>
          <w:sz w:val="21"/>
          <w:szCs w:val="21"/>
          <w:lang w:eastAsia="ro-RO"/>
          <w14:ligatures w14:val="none"/>
        </w:rPr>
      </w:pPr>
      <w:r w:rsidRPr="006F3C36">
        <w:rPr>
          <w:rFonts w:ascii="Times New Roman" w:eastAsia="Times New Roman" w:hAnsi="Times New Roman" w:cs="Times New Roman"/>
          <w:b/>
          <w:bCs/>
          <w:color w:val="0033FF"/>
          <w:kern w:val="0"/>
          <w:sz w:val="21"/>
          <w:szCs w:val="21"/>
          <w:lang w:eastAsia="ro-RO"/>
          <w14:ligatures w14:val="none"/>
        </w:rPr>
        <w:t>Dreptul de retragere</w:t>
      </w:r>
    </w:p>
    <w:p w14:paraId="54CFC9BD" w14:textId="77777777" w:rsidR="006F3C36" w:rsidRPr="006F3C36" w:rsidRDefault="006F3C36" w:rsidP="006F3C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color w:val="FF0065"/>
          <w:kern w:val="0"/>
          <w:sz w:val="21"/>
          <w:szCs w:val="21"/>
          <w:lang w:eastAsia="ro-RO"/>
          <w14:ligatures w14:val="none"/>
        </w:rPr>
      </w:pP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Aveţi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dreptul de a vă retrage din prezentul contract, fără a preciza motivele, în termen de 14 zile.</w:t>
      </w:r>
    </w:p>
    <w:p w14:paraId="427B4308" w14:textId="77777777" w:rsidR="006F3C36" w:rsidRPr="006F3C36" w:rsidRDefault="006F3C36" w:rsidP="006F3C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color w:val="FF0065"/>
          <w:kern w:val="0"/>
          <w:sz w:val="21"/>
          <w:szCs w:val="21"/>
          <w:lang w:eastAsia="ro-RO"/>
          <w14:ligatures w14:val="none"/>
        </w:rPr>
      </w:pPr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Perioada de retragere expiră după 14 zile începând de la ziua in care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ati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intrat in posesia fizica a comenzii.</w:t>
      </w:r>
    </w:p>
    <w:p w14:paraId="0DC76EEA" w14:textId="34CD2D35" w:rsidR="006F3C36" w:rsidRPr="006F3C36" w:rsidRDefault="006F3C36" w:rsidP="006F3C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color w:val="FF0065"/>
          <w:kern w:val="0"/>
          <w:sz w:val="21"/>
          <w:szCs w:val="21"/>
          <w:lang w:eastAsia="ro-RO"/>
          <w14:ligatures w14:val="none"/>
        </w:rPr>
      </w:pPr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Pentru a vă exercita dreptul de retragere trebuie să ne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informaţi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la adresa: </w:t>
      </w:r>
      <w:r w:rsidRPr="006F3C36">
        <w:rPr>
          <w:rFonts w:ascii="Times New Roman" w:eastAsia="Times New Roman" w:hAnsi="Times New Roman" w:cs="Times New Roman"/>
          <w:b/>
          <w:bCs/>
          <w:color w:val="0033FF"/>
          <w:kern w:val="0"/>
          <w:sz w:val="21"/>
          <w:szCs w:val="21"/>
          <w:lang w:eastAsia="ro-RO"/>
          <w14:ligatures w14:val="none"/>
        </w:rPr>
        <w:t>SC DEKORICA GIFTS SRL, CUI 47829715, </w:t>
      </w:r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str.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Caramidariei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, nr.5, corp B, camera 5, depozitul 1, parter, loc.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Brasov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, jud.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Brasov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., tel 0799 322 695, email: comenzi@dream-store.ro, cu privire la decizia dumneavoastră de a vă retrage din prezentul contract, utilizând o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declaraţie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neechivocă, de exemplu, o scrisoare trimisă prin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poştă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, fax sau e-mail. </w:t>
      </w:r>
    </w:p>
    <w:p w14:paraId="36F6B4CA" w14:textId="77777777" w:rsidR="006F3C36" w:rsidRPr="006F3C36" w:rsidRDefault="006F3C36" w:rsidP="006F3C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color w:val="FF0065"/>
          <w:kern w:val="0"/>
          <w:sz w:val="21"/>
          <w:szCs w:val="21"/>
          <w:lang w:eastAsia="ro-RO"/>
          <w14:ligatures w14:val="none"/>
        </w:rPr>
      </w:pPr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Pentru a respecta termenul-limită de retragere este suficient să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trimiteţi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comunicarea privind exercitarea dreptului de retragere înainte de expirarea perioadei de retragere.</w:t>
      </w:r>
    </w:p>
    <w:p w14:paraId="081A7507" w14:textId="77777777" w:rsidR="006F3C36" w:rsidRPr="006F3C36" w:rsidRDefault="006F3C36" w:rsidP="006F3C3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T Serif" w:eastAsia="Times New Roman" w:hAnsi="PT Serif" w:cs="Times New Roman"/>
          <w:color w:val="FF0065"/>
          <w:kern w:val="0"/>
          <w:sz w:val="21"/>
          <w:szCs w:val="21"/>
          <w:lang w:eastAsia="ro-RO"/>
          <w14:ligatures w14:val="none"/>
        </w:rPr>
      </w:pPr>
    </w:p>
    <w:p w14:paraId="3182828C" w14:textId="77777777" w:rsidR="006F3C36" w:rsidRPr="006F3C36" w:rsidRDefault="006F3C36" w:rsidP="006F3C36">
      <w:pPr>
        <w:shd w:val="clear" w:color="auto" w:fill="FFFFFF"/>
        <w:spacing w:after="150" w:line="240" w:lineRule="auto"/>
        <w:rPr>
          <w:rFonts w:ascii="PT Serif" w:eastAsia="Times New Roman" w:hAnsi="PT Serif" w:cs="Times New Roman"/>
          <w:color w:val="FF0065"/>
          <w:kern w:val="0"/>
          <w:sz w:val="21"/>
          <w:szCs w:val="21"/>
          <w:lang w:eastAsia="ro-RO"/>
          <w14:ligatures w14:val="none"/>
        </w:rPr>
      </w:pPr>
      <w:proofErr w:type="spellStart"/>
      <w:r w:rsidRPr="006F3C36">
        <w:rPr>
          <w:rFonts w:ascii="Times New Roman" w:eastAsia="Times New Roman" w:hAnsi="Times New Roman" w:cs="Times New Roman"/>
          <w:b/>
          <w:bCs/>
          <w:color w:val="0033FF"/>
          <w:kern w:val="0"/>
          <w:sz w:val="21"/>
          <w:szCs w:val="21"/>
          <w:lang w:eastAsia="ro-RO"/>
          <w14:ligatures w14:val="none"/>
        </w:rPr>
        <w:t>Consecinţele</w:t>
      </w:r>
      <w:proofErr w:type="spellEnd"/>
      <w:r w:rsidRPr="006F3C36">
        <w:rPr>
          <w:rFonts w:ascii="Times New Roman" w:eastAsia="Times New Roman" w:hAnsi="Times New Roman" w:cs="Times New Roman"/>
          <w:b/>
          <w:bCs/>
          <w:color w:val="0033FF"/>
          <w:kern w:val="0"/>
          <w:sz w:val="21"/>
          <w:szCs w:val="21"/>
          <w:lang w:eastAsia="ro-RO"/>
          <w14:ligatures w14:val="none"/>
        </w:rPr>
        <w:t xml:space="preserve"> retragerii</w:t>
      </w:r>
    </w:p>
    <w:p w14:paraId="76D7148A" w14:textId="77777777" w:rsidR="006F3C36" w:rsidRPr="006F3C36" w:rsidRDefault="006F3C36" w:rsidP="006F3C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color w:val="FF0065"/>
          <w:kern w:val="0"/>
          <w:sz w:val="21"/>
          <w:szCs w:val="21"/>
          <w:lang w:eastAsia="ro-RO"/>
          <w14:ligatures w14:val="none"/>
        </w:rPr>
      </w:pPr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Dacă vă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retrageţi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, vom rambursa orice sumă pe care am primit-o de la dumneavoastră, inclusiv costurile livrării, cu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excepţia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costurilor suplimentare determinate de faptul că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aţi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ales altă modalitate de livrare decât cel mai ieftin tip de livrare standard oferit de noi, fără întârzieri nejustificate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şi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, în orice caz, nu mai târziu de 14 zile de la data la care suntem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informaţi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cu privire la decizia dumneavoastră de a vă retrage din prezentul contract.</w:t>
      </w:r>
    </w:p>
    <w:p w14:paraId="343BF09D" w14:textId="77777777" w:rsidR="006F3C36" w:rsidRPr="006F3C36" w:rsidRDefault="006F3C36" w:rsidP="006F3C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color w:val="FF0065"/>
          <w:kern w:val="0"/>
          <w:sz w:val="21"/>
          <w:szCs w:val="21"/>
          <w:lang w:eastAsia="ro-RO"/>
          <w14:ligatures w14:val="none"/>
        </w:rPr>
      </w:pPr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Vom efectua această rambursare folosind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aceeaşi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modalitate de plată ca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şi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cea folosită pentru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tranzacţia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iniţială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, cu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excepţia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cazului în care v-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aţi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exprimat acordul expres pentru o altă modalitate de rambursare; în orice caz, nu vi se vor percepe comisioane ca urmare a unei astfel de rambursări.</w:t>
      </w:r>
    </w:p>
    <w:p w14:paraId="7A8A81E3" w14:textId="77777777" w:rsidR="006F3C36" w:rsidRPr="006F3C36" w:rsidRDefault="006F3C36" w:rsidP="006F3C3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PT Serif" w:eastAsia="Times New Roman" w:hAnsi="PT Serif" w:cs="Times New Roman"/>
          <w:color w:val="FF0065"/>
          <w:kern w:val="0"/>
          <w:sz w:val="21"/>
          <w:szCs w:val="21"/>
          <w:lang w:eastAsia="ro-RO"/>
          <w14:ligatures w14:val="none"/>
        </w:rPr>
      </w:pPr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Cheltuielile directe de returnare a produselor (cheltuieli transport + ambalare ) cad in sarcina consumatorului.</w:t>
      </w:r>
    </w:p>
    <w:p w14:paraId="2EA5CCEA" w14:textId="77777777" w:rsidR="006F3C36" w:rsidRPr="006F3C36" w:rsidRDefault="006F3C36" w:rsidP="006F3C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color w:val="FF0065"/>
          <w:kern w:val="0"/>
          <w:sz w:val="21"/>
          <w:szCs w:val="21"/>
          <w:lang w:eastAsia="ro-RO"/>
          <w14:ligatures w14:val="none"/>
        </w:rPr>
      </w:pP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Expediaţi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produsele la adresa </w:t>
      </w:r>
      <w:r w:rsidRPr="006F3C36">
        <w:rPr>
          <w:rFonts w:ascii="Times New Roman" w:eastAsia="Times New Roman" w:hAnsi="Times New Roman" w:cs="Times New Roman"/>
          <w:b/>
          <w:bCs/>
          <w:color w:val="0033FF"/>
          <w:kern w:val="0"/>
          <w:sz w:val="21"/>
          <w:szCs w:val="21"/>
          <w:lang w:eastAsia="ro-RO"/>
          <w14:ligatures w14:val="none"/>
        </w:rPr>
        <w:t>SC DEKORICA GIFTS SRL, CUI 47829715, </w:t>
      </w:r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str.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Caramidariei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, nr.5, corp B, camera 5, depozitul 1, parter, loc.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Brasov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, jud.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Brasov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., tel 0799 322 695, fără întârzieri nejustificate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şi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, în orice caz, în decurs de maximum 14 zile de la data la care ne-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aţi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comunicat retragerea.</w:t>
      </w:r>
    </w:p>
    <w:p w14:paraId="29B2F2C5" w14:textId="77777777" w:rsidR="006F3C36" w:rsidRPr="006F3C36" w:rsidRDefault="006F3C36" w:rsidP="006F3C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color w:val="FF0065"/>
          <w:kern w:val="0"/>
          <w:sz w:val="21"/>
          <w:szCs w:val="21"/>
          <w:lang w:eastAsia="ro-RO"/>
          <w14:ligatures w14:val="none"/>
        </w:rPr>
      </w:pPr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Termenul este respectat dacă produsele sunt trimise înapoi înainte de expirarea perioadei de 14 zile</w:t>
      </w:r>
      <w:r w:rsidRPr="006F3C36">
        <w:rPr>
          <w:rFonts w:ascii="PT Serif" w:eastAsia="Times New Roman" w:hAnsi="PT Serif" w:cs="Times New Roman"/>
          <w:color w:val="0033FF"/>
          <w:kern w:val="0"/>
          <w:sz w:val="21"/>
          <w:szCs w:val="21"/>
          <w:lang w:eastAsia="ro-RO"/>
          <w14:ligatures w14:val="none"/>
        </w:rPr>
        <w:t>.</w:t>
      </w:r>
    </w:p>
    <w:p w14:paraId="5118272A" w14:textId="77777777" w:rsidR="006F3C36" w:rsidRPr="006F3C36" w:rsidRDefault="006F3C36" w:rsidP="006F3C3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PT Serif" w:eastAsia="Times New Roman" w:hAnsi="PT Serif" w:cs="Times New Roman"/>
          <w:color w:val="FF0065"/>
          <w:kern w:val="0"/>
          <w:sz w:val="21"/>
          <w:szCs w:val="21"/>
          <w:lang w:eastAsia="ro-RO"/>
          <w14:ligatures w14:val="none"/>
        </w:rPr>
      </w:pPr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Produsul trebuie sa fie in starea originala, nedeteriorat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şi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  fără urme de uzură sau folosire si cu ambalajul original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fara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urme de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deterioare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a ambalajului. Produsele noastre fiind articole din categoria cadouri, nu pot fi oferite cu ambalaj deteriorat, acesta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diminuandu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-le valoarea. In cazul ambalajului deteriorat sau lipsa ne rezervam dreptul de a diminua suma restituita cu contravaloarea acestuia.</w:t>
      </w:r>
    </w:p>
    <w:p w14:paraId="26A3478F" w14:textId="77777777" w:rsidR="006F3C36" w:rsidRPr="006F3C36" w:rsidRDefault="006F3C36" w:rsidP="006F3C3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PT Serif" w:eastAsia="Times New Roman" w:hAnsi="PT Serif" w:cs="Times New Roman"/>
          <w:color w:val="FF0065"/>
          <w:kern w:val="0"/>
          <w:sz w:val="21"/>
          <w:szCs w:val="21"/>
          <w:lang w:eastAsia="ro-RO"/>
          <w14:ligatures w14:val="none"/>
        </w:rPr>
      </w:pPr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In cazul in care clientul solicita retragerea din contract, in cadrul termenului legal de retragere din contract, trebuie sa returneze si eventualele cadouri care au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insotit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produsul respectiv.</w:t>
      </w:r>
    </w:p>
    <w:p w14:paraId="60FCEF7F" w14:textId="77777777" w:rsidR="006F3C36" w:rsidRPr="006F3C36" w:rsidRDefault="006F3C36" w:rsidP="006F3C3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PT Serif" w:eastAsia="Times New Roman" w:hAnsi="PT Serif" w:cs="Times New Roman"/>
          <w:color w:val="FF0065"/>
          <w:kern w:val="0"/>
          <w:sz w:val="21"/>
          <w:szCs w:val="21"/>
          <w:lang w:eastAsia="ro-RO"/>
          <w14:ligatures w14:val="none"/>
        </w:rPr>
      </w:pPr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Daca produsele sunt returnate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intr-o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stare in care nu mai pot fi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vandute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ca si noi, ne rezervam dreptul de a solicita o diminuare a valorii produsului pentru readucerea in stadiul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initial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(daca este posibil) sau pentru a acoperi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diferenta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de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pret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rezultata din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vanzarea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produselor ca second-hand sau, la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optiunea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clientului, ii vom reexpedia produsele, pe cheltuiala acestuia. </w:t>
      </w:r>
    </w:p>
    <w:p w14:paraId="627CBDF7" w14:textId="77777777" w:rsidR="006F3C36" w:rsidRPr="006F3C36" w:rsidRDefault="006F3C36" w:rsidP="006F3C3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PT Serif" w:eastAsia="Times New Roman" w:hAnsi="PT Serif" w:cs="Times New Roman"/>
          <w:color w:val="FF0065"/>
          <w:kern w:val="0"/>
          <w:sz w:val="21"/>
          <w:szCs w:val="21"/>
          <w:lang w:eastAsia="ro-RO"/>
          <w14:ligatures w14:val="none"/>
        </w:rPr>
      </w:pPr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În cazul neîndeplinirii acestor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condiţii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, ne rezervăm dreptul de a nu rambursa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preţul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acestora</w:t>
      </w:r>
    </w:p>
    <w:p w14:paraId="66909CF9" w14:textId="661034CA" w:rsidR="006F3C36" w:rsidRPr="006F3C36" w:rsidRDefault="006F3C36" w:rsidP="006F3C36">
      <w:pPr>
        <w:shd w:val="clear" w:color="auto" w:fill="FFFFFF"/>
        <w:spacing w:after="150" w:line="240" w:lineRule="auto"/>
        <w:rPr>
          <w:rFonts w:ascii="PT Serif" w:eastAsia="Times New Roman" w:hAnsi="PT Serif" w:cs="Times New Roman"/>
          <w:color w:val="FF0065"/>
          <w:kern w:val="0"/>
          <w:sz w:val="21"/>
          <w:szCs w:val="21"/>
          <w:lang w:eastAsia="ro-RO"/>
          <w14:ligatures w14:val="none"/>
        </w:rPr>
      </w:pPr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Rugam clientul sa ambaleze cu grija marfa astfel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incat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produsele sa fie bine protejate in timpul transportului. In caz contrar </w:t>
      </w:r>
      <w:r w:rsidRPr="006F3C36">
        <w:rPr>
          <w:rFonts w:ascii="Times New Roman" w:eastAsia="Times New Roman" w:hAnsi="Times New Roman" w:cs="Times New Roman"/>
          <w:b/>
          <w:bCs/>
          <w:color w:val="0033FF"/>
          <w:kern w:val="0"/>
          <w:sz w:val="21"/>
          <w:szCs w:val="21"/>
          <w:lang w:eastAsia="ro-RO"/>
          <w14:ligatures w14:val="none"/>
        </w:rPr>
        <w:t>SC DEKORICA GIFTS SRL</w:t>
      </w:r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</w:t>
      </w:r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va fi exonerat de orice responsabilitate.</w:t>
      </w:r>
    </w:p>
    <w:p w14:paraId="54E2DA0B" w14:textId="0CE7A60A" w:rsidR="006F3C36" w:rsidRPr="006F3C36" w:rsidRDefault="006F3C36" w:rsidP="006F3C36">
      <w:pPr>
        <w:shd w:val="clear" w:color="auto" w:fill="FFFFFF"/>
        <w:spacing w:after="150" w:line="240" w:lineRule="auto"/>
        <w:rPr>
          <w:rFonts w:ascii="PT Serif" w:eastAsia="Times New Roman" w:hAnsi="PT Serif" w:cs="Times New Roman"/>
          <w:color w:val="FF0065"/>
          <w:kern w:val="0"/>
          <w:sz w:val="21"/>
          <w:szCs w:val="21"/>
          <w:lang w:eastAsia="ro-RO"/>
          <w14:ligatures w14:val="none"/>
        </w:rPr>
      </w:pPr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Daca returul se face cu respectarea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conditiilor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de mai sus, contravaloarea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marfii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returnate se va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plati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 de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catre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</w:t>
      </w:r>
      <w:r w:rsidRPr="006F3C36">
        <w:rPr>
          <w:rFonts w:ascii="Times New Roman" w:eastAsia="Times New Roman" w:hAnsi="Times New Roman" w:cs="Times New Roman"/>
          <w:b/>
          <w:bCs/>
          <w:color w:val="0033FF"/>
          <w:kern w:val="0"/>
          <w:sz w:val="21"/>
          <w:szCs w:val="21"/>
          <w:lang w:eastAsia="ro-RO"/>
          <w14:ligatures w14:val="none"/>
        </w:rPr>
        <w:t>SC DEKORICA GIFTS SRL</w:t>
      </w:r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</w:t>
      </w:r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in termen de max. 14  zile,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intr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-un cont bancar valid (in lei) deschis pe numele titularului de factura.</w:t>
      </w:r>
    </w:p>
    <w:p w14:paraId="1DD3ACD1" w14:textId="77777777" w:rsidR="006F3C36" w:rsidRPr="006F3C36" w:rsidRDefault="006F3C36" w:rsidP="006F3C36">
      <w:pPr>
        <w:shd w:val="clear" w:color="auto" w:fill="FFFFFF"/>
        <w:spacing w:after="150" w:line="240" w:lineRule="auto"/>
        <w:rPr>
          <w:rFonts w:ascii="PT Serif" w:eastAsia="Times New Roman" w:hAnsi="PT Serif" w:cs="Times New Roman"/>
          <w:color w:val="FF0065"/>
          <w:kern w:val="0"/>
          <w:sz w:val="21"/>
          <w:szCs w:val="21"/>
          <w:lang w:eastAsia="ro-RO"/>
          <w14:ligatures w14:val="none"/>
        </w:rPr>
      </w:pPr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Ne rezervam dreptul de a solicita plata in avans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clientilor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care au refuzat preluarea unui colet.</w:t>
      </w:r>
    </w:p>
    <w:p w14:paraId="5C999914" w14:textId="77777777" w:rsidR="006F3C36" w:rsidRPr="006F3C36" w:rsidRDefault="006F3C36" w:rsidP="006F3C36">
      <w:pPr>
        <w:shd w:val="clear" w:color="auto" w:fill="FFFFFF"/>
        <w:spacing w:after="150" w:line="240" w:lineRule="auto"/>
        <w:rPr>
          <w:rFonts w:ascii="PT Serif" w:eastAsia="Times New Roman" w:hAnsi="PT Serif" w:cs="Times New Roman"/>
          <w:color w:val="FF0065"/>
          <w:kern w:val="0"/>
          <w:sz w:val="21"/>
          <w:szCs w:val="21"/>
          <w:lang w:eastAsia="ro-RO"/>
          <w14:ligatures w14:val="none"/>
        </w:rPr>
      </w:pPr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Prin utilizarea acestui site, prin simpla sa accesare utilizatorul acceptă, fără limitări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şi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calificări,  termenii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şi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</w:t>
      </w:r>
      <w:proofErr w:type="spellStart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>condiţiile</w:t>
      </w:r>
      <w:proofErr w:type="spellEnd"/>
      <w:r w:rsidRPr="006F3C36">
        <w:rPr>
          <w:rFonts w:ascii="Times New Roman" w:eastAsia="Times New Roman" w:hAnsi="Times New Roman" w:cs="Times New Roman"/>
          <w:color w:val="0033FF"/>
          <w:kern w:val="0"/>
          <w:sz w:val="21"/>
          <w:szCs w:val="21"/>
          <w:lang w:eastAsia="ro-RO"/>
          <w14:ligatures w14:val="none"/>
        </w:rPr>
        <w:t xml:space="preserve"> enumerate mai sus</w:t>
      </w:r>
    </w:p>
    <w:p w14:paraId="3E29442D" w14:textId="77777777" w:rsidR="00FE0A46" w:rsidRDefault="00FE0A46"/>
    <w:sectPr w:rsidR="00FE0A46" w:rsidSect="00C72683">
      <w:pgSz w:w="11906" w:h="16838"/>
      <w:pgMar w:top="851" w:right="1134" w:bottom="851" w:left="1134" w:header="709" w:footer="709" w:gutter="39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371DD"/>
    <w:multiLevelType w:val="multilevel"/>
    <w:tmpl w:val="E4C6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613DCE"/>
    <w:multiLevelType w:val="multilevel"/>
    <w:tmpl w:val="A2C2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9B2DE2"/>
    <w:multiLevelType w:val="multilevel"/>
    <w:tmpl w:val="C764D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E1182F"/>
    <w:multiLevelType w:val="multilevel"/>
    <w:tmpl w:val="D53C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254FF8"/>
    <w:multiLevelType w:val="multilevel"/>
    <w:tmpl w:val="52CE3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D06E8B"/>
    <w:multiLevelType w:val="multilevel"/>
    <w:tmpl w:val="416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5856822">
    <w:abstractNumId w:val="0"/>
  </w:num>
  <w:num w:numId="2" w16cid:durableId="1476026767">
    <w:abstractNumId w:val="2"/>
  </w:num>
  <w:num w:numId="3" w16cid:durableId="146409246">
    <w:abstractNumId w:val="5"/>
  </w:num>
  <w:num w:numId="4" w16cid:durableId="1761951657">
    <w:abstractNumId w:val="1"/>
  </w:num>
  <w:num w:numId="5" w16cid:durableId="1964731231">
    <w:abstractNumId w:val="4"/>
  </w:num>
  <w:num w:numId="6" w16cid:durableId="1990476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36"/>
    <w:rsid w:val="002B6F3D"/>
    <w:rsid w:val="005A5D30"/>
    <w:rsid w:val="006A5798"/>
    <w:rsid w:val="006F3C36"/>
    <w:rsid w:val="008F587E"/>
    <w:rsid w:val="00C72683"/>
    <w:rsid w:val="00F46FA1"/>
    <w:rsid w:val="00FE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AD2F4"/>
  <w15:chartTrackingRefBased/>
  <w15:docId w15:val="{84F96BA8-6F30-4072-9BDA-8B320DB8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6F3C3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6F3C36"/>
    <w:rPr>
      <w:rFonts w:ascii="Times New Roman" w:eastAsia="Times New Roman" w:hAnsi="Times New Roman" w:cs="Times New Roman"/>
      <w:b/>
      <w:bCs/>
      <w:kern w:val="0"/>
      <w:sz w:val="15"/>
      <w:szCs w:val="15"/>
      <w:lang w:eastAsia="ro-RO"/>
      <w14:ligatures w14:val="none"/>
    </w:rPr>
  </w:style>
  <w:style w:type="character" w:styleId="Strong">
    <w:name w:val="Strong"/>
    <w:basedOn w:val="DefaultParagraphFont"/>
    <w:uiPriority w:val="22"/>
    <w:qFormat/>
    <w:rsid w:val="006F3C3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F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F3C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3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pc.ro/anpcftp/legislatie/oug_34_140616.pdf" TargetMode="External"/><Relationship Id="rId5" Type="http://schemas.openxmlformats.org/officeDocument/2006/relationships/hyperlink" Target="mailto:comenzi@dream-store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988</Words>
  <Characters>5735</Characters>
  <Application>Microsoft Office Word</Application>
  <DocSecurity>0</DocSecurity>
  <Lines>47</Lines>
  <Paragraphs>13</Paragraphs>
  <ScaleCrop>false</ScaleCrop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Ry</dc:creator>
  <cp:keywords/>
  <dc:description/>
  <cp:lastModifiedBy>Ma Ry</cp:lastModifiedBy>
  <cp:revision>4</cp:revision>
  <dcterms:created xsi:type="dcterms:W3CDTF">2023-10-04T07:43:00Z</dcterms:created>
  <dcterms:modified xsi:type="dcterms:W3CDTF">2023-10-04T07:51:00Z</dcterms:modified>
</cp:coreProperties>
</file>