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bookmarkStart w:id="0" w:name="_GoBack"/>
      <w:bookmarkEnd w:id="0"/>
      <w:r>
        <w:rPr>
          <w:rFonts w:ascii="SimSun" w:hAnsi="SimSun" w:eastAsia="SimSun" w:cs="SimSun"/>
          <w:kern w:val="0"/>
          <w:sz w:val="24"/>
          <w:szCs w:val="24"/>
          <w:lang w:val="en-US" w:eastAsia="zh-CN" w:bidi="ar"/>
        </w:rPr>
        <w:t>11. Intrebari frecvente.</w:t>
      </w:r>
    </w:p>
    <w:p>
      <w:pPr>
        <w:keepNext w:val="0"/>
        <w:keepLines w:val="0"/>
        <w:widowControl/>
        <w:suppressLineNumbers w:val="0"/>
        <w:jc w:val="left"/>
        <w:rPr>
          <w:b/>
          <w:bCs/>
        </w:rPr>
      </w:pPr>
      <w:r>
        <w:rPr>
          <w:rFonts w:ascii="SimSun" w:hAnsi="SimSun" w:eastAsia="SimSun" w:cs="SimSun"/>
          <w:b/>
          <w:bCs/>
          <w:kern w:val="0"/>
          <w:sz w:val="24"/>
          <w:szCs w:val="24"/>
          <w:lang w:val="ro-RO" w:eastAsia="zh-CN" w:bidi="ar"/>
        </w:rPr>
        <w:t>1)</w:t>
      </w:r>
      <w:r>
        <w:rPr>
          <w:rFonts w:ascii="SimSun" w:hAnsi="SimSun" w:eastAsia="SimSun" w:cs="SimSun"/>
          <w:b/>
          <w:bCs/>
          <w:kern w:val="0"/>
          <w:sz w:val="24"/>
          <w:szCs w:val="24"/>
          <w:lang w:val="en-US" w:eastAsia="zh-CN" w:bidi="ar"/>
        </w:rPr>
        <w:t>Intrebare: Care este procedura de livrare?</w:t>
      </w:r>
    </w:p>
    <w:p>
      <w:pPr>
        <w:keepNext w:val="0"/>
        <w:keepLines w:val="0"/>
        <w:widowControl/>
        <w:suppressLineNumbers w:val="0"/>
        <w:jc w:val="left"/>
      </w:pPr>
      <w:r>
        <w:rPr>
          <w:rFonts w:ascii="SimSun" w:hAnsi="SimSun" w:eastAsia="SimSun" w:cs="SimSun"/>
          <w:kern w:val="0"/>
          <w:sz w:val="24"/>
          <w:szCs w:val="24"/>
          <w:lang w:val="en-US" w:eastAsia="zh-CN" w:bidi="ar"/>
        </w:rPr>
        <w:t xml:space="preserve">Raspuns: </w:t>
      </w:r>
      <w:r>
        <w:rPr>
          <w:rFonts w:ascii="SimSun" w:hAnsi="SimSun" w:eastAsia="SimSun" w:cs="SimSun"/>
          <w:kern w:val="0"/>
          <w:sz w:val="24"/>
          <w:szCs w:val="24"/>
          <w:lang w:val="ro-RO" w:eastAsia="zh-CN" w:bidi="ar"/>
        </w:rPr>
        <w:t>Transportul este gratuit oriunde,cu conditia platii in avans a marfii in baza facturii proforme.</w:t>
      </w:r>
    </w:p>
    <w:p>
      <w:pPr>
        <w:keepNext w:val="0"/>
        <w:keepLines w:val="0"/>
        <w:widowControl/>
        <w:suppressLineNumbers w:val="0"/>
        <w:jc w:val="left"/>
        <w:rPr>
          <w:b/>
          <w:bCs/>
        </w:rPr>
      </w:pPr>
    </w:p>
    <w:p>
      <w:pPr>
        <w:keepNext w:val="0"/>
        <w:keepLines w:val="0"/>
        <w:widowControl/>
        <w:suppressLineNumbers w:val="0"/>
        <w:jc w:val="left"/>
        <w:rPr>
          <w:b/>
          <w:bCs/>
        </w:rPr>
      </w:pPr>
      <w:r>
        <w:rPr>
          <w:rFonts w:ascii="SimSun" w:hAnsi="SimSun" w:eastAsia="SimSun" w:cs="SimSun"/>
          <w:b/>
          <w:bCs/>
          <w:kern w:val="0"/>
          <w:sz w:val="24"/>
          <w:szCs w:val="24"/>
          <w:lang w:val="ro-RO" w:eastAsia="zh-CN" w:bidi="ar"/>
        </w:rPr>
        <w:t>2)</w:t>
      </w:r>
      <w:r>
        <w:rPr>
          <w:rFonts w:ascii="SimSun" w:hAnsi="SimSun" w:eastAsia="SimSun" w:cs="SimSun"/>
          <w:b/>
          <w:bCs/>
          <w:kern w:val="0"/>
          <w:sz w:val="24"/>
          <w:szCs w:val="24"/>
          <w:lang w:val="en-US" w:eastAsia="zh-CN" w:bidi="ar"/>
        </w:rPr>
        <w:t>Intrebare: Pot comanda de la dvs. daca nu sunt din zona Braila-Galati?</w:t>
      </w:r>
    </w:p>
    <w:p>
      <w:pPr>
        <w:keepNext w:val="0"/>
        <w:keepLines w:val="0"/>
        <w:widowControl/>
        <w:suppressLineNumbers w:val="0"/>
        <w:jc w:val="left"/>
        <w:rPr>
          <w:rFonts w:ascii="SimSun" w:hAnsi="SimSun" w:eastAsia="SimSun" w:cs="SimSun"/>
          <w:kern w:val="0"/>
          <w:sz w:val="24"/>
          <w:szCs w:val="24"/>
          <w:lang w:val="ro-RO" w:eastAsia="zh-CN" w:bidi="ar"/>
        </w:rPr>
      </w:pPr>
      <w:r>
        <w:rPr>
          <w:rFonts w:ascii="SimSun" w:hAnsi="SimSun" w:eastAsia="SimSun" w:cs="SimSun"/>
          <w:kern w:val="0"/>
          <w:sz w:val="24"/>
          <w:szCs w:val="24"/>
          <w:lang w:val="en-US" w:eastAsia="zh-CN" w:bidi="ar"/>
        </w:rPr>
        <w:t>Raspuns</w:t>
      </w:r>
      <w:r>
        <w:rPr>
          <w:rFonts w:ascii="SimSun" w:hAnsi="SimSun" w:eastAsia="SimSun" w:cs="SimSun"/>
          <w:kern w:val="0"/>
          <w:sz w:val="24"/>
          <w:szCs w:val="24"/>
          <w:lang w:val="ro-RO" w:eastAsia="zh-CN" w:bidi="ar"/>
        </w:rPr>
        <w:t>:DA,folositi formularul de comanda pentru a oferi datele exacte de identificare ale cumparatorului,detalii ale acoperisului,grosime,culoare,textura si suprafata,iar noi va vom face cea mai buna oferta de pret.Transportul este gratuit oriunde,cu conditia platii in avans a comenzii.</w:t>
      </w:r>
    </w:p>
    <w:p>
      <w:pPr>
        <w:keepNext w:val="0"/>
        <w:keepLines w:val="0"/>
        <w:widowControl/>
        <w:suppressLineNumbers w:val="0"/>
        <w:jc w:val="left"/>
        <w:rPr>
          <w:rFonts w:ascii="SimSun" w:hAnsi="SimSun" w:eastAsia="SimSun" w:cs="SimSun"/>
          <w:b/>
          <w:bCs/>
          <w:kern w:val="0"/>
          <w:sz w:val="24"/>
          <w:szCs w:val="24"/>
          <w:lang w:val="ro-RO" w:eastAsia="zh-CN" w:bidi="ar"/>
        </w:rPr>
      </w:pPr>
    </w:p>
    <w:p>
      <w:pPr>
        <w:keepNext w:val="0"/>
        <w:keepLines w:val="0"/>
        <w:widowControl/>
        <w:numPr>
          <w:ilvl w:val="0"/>
          <w:numId w:val="1"/>
        </w:numPr>
        <w:suppressLineNumbers w:val="0"/>
        <w:jc w:val="left"/>
        <w:rPr>
          <w:rFonts w:ascii="SimSun" w:hAnsi="SimSun" w:eastAsia="SimSun" w:cs="SimSun"/>
          <w:b/>
          <w:bCs/>
          <w:kern w:val="0"/>
          <w:sz w:val="24"/>
          <w:szCs w:val="24"/>
          <w:lang w:val="ro-RO" w:eastAsia="zh-CN" w:bidi="ar"/>
        </w:rPr>
      </w:pPr>
      <w:r>
        <w:rPr>
          <w:rFonts w:ascii="SimSun" w:hAnsi="SimSun" w:eastAsia="SimSun" w:cs="SimSun"/>
          <w:b/>
          <w:bCs/>
          <w:kern w:val="0"/>
          <w:sz w:val="24"/>
          <w:szCs w:val="24"/>
          <w:lang w:val="ro-RO" w:eastAsia="zh-CN" w:bidi="ar"/>
        </w:rPr>
        <w:t>Intrebare:De ce plata in avans si nu in sistem ramburs?</w:t>
      </w:r>
    </w:p>
    <w:p>
      <w:pPr>
        <w:keepNext w:val="0"/>
        <w:keepLines w:val="0"/>
        <w:widowControl/>
        <w:numPr>
          <w:ilvl w:val="0"/>
          <w:numId w:val="0"/>
        </w:numPr>
        <w:suppressLineNumbers w:val="0"/>
        <w:jc w:val="left"/>
        <w:rPr>
          <w:rFonts w:ascii="SimSun" w:hAnsi="SimSun" w:eastAsia="SimSun" w:cs="SimSun"/>
          <w:kern w:val="0"/>
          <w:sz w:val="24"/>
          <w:szCs w:val="24"/>
          <w:lang w:val="ro-RO" w:eastAsia="zh-CN" w:bidi="ar"/>
        </w:rPr>
      </w:pPr>
      <w:r>
        <w:rPr>
          <w:rFonts w:ascii="SimSun" w:hAnsi="SimSun" w:eastAsia="SimSun" w:cs="SimSun"/>
          <w:kern w:val="0"/>
          <w:sz w:val="24"/>
          <w:szCs w:val="24"/>
          <w:lang w:val="ro-RO" w:eastAsia="zh-CN" w:bidi="ar"/>
        </w:rPr>
        <w:t>Raspuns:Materialele precum tigla metalica,accesorii,sistem pluvial,nu pot fi transportate in sistemul clasic de curierat cu plata ramburs,datorita greutatii,volumului si lungimii anumitor elemente.</w:t>
      </w:r>
    </w:p>
    <w:p>
      <w:pPr>
        <w:keepNext w:val="0"/>
        <w:keepLines w:val="0"/>
        <w:widowControl/>
        <w:numPr>
          <w:ilvl w:val="0"/>
          <w:numId w:val="0"/>
        </w:numPr>
        <w:suppressLineNumbers w:val="0"/>
        <w:jc w:val="left"/>
        <w:rPr>
          <w:rFonts w:ascii="SimSun" w:hAnsi="SimSun" w:eastAsia="SimSun" w:cs="SimSun"/>
          <w:kern w:val="0"/>
          <w:sz w:val="24"/>
          <w:szCs w:val="24"/>
          <w:lang w:val="ro-RO" w:eastAsia="zh-CN" w:bidi="ar"/>
        </w:rPr>
      </w:pPr>
      <w:r>
        <w:rPr>
          <w:rFonts w:ascii="SimSun" w:hAnsi="SimSun" w:eastAsia="SimSun" w:cs="SimSun"/>
          <w:kern w:val="0"/>
          <w:sz w:val="24"/>
          <w:szCs w:val="24"/>
          <w:lang w:val="ro-RO" w:eastAsia="zh-CN" w:bidi="ar"/>
        </w:rPr>
        <w:t>Astfel acest neajuns a fost indepartat prin colaborarea cu diverse firme de transport care in general au ruta doar pe un tur si nu colecteaza si banii in numerar de la clienti in sistem ramburs.</w:t>
      </w:r>
    </w:p>
    <w:p>
      <w:pPr>
        <w:keepNext w:val="0"/>
        <w:keepLines w:val="0"/>
        <w:widowControl/>
        <w:numPr>
          <w:ilvl w:val="0"/>
          <w:numId w:val="0"/>
        </w:numPr>
        <w:suppressLineNumbers w:val="0"/>
        <w:jc w:val="left"/>
        <w:rPr>
          <w:rFonts w:ascii="SimSun" w:hAnsi="SimSun" w:eastAsia="SimSun" w:cs="SimSun"/>
          <w:kern w:val="0"/>
          <w:sz w:val="24"/>
          <w:szCs w:val="24"/>
          <w:lang w:val="ro-RO" w:eastAsia="zh-CN" w:bidi="ar"/>
        </w:rPr>
      </w:pPr>
      <w:r>
        <w:rPr>
          <w:rFonts w:ascii="SimSun" w:hAnsi="SimSun" w:eastAsia="SimSun" w:cs="SimSun"/>
          <w:kern w:val="0"/>
          <w:sz w:val="24"/>
          <w:szCs w:val="24"/>
          <w:lang w:val="ro-RO" w:eastAsia="zh-CN" w:bidi="ar"/>
        </w:rPr>
        <w:t xml:space="preserve">Astfel in baza comenzii ferme a clientului se emite factura proforma in cre sunt detaliate toate elementele comenzii si datele de identificare ale furnizorului si ale clientului,si valoarea care trebuie achitata cu ordin de plata bancar. </w:t>
      </w:r>
    </w:p>
    <w:p>
      <w:pPr>
        <w:keepNext w:val="0"/>
        <w:keepLines w:val="0"/>
        <w:widowControl/>
        <w:numPr>
          <w:ilvl w:val="0"/>
          <w:numId w:val="0"/>
        </w:numPr>
        <w:suppressLineNumbers w:val="0"/>
        <w:jc w:val="left"/>
        <w:rPr>
          <w:rFonts w:ascii="SimSun" w:hAnsi="SimSun" w:eastAsia="SimSun" w:cs="SimSun"/>
          <w:kern w:val="0"/>
          <w:sz w:val="24"/>
          <w:szCs w:val="24"/>
          <w:lang w:val="ro-RO" w:eastAsia="zh-CN" w:bidi="ar"/>
        </w:rPr>
      </w:pPr>
    </w:p>
    <w:p>
      <w:pPr>
        <w:keepNext w:val="0"/>
        <w:keepLines w:val="0"/>
        <w:widowControl/>
        <w:numPr>
          <w:ilvl w:val="0"/>
          <w:numId w:val="1"/>
        </w:numPr>
        <w:suppressLineNumbers w:val="0"/>
        <w:jc w:val="left"/>
        <w:rPr>
          <w:rFonts w:ascii="SimSun" w:hAnsi="SimSun" w:eastAsia="SimSun" w:cs="SimSun"/>
          <w:b/>
          <w:bCs/>
          <w:kern w:val="0"/>
          <w:sz w:val="24"/>
          <w:szCs w:val="24"/>
          <w:lang w:val="ro-RO" w:eastAsia="zh-CN" w:bidi="ar"/>
        </w:rPr>
      </w:pPr>
      <w:r>
        <w:rPr>
          <w:rFonts w:ascii="SimSun" w:hAnsi="SimSun" w:eastAsia="SimSun" w:cs="SimSun"/>
          <w:b/>
          <w:bCs/>
          <w:kern w:val="0"/>
          <w:sz w:val="24"/>
          <w:szCs w:val="24"/>
          <w:lang w:val="ro-RO" w:eastAsia="zh-CN" w:bidi="ar"/>
        </w:rPr>
        <w:t>Intrebare:De unde stiu ca sistemul comanda-plata in avans este unul sigur?</w:t>
      </w:r>
    </w:p>
    <w:p>
      <w:pPr>
        <w:keepNext w:val="0"/>
        <w:keepLines w:val="0"/>
        <w:widowControl/>
        <w:numPr>
          <w:ilvl w:val="0"/>
          <w:numId w:val="0"/>
        </w:numPr>
        <w:suppressLineNumbers w:val="0"/>
        <w:jc w:val="left"/>
        <w:rPr>
          <w:rFonts w:ascii="SimSun" w:hAnsi="SimSun" w:eastAsia="SimSun" w:cs="SimSun"/>
          <w:kern w:val="0"/>
          <w:sz w:val="24"/>
          <w:szCs w:val="24"/>
          <w:lang w:val="ro-RO" w:eastAsia="zh-CN" w:bidi="ar"/>
        </w:rPr>
      </w:pPr>
      <w:r>
        <w:rPr>
          <w:rFonts w:ascii="SimSun" w:hAnsi="SimSun" w:eastAsia="SimSun" w:cs="SimSun"/>
          <w:kern w:val="0"/>
          <w:sz w:val="24"/>
          <w:szCs w:val="24"/>
          <w:lang w:val="ro-RO" w:eastAsia="zh-CN" w:bidi="ar"/>
        </w:rPr>
        <w:t>Pentru verificarea statutului de distribuitor autorizat Bilka Steel,orice potential client poate suna si cere detalii despre SC PRIMETAL SRL ca distribuitor autorizat, precum si de statusul comenzii,termen de livrare,la tel:0733.30.30.30/0268.54.81.16 sau email:office@bilka.ro</w:t>
      </w:r>
    </w:p>
    <w:p>
      <w:pPr>
        <w:keepNext w:val="0"/>
        <w:keepLines w:val="0"/>
        <w:widowControl/>
        <w:numPr>
          <w:ilvl w:val="0"/>
          <w:numId w:val="0"/>
        </w:numPr>
        <w:suppressLineNumbers w:val="0"/>
        <w:jc w:val="left"/>
        <w:rPr>
          <w:rFonts w:ascii="SimSun" w:hAnsi="SimSun" w:eastAsia="SimSun" w:cs="SimSun"/>
          <w:kern w:val="0"/>
          <w:sz w:val="24"/>
          <w:szCs w:val="24"/>
          <w:lang w:val="ro-RO" w:eastAsia="zh-CN" w:bidi="ar"/>
        </w:rPr>
      </w:pPr>
    </w:p>
    <w:p>
      <w:pPr>
        <w:keepNext w:val="0"/>
        <w:keepLines w:val="0"/>
        <w:widowControl/>
        <w:numPr>
          <w:ilvl w:val="0"/>
          <w:numId w:val="1"/>
        </w:numPr>
        <w:suppressLineNumbers w:val="0"/>
        <w:jc w:val="left"/>
        <w:rPr>
          <w:rFonts w:ascii="SimSun" w:hAnsi="SimSun" w:eastAsia="SimSun" w:cs="SimSun"/>
          <w:b/>
          <w:bCs/>
          <w:kern w:val="0"/>
          <w:sz w:val="24"/>
          <w:szCs w:val="24"/>
          <w:lang w:val="ro-RO" w:eastAsia="zh-CN" w:bidi="ar"/>
        </w:rPr>
      </w:pPr>
      <w:r>
        <w:rPr>
          <w:rFonts w:ascii="SimSun" w:hAnsi="SimSun" w:eastAsia="SimSun" w:cs="SimSun"/>
          <w:b/>
          <w:bCs/>
          <w:kern w:val="0"/>
          <w:sz w:val="24"/>
          <w:szCs w:val="24"/>
          <w:lang w:val="ro-RO" w:eastAsia="zh-CN" w:bidi="ar"/>
        </w:rPr>
        <w:t>Cum fac plata unei comenzi cu ordin de plata interbancar?</w:t>
      </w:r>
    </w:p>
    <w:p>
      <w:pPr>
        <w:keepNext w:val="0"/>
        <w:keepLines w:val="0"/>
        <w:widowControl/>
        <w:numPr>
          <w:ilvl w:val="0"/>
          <w:numId w:val="0"/>
        </w:numPr>
        <w:suppressLineNumbers w:val="0"/>
        <w:jc w:val="left"/>
        <w:rPr>
          <w:rFonts w:ascii="SimSun" w:hAnsi="SimSun" w:eastAsia="SimSun" w:cs="SimSun"/>
          <w:b w:val="0"/>
          <w:bCs w:val="0"/>
          <w:kern w:val="0"/>
          <w:sz w:val="24"/>
          <w:szCs w:val="24"/>
          <w:lang w:val="ro-RO" w:eastAsia="zh-CN" w:bidi="ar"/>
        </w:rPr>
      </w:pPr>
      <w:r>
        <w:rPr>
          <w:rFonts w:ascii="SimSun" w:hAnsi="SimSun" w:eastAsia="SimSun" w:cs="SimSun"/>
          <w:b w:val="0"/>
          <w:bCs w:val="0"/>
          <w:kern w:val="0"/>
          <w:sz w:val="24"/>
          <w:szCs w:val="24"/>
          <w:lang w:val="ro-RO" w:eastAsia="zh-CN" w:bidi="ar"/>
        </w:rPr>
        <w:t>Procedura de plata este simpla:</w:t>
      </w:r>
    </w:p>
    <w:p>
      <w:pPr>
        <w:keepNext w:val="0"/>
        <w:keepLines w:val="0"/>
        <w:widowControl/>
        <w:numPr>
          <w:ilvl w:val="0"/>
          <w:numId w:val="0"/>
        </w:numPr>
        <w:suppressLineNumbers w:val="0"/>
        <w:jc w:val="left"/>
        <w:rPr>
          <w:rFonts w:ascii="SimSun" w:hAnsi="SimSun" w:eastAsia="SimSun" w:cs="SimSun"/>
          <w:b w:val="0"/>
          <w:bCs w:val="0"/>
          <w:kern w:val="0"/>
          <w:sz w:val="24"/>
          <w:szCs w:val="24"/>
          <w:lang w:val="ro-RO" w:eastAsia="zh-CN" w:bidi="ar"/>
        </w:rPr>
      </w:pPr>
      <w:r>
        <w:rPr>
          <w:rFonts w:ascii="SimSun" w:hAnsi="SimSun" w:eastAsia="SimSun" w:cs="SimSun"/>
          <w:b w:val="0"/>
          <w:bCs w:val="0"/>
          <w:kern w:val="0"/>
          <w:sz w:val="24"/>
          <w:szCs w:val="24"/>
          <w:lang w:val="ro-RO" w:eastAsia="zh-CN" w:bidi="ar"/>
        </w:rPr>
        <w:t>Deplasati-va cu factura proforma la orice banca doriti,de preferat una la care aveti deja dechis un cont,pentru a evita anumite comisioane interbancare.Se achita contravaloarea facturii,iar banca va elibereaza un ordin de plata vizat(stampilat la data platii).</w:t>
      </w:r>
    </w:p>
    <w:p>
      <w:pPr>
        <w:keepNext w:val="0"/>
        <w:keepLines w:val="0"/>
        <w:widowControl/>
        <w:numPr>
          <w:ilvl w:val="0"/>
          <w:numId w:val="0"/>
        </w:numPr>
        <w:suppressLineNumbers w:val="0"/>
        <w:jc w:val="left"/>
        <w:rPr>
          <w:rFonts w:ascii="SimSun" w:hAnsi="SimSun" w:eastAsia="SimSun" w:cs="SimSun"/>
          <w:b w:val="0"/>
          <w:bCs w:val="0"/>
          <w:kern w:val="0"/>
          <w:sz w:val="24"/>
          <w:szCs w:val="24"/>
          <w:lang w:val="ro-RO" w:eastAsia="zh-CN" w:bidi="ar"/>
        </w:rPr>
      </w:pPr>
      <w:r>
        <w:rPr>
          <w:rFonts w:ascii="SimSun" w:hAnsi="SimSun" w:eastAsia="SimSun" w:cs="SimSun"/>
          <w:b w:val="0"/>
          <w:bCs w:val="0"/>
          <w:kern w:val="0"/>
          <w:sz w:val="24"/>
          <w:szCs w:val="24"/>
          <w:lang w:val="ro-RO" w:eastAsia="zh-CN" w:bidi="ar"/>
        </w:rPr>
        <w:t>Pentru o procesare rapida a comenzii va rugam sa confirmati plata imediat dupa ce a fost facuta prin email,wattsapp,etc.</w:t>
      </w:r>
    </w:p>
    <w:p>
      <w:pPr>
        <w:keepNext w:val="0"/>
        <w:keepLines w:val="0"/>
        <w:widowControl/>
        <w:numPr>
          <w:ilvl w:val="0"/>
          <w:numId w:val="0"/>
        </w:numPr>
        <w:suppressLineNumbers w:val="0"/>
        <w:jc w:val="left"/>
        <w:rPr>
          <w:rFonts w:ascii="SimSun" w:hAnsi="SimSun" w:eastAsia="SimSun" w:cs="SimSun"/>
          <w:b w:val="0"/>
          <w:bCs w:val="0"/>
          <w:kern w:val="0"/>
          <w:sz w:val="24"/>
          <w:szCs w:val="24"/>
          <w:lang w:val="ro-RO" w:eastAsia="zh-CN" w:bidi="ar"/>
        </w:rPr>
      </w:pPr>
    </w:p>
    <w:p>
      <w:pPr>
        <w:keepNext w:val="0"/>
        <w:keepLines w:val="0"/>
        <w:widowControl/>
        <w:numPr>
          <w:ilvl w:val="0"/>
          <w:numId w:val="1"/>
        </w:numPr>
        <w:suppressLineNumbers w:val="0"/>
        <w:jc w:val="left"/>
        <w:rPr>
          <w:rFonts w:ascii="SimSun" w:hAnsi="SimSun" w:eastAsia="SimSun" w:cs="SimSun"/>
          <w:b/>
          <w:bCs/>
          <w:kern w:val="0"/>
          <w:sz w:val="24"/>
          <w:szCs w:val="24"/>
          <w:lang w:val="ro-RO" w:eastAsia="zh-CN" w:bidi="ar"/>
        </w:rPr>
      </w:pPr>
      <w:r>
        <w:rPr>
          <w:rFonts w:ascii="SimSun" w:hAnsi="SimSun" w:eastAsia="SimSun" w:cs="SimSun"/>
          <w:b/>
          <w:bCs/>
          <w:kern w:val="0"/>
          <w:sz w:val="24"/>
          <w:szCs w:val="24"/>
          <w:lang w:val="ro-RO" w:eastAsia="zh-CN" w:bidi="ar"/>
        </w:rPr>
        <w:t>Care este termenul de livrare al unei comenzi?</w:t>
      </w:r>
    </w:p>
    <w:p>
      <w:pPr>
        <w:keepNext w:val="0"/>
        <w:keepLines w:val="0"/>
        <w:widowControl/>
        <w:numPr>
          <w:ilvl w:val="0"/>
          <w:numId w:val="0"/>
        </w:numPr>
        <w:suppressLineNumbers w:val="0"/>
        <w:jc w:val="left"/>
        <w:rPr>
          <w:rFonts w:ascii="SimSun" w:hAnsi="SimSun" w:eastAsia="SimSun" w:cs="SimSun"/>
          <w:b w:val="0"/>
          <w:bCs w:val="0"/>
          <w:kern w:val="0"/>
          <w:sz w:val="24"/>
          <w:szCs w:val="24"/>
          <w:lang w:val="ro-RO" w:eastAsia="zh-CN" w:bidi="ar"/>
        </w:rPr>
      </w:pPr>
      <w:r>
        <w:rPr>
          <w:rFonts w:ascii="SimSun" w:hAnsi="SimSun" w:eastAsia="SimSun" w:cs="SimSun"/>
          <w:b w:val="0"/>
          <w:bCs w:val="0"/>
          <w:kern w:val="0"/>
          <w:sz w:val="24"/>
          <w:szCs w:val="24"/>
          <w:lang w:val="ro-RO" w:eastAsia="zh-CN" w:bidi="ar"/>
        </w:rPr>
        <w:t>Termenul de livrare al unei comenzi poate varia intre una si trei zile lucratoare de la confirmarea platii,in functie si de zona de livrare.</w:t>
      </w:r>
    </w:p>
    <w:p>
      <w:pPr>
        <w:keepNext w:val="0"/>
        <w:keepLines w:val="0"/>
        <w:widowControl/>
        <w:numPr>
          <w:ilvl w:val="0"/>
          <w:numId w:val="0"/>
        </w:numPr>
        <w:suppressLineNumbers w:val="0"/>
        <w:jc w:val="left"/>
        <w:rPr>
          <w:rFonts w:ascii="SimSun" w:hAnsi="SimSun" w:eastAsia="SimSun" w:cs="SimSun"/>
          <w:b w:val="0"/>
          <w:bCs w:val="0"/>
          <w:kern w:val="0"/>
          <w:sz w:val="24"/>
          <w:szCs w:val="24"/>
          <w:lang w:val="ro-RO" w:eastAsia="zh-CN" w:bidi="ar"/>
        </w:rPr>
      </w:pPr>
      <w:r>
        <w:rPr>
          <w:rFonts w:ascii="SimSun" w:hAnsi="SimSun" w:eastAsia="SimSun" w:cs="SimSun"/>
          <w:b/>
          <w:bCs/>
          <w:kern w:val="0"/>
          <w:sz w:val="24"/>
          <w:szCs w:val="24"/>
          <w:lang w:val="ro-RO" w:eastAsia="zh-CN" w:bidi="ar"/>
        </w:rPr>
        <w:t>IMPORTANT</w:t>
      </w:r>
      <w:r>
        <w:rPr>
          <w:rFonts w:ascii="SimSun" w:hAnsi="SimSun" w:eastAsia="SimSun" w:cs="SimSun"/>
          <w:b w:val="0"/>
          <w:bCs w:val="0"/>
          <w:kern w:val="0"/>
          <w:sz w:val="24"/>
          <w:szCs w:val="24"/>
          <w:lang w:val="ro-RO" w:eastAsia="zh-CN" w:bidi="ar"/>
        </w:rPr>
        <w:t>:Daca efectuarea platii nu este confirmata imediat catre SC PRIMETAL SRL,timpul scurs pana la transferul interbancar efectiv al banilor nu se calculeaza ca si termen de livrare.</w:t>
      </w:r>
    </w:p>
    <w:p>
      <w:pPr>
        <w:keepNext w:val="0"/>
        <w:keepLines w:val="0"/>
        <w:widowControl/>
        <w:numPr>
          <w:ilvl w:val="0"/>
          <w:numId w:val="0"/>
        </w:numPr>
        <w:suppressLineNumbers w:val="0"/>
        <w:jc w:val="left"/>
        <w:rPr>
          <w:rFonts w:ascii="SimSun" w:hAnsi="SimSun" w:eastAsia="SimSun" w:cs="SimSun"/>
          <w:b/>
          <w:bCs/>
          <w:kern w:val="0"/>
          <w:sz w:val="24"/>
          <w:szCs w:val="24"/>
          <w:lang w:val="ro-RO" w:eastAsia="zh-CN" w:bidi="ar"/>
        </w:rPr>
      </w:pPr>
    </w:p>
    <w:p>
      <w:pPr>
        <w:keepNext w:val="0"/>
        <w:keepLines w:val="0"/>
        <w:widowControl/>
        <w:numPr>
          <w:ilvl w:val="0"/>
          <w:numId w:val="0"/>
        </w:numPr>
        <w:suppressLineNumbers w:val="0"/>
        <w:jc w:val="left"/>
        <w:rPr>
          <w:rFonts w:ascii="SimSun" w:hAnsi="SimSun" w:eastAsia="SimSun" w:cs="SimSun"/>
          <w:b/>
          <w:bCs/>
          <w:kern w:val="0"/>
          <w:sz w:val="24"/>
          <w:szCs w:val="24"/>
          <w:lang w:val="ro-RO" w:eastAsia="zh-CN" w:bidi="ar"/>
        </w:rPr>
      </w:pPr>
    </w:p>
    <w:p>
      <w:pPr>
        <w:keepNext w:val="0"/>
        <w:keepLines w:val="0"/>
        <w:widowControl/>
        <w:numPr>
          <w:ilvl w:val="0"/>
          <w:numId w:val="0"/>
        </w:numPr>
        <w:suppressLineNumbers w:val="0"/>
        <w:jc w:val="left"/>
        <w:rPr>
          <w:rFonts w:ascii="SimSun" w:hAnsi="SimSun" w:eastAsia="SimSun" w:cs="SimSun"/>
          <w:b/>
          <w:bCs/>
          <w:kern w:val="0"/>
          <w:sz w:val="24"/>
          <w:szCs w:val="24"/>
          <w:lang w:val="ro-RO" w:eastAsia="zh-CN" w:bidi="ar"/>
        </w:rPr>
      </w:pPr>
      <w:r>
        <w:rPr>
          <w:rFonts w:ascii="SimSun" w:hAnsi="SimSun" w:eastAsia="SimSun" w:cs="SimSun"/>
          <w:b/>
          <w:bCs/>
          <w:kern w:val="0"/>
          <w:sz w:val="24"/>
          <w:szCs w:val="24"/>
          <w:lang w:val="ro-RO" w:eastAsia="zh-CN" w:bidi="ar"/>
        </w:rPr>
        <w:t>7)Intrebare:Exista comanda minima pentru livrarea gratuita?</w:t>
      </w:r>
    </w:p>
    <w:p>
      <w:pPr>
        <w:keepNext w:val="0"/>
        <w:keepLines w:val="0"/>
        <w:widowControl/>
        <w:numPr>
          <w:ilvl w:val="0"/>
          <w:numId w:val="0"/>
        </w:numPr>
        <w:suppressLineNumbers w:val="0"/>
        <w:jc w:val="left"/>
        <w:rPr>
          <w:rFonts w:ascii="SimSun" w:hAnsi="SimSun" w:eastAsia="SimSun" w:cs="SimSun"/>
          <w:b w:val="0"/>
          <w:bCs w:val="0"/>
          <w:kern w:val="0"/>
          <w:sz w:val="24"/>
          <w:szCs w:val="24"/>
          <w:lang w:val="ro-RO" w:eastAsia="zh-CN" w:bidi="ar"/>
        </w:rPr>
      </w:pPr>
      <w:r>
        <w:rPr>
          <w:rFonts w:ascii="SimSun" w:hAnsi="SimSun" w:eastAsia="SimSun" w:cs="SimSun"/>
          <w:b w:val="0"/>
          <w:bCs w:val="0"/>
          <w:kern w:val="0"/>
          <w:sz w:val="24"/>
          <w:szCs w:val="24"/>
          <w:lang w:val="ro-RO" w:eastAsia="zh-CN" w:bidi="ar"/>
        </w:rPr>
        <w:t>In general nu exista o limita valorica minima pentru livrarea gratuita a unei comenzi,dar in functie de valoarea comenzii si zona de livrare,Bilka Steel poate alege sa nu livreze o anumita comanda.Daca livrarea implica o deplasare care genereaza costuri suplimentare,se poate solicita o taxa de transport,sau impune o valoare minima a comenzii.Un consultant va oferi toate detaliile legate de costurile cu transportul si termenul de livrare in acest caz.</w:t>
      </w:r>
    </w:p>
    <w:p>
      <w:pPr>
        <w:keepNext w:val="0"/>
        <w:keepLines w:val="0"/>
        <w:widowControl/>
        <w:numPr>
          <w:ilvl w:val="0"/>
          <w:numId w:val="0"/>
        </w:numPr>
        <w:suppressLineNumbers w:val="0"/>
        <w:jc w:val="left"/>
        <w:rPr>
          <w:rFonts w:ascii="SimSun" w:hAnsi="SimSun" w:eastAsia="SimSun" w:cs="SimSun"/>
          <w:b w:val="0"/>
          <w:bCs w:val="0"/>
          <w:kern w:val="0"/>
          <w:sz w:val="24"/>
          <w:szCs w:val="24"/>
          <w:lang w:val="ro-RO" w:eastAsia="zh-CN" w:bidi="ar"/>
        </w:rPr>
      </w:pPr>
    </w:p>
    <w:p>
      <w:pPr>
        <w:keepNext w:val="0"/>
        <w:keepLines w:val="0"/>
        <w:widowControl/>
        <w:numPr>
          <w:ilvl w:val="0"/>
          <w:numId w:val="2"/>
        </w:numPr>
        <w:suppressLineNumbers w:val="0"/>
        <w:jc w:val="left"/>
        <w:rPr>
          <w:rFonts w:ascii="SimSun" w:hAnsi="SimSun" w:eastAsia="SimSun" w:cs="SimSun"/>
          <w:b/>
          <w:bCs/>
          <w:kern w:val="0"/>
          <w:sz w:val="24"/>
          <w:szCs w:val="24"/>
          <w:lang w:val="ro-RO" w:eastAsia="zh-CN" w:bidi="ar"/>
        </w:rPr>
      </w:pPr>
      <w:r>
        <w:rPr>
          <w:rFonts w:ascii="SimSun" w:hAnsi="SimSun" w:eastAsia="SimSun" w:cs="SimSun"/>
          <w:b/>
          <w:bCs/>
          <w:kern w:val="0"/>
          <w:sz w:val="24"/>
          <w:szCs w:val="24"/>
          <w:lang w:val="ro-RO" w:eastAsia="zh-CN" w:bidi="ar"/>
        </w:rPr>
        <w:t>Intrebare:Marfa se poate returna?Daca a fost comandata,platita si livrata si m-am razgandit,sau sunt alte situatii,mai putin defecte de fabricatie?</w:t>
      </w:r>
      <w:r>
        <w:rPr>
          <w:rFonts w:ascii="SimSun" w:hAnsi="SimSun" w:eastAsia="SimSun" w:cs="SimSun"/>
          <w:b w:val="0"/>
          <w:bCs w:val="0"/>
          <w:kern w:val="0"/>
          <w:sz w:val="24"/>
          <w:szCs w:val="24"/>
          <w:lang w:val="ro-RO" w:eastAsia="zh-CN" w:bidi="ar"/>
        </w:rPr>
        <w:t xml:space="preserve"> </w:t>
      </w:r>
    </w:p>
    <w:p>
      <w:pPr>
        <w:keepNext w:val="0"/>
        <w:keepLines w:val="0"/>
        <w:widowControl/>
        <w:numPr>
          <w:ilvl w:val="0"/>
          <w:numId w:val="0"/>
        </w:numPr>
        <w:suppressLineNumbers w:val="0"/>
        <w:jc w:val="left"/>
        <w:rPr>
          <w:rFonts w:ascii="SimSun" w:hAnsi="SimSun" w:eastAsia="SimSun" w:cs="SimSun"/>
          <w:b w:val="0"/>
          <w:bCs w:val="0"/>
          <w:kern w:val="0"/>
          <w:sz w:val="24"/>
          <w:szCs w:val="24"/>
          <w:lang w:val="ro-RO" w:eastAsia="zh-CN" w:bidi="ar"/>
        </w:rPr>
      </w:pPr>
      <w:r>
        <w:rPr>
          <w:rFonts w:ascii="SimSun" w:hAnsi="SimSun" w:eastAsia="SimSun" w:cs="SimSun"/>
          <w:b w:val="0"/>
          <w:bCs w:val="0"/>
          <w:kern w:val="0"/>
          <w:sz w:val="24"/>
          <w:szCs w:val="24"/>
          <w:lang w:val="ro-RO" w:eastAsia="zh-CN" w:bidi="ar"/>
        </w:rPr>
        <w:t xml:space="preserve">     Marfa nu se poate returna,decat daca este vorba de anumite produse standard aflate uzual in stoc,precum suruburi,anumite accesorii,sistem pluvial,aluband,etc.</w:t>
      </w:r>
    </w:p>
    <w:p>
      <w:pPr>
        <w:keepNext w:val="0"/>
        <w:keepLines w:val="0"/>
        <w:widowControl/>
        <w:numPr>
          <w:ilvl w:val="0"/>
          <w:numId w:val="0"/>
        </w:numPr>
        <w:suppressLineNumbers w:val="0"/>
        <w:jc w:val="left"/>
        <w:rPr>
          <w:rFonts w:ascii="SimSun" w:hAnsi="SimSun" w:eastAsia="SimSun" w:cs="SimSun"/>
          <w:b w:val="0"/>
          <w:bCs w:val="0"/>
          <w:kern w:val="0"/>
          <w:sz w:val="24"/>
          <w:szCs w:val="24"/>
          <w:lang w:val="ro-RO" w:eastAsia="zh-CN" w:bidi="ar"/>
        </w:rPr>
      </w:pPr>
      <w:r>
        <w:rPr>
          <w:rFonts w:ascii="SimSun" w:hAnsi="SimSun" w:eastAsia="SimSun" w:cs="SimSun"/>
          <w:b w:val="0"/>
          <w:bCs w:val="0"/>
          <w:kern w:val="0"/>
          <w:sz w:val="24"/>
          <w:szCs w:val="24"/>
          <w:lang w:val="ro-RO" w:eastAsia="zh-CN" w:bidi="ar"/>
        </w:rPr>
        <w:t xml:space="preserve">     Tabla tip tigla se produce doar la comanda in functie de dimensiunile acoperisului,grosimea,culoarea,textura materialului, motiv pentru care tabla nu se poate returna producatorului/furnizorului si solicita contravaloarea in bani.</w:t>
      </w:r>
    </w:p>
    <w:p>
      <w:pPr>
        <w:keepNext w:val="0"/>
        <w:keepLines w:val="0"/>
        <w:widowControl/>
        <w:numPr>
          <w:ilvl w:val="0"/>
          <w:numId w:val="0"/>
        </w:numPr>
        <w:suppressLineNumbers w:val="0"/>
        <w:jc w:val="left"/>
        <w:rPr>
          <w:rFonts w:ascii="SimSun" w:hAnsi="SimSun" w:eastAsia="SimSun" w:cs="SimSun"/>
          <w:b w:val="0"/>
          <w:bCs w:val="0"/>
          <w:kern w:val="0"/>
          <w:sz w:val="24"/>
          <w:szCs w:val="24"/>
          <w:lang w:val="ro-RO" w:eastAsia="zh-CN" w:bidi="ar"/>
        </w:rPr>
      </w:pPr>
      <w:r>
        <w:rPr>
          <w:rFonts w:ascii="SimSun" w:hAnsi="SimSun" w:eastAsia="SimSun" w:cs="SimSun"/>
          <w:b w:val="0"/>
          <w:bCs w:val="0"/>
          <w:kern w:val="0"/>
          <w:sz w:val="24"/>
          <w:szCs w:val="24"/>
          <w:lang w:val="ro-RO" w:eastAsia="zh-CN" w:bidi="ar"/>
        </w:rPr>
        <w:t xml:space="preserve">      In cazul accesoriilor si sistemului pluvial,producatorul poate solicita costuri cu transportul pentru returul marfurilor sau poate refuza total returnarea acestora,fara o explicatie suplimentara.  </w:t>
      </w:r>
    </w:p>
    <w:p>
      <w:pPr>
        <w:rPr>
          <w:b w:val="0"/>
          <w:bCs w:val="0"/>
          <w:lang w:val="ro-RO"/>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2A523"/>
    <w:multiLevelType w:val="singleLevel"/>
    <w:tmpl w:val="5962A523"/>
    <w:lvl w:ilvl="0" w:tentative="0">
      <w:start w:val="3"/>
      <w:numFmt w:val="decimal"/>
      <w:suff w:val="nothing"/>
      <w:lvlText w:val="%1)"/>
      <w:lvlJc w:val="left"/>
    </w:lvl>
  </w:abstractNum>
  <w:abstractNum w:abstractNumId="1">
    <w:nsid w:val="5962B020"/>
    <w:multiLevelType w:val="singleLevel"/>
    <w:tmpl w:val="5962B020"/>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77728"/>
    <w:rsid w:val="11A0136D"/>
    <w:rsid w:val="676777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2017-07-09T21:43:00Z</dcterms:created>
  <dc:creator>Laptop-Toshiba</dc:creator>
  <cp:lastModifiedBy>Laptop-Toshiba</cp:lastModifiedBy>
  <dcterms:modified xsi:type="dcterms:W3CDTF">2017-07-09T22:49:47Z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