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E3" w:rsidRPr="00F04FEA" w:rsidRDefault="006679E3" w:rsidP="006679E3">
      <w:pPr>
        <w:pStyle w:val="NormalWeb"/>
        <w:jc w:val="center"/>
        <w:rPr>
          <w:b/>
        </w:rPr>
      </w:pPr>
      <w:r w:rsidRPr="00F04FEA">
        <w:rPr>
          <w:b/>
        </w:rPr>
        <w:t>Termeni si Conditii</w:t>
      </w:r>
    </w:p>
    <w:p w:rsidR="006679E3" w:rsidRDefault="006679E3" w:rsidP="006679E3">
      <w:pPr>
        <w:pStyle w:val="NormalWeb"/>
      </w:pPr>
      <w:r w:rsidRPr="006679E3">
        <w:rPr>
          <w:b/>
        </w:rPr>
        <w:t>Contract</w:t>
      </w:r>
      <w:r>
        <w:rPr>
          <w:b/>
        </w:rPr>
        <w:t xml:space="preserve"> - </w:t>
      </w:r>
      <w:r>
        <w:t xml:space="preserve">Prin semnarea Contractului de inchiriere, clientul/utilizatorul se angajează </w:t>
      </w:r>
      <w:proofErr w:type="gramStart"/>
      <w:r>
        <w:t>să</w:t>
      </w:r>
      <w:proofErr w:type="gramEnd"/>
      <w:r>
        <w:t xml:space="preserve"> respecte toate prevederile cuprinse în documentele incluse, cum ar fi Termenii și Condiții, Fisa de Predare - Preluare și toate specificațiile din Anexele la Contract. </w:t>
      </w:r>
    </w:p>
    <w:p w:rsidR="006679E3" w:rsidRDefault="006679E3" w:rsidP="006679E3">
      <w:pPr>
        <w:pStyle w:val="NormalWeb"/>
      </w:pPr>
      <w:r w:rsidRPr="006679E3">
        <w:rPr>
          <w:b/>
        </w:rPr>
        <w:t>Autoturismul / Autovehiculul</w:t>
      </w:r>
      <w:r w:rsidR="00E63F85">
        <w:rPr>
          <w:b/>
        </w:rPr>
        <w:t xml:space="preserve"> -</w:t>
      </w:r>
      <w:r>
        <w:t xml:space="preserve"> oferit spre închiriere include toate accesoriile sale și se poate închiria la </w:t>
      </w:r>
      <w:proofErr w:type="gramStart"/>
      <w:r>
        <w:t>un</w:t>
      </w:r>
      <w:proofErr w:type="gramEnd"/>
      <w:r>
        <w:t xml:space="preserve"> tarif de listă pentru o zi de închiriere, care poate varia în funcție de tipul autoturismului închiriat.</w:t>
      </w:r>
    </w:p>
    <w:p w:rsidR="00761755" w:rsidRDefault="006679E3" w:rsidP="006679E3">
      <w:pPr>
        <w:pStyle w:val="NormalWeb"/>
        <w:rPr>
          <w:b/>
        </w:rPr>
      </w:pPr>
      <w:r w:rsidRPr="006679E3">
        <w:rPr>
          <w:b/>
        </w:rPr>
        <w:t>Carburant</w:t>
      </w:r>
      <w:r>
        <w:t xml:space="preserve"> </w:t>
      </w:r>
      <w:r w:rsidRPr="00E63F85">
        <w:rPr>
          <w:b/>
        </w:rPr>
        <w:t>-</w:t>
      </w:r>
      <w:r>
        <w:t xml:space="preserve"> Carburantul necesar autoturismului poate consta în benzină sau motorină, iar starea acestuia la predare și preluare </w:t>
      </w:r>
      <w:proofErr w:type="gramStart"/>
      <w:r>
        <w:t>va</w:t>
      </w:r>
      <w:proofErr w:type="gramEnd"/>
      <w:r>
        <w:t xml:space="preserve"> fi consemnată în Fisa de Predare - Preluare. </w:t>
      </w:r>
    </w:p>
    <w:p w:rsidR="006679E3" w:rsidRDefault="006679E3" w:rsidP="006679E3">
      <w:pPr>
        <w:pStyle w:val="NormalWeb"/>
      </w:pPr>
      <w:r w:rsidRPr="006679E3">
        <w:rPr>
          <w:b/>
        </w:rPr>
        <w:t>Client / Utilizator</w:t>
      </w:r>
      <w:r>
        <w:t xml:space="preserve"> </w:t>
      </w:r>
      <w:r w:rsidR="00E63F85" w:rsidRPr="00E63F85">
        <w:rPr>
          <w:b/>
        </w:rPr>
        <w:t>-</w:t>
      </w:r>
      <w:r>
        <w:t xml:space="preserve"> </w:t>
      </w:r>
      <w:r>
        <w:rPr>
          <w:lang w:val="ro-RO"/>
        </w:rPr>
        <w:t xml:space="preserve">se intelege atat persoana juridica, cat si persoana fizica desemnata </w:t>
      </w:r>
      <w:proofErr w:type="gramStart"/>
      <w:r>
        <w:rPr>
          <w:lang w:val="ro-RO"/>
        </w:rPr>
        <w:t>sa</w:t>
      </w:r>
      <w:proofErr w:type="gramEnd"/>
      <w:r>
        <w:rPr>
          <w:lang w:val="ro-RO"/>
        </w:rPr>
        <w:t xml:space="preserve"> conduca autovehiculul si inscrisa in prezentul contract.</w:t>
      </w:r>
    </w:p>
    <w:p w:rsidR="006679E3" w:rsidRPr="00E63F85" w:rsidRDefault="00E63F85" w:rsidP="006679E3">
      <w:pPr>
        <w:pStyle w:val="NormalWeb"/>
        <w:rPr>
          <w:color w:val="000000" w:themeColor="text1"/>
        </w:rPr>
      </w:pPr>
      <w:r w:rsidRPr="00E63F85">
        <w:rPr>
          <w:b/>
          <w:color w:val="000000" w:themeColor="text1"/>
        </w:rPr>
        <w:t>SCDW / SCDW +</w:t>
      </w:r>
      <w:r>
        <w:rPr>
          <w:color w:val="000000" w:themeColor="text1"/>
        </w:rPr>
        <w:t xml:space="preserve">  - P</w:t>
      </w:r>
      <w:r w:rsidR="006679E3" w:rsidRPr="00E63F85">
        <w:rPr>
          <w:color w:val="000000" w:themeColor="text1"/>
        </w:rPr>
        <w:t xml:space="preserve">entru a reduce responsabilitatea în caz de daune sau furt, se percepe o taxă denumită SCDW / SCDW +, </w:t>
      </w:r>
      <w:r>
        <w:rPr>
          <w:color w:val="000000" w:themeColor="text1"/>
        </w:rPr>
        <w:t xml:space="preserve">aceste taxe </w:t>
      </w:r>
      <w:r w:rsidR="006679E3" w:rsidRPr="00E63F85">
        <w:rPr>
          <w:color w:val="000000" w:themeColor="text1"/>
        </w:rPr>
        <w:t>care</w:t>
      </w:r>
      <w:r>
        <w:rPr>
          <w:color w:val="000000" w:themeColor="text1"/>
        </w:rPr>
        <w:t xml:space="preserve"> au efect imediat si se aplica dupa cum se explica detaliat</w:t>
      </w:r>
      <w:r w:rsidR="006679E3" w:rsidRPr="00E63F85">
        <w:rPr>
          <w:color w:val="000000" w:themeColor="text1"/>
        </w:rPr>
        <w:t xml:space="preserve"> în Capitolul </w:t>
      </w:r>
      <w:r w:rsidRPr="00E63F85">
        <w:rPr>
          <w:color w:val="000000" w:themeColor="text1"/>
        </w:rPr>
        <w:t xml:space="preserve">6 </w:t>
      </w:r>
      <w:r>
        <w:rPr>
          <w:color w:val="000000" w:themeColor="text1"/>
        </w:rPr>
        <w:t xml:space="preserve">si </w:t>
      </w:r>
      <w:r w:rsidRPr="00E63F85">
        <w:rPr>
          <w:color w:val="000000" w:themeColor="text1"/>
        </w:rPr>
        <w:t xml:space="preserve">7 </w:t>
      </w:r>
      <w:r w:rsidR="006679E3" w:rsidRPr="00E63F85">
        <w:rPr>
          <w:color w:val="000000" w:themeColor="text1"/>
        </w:rPr>
        <w:t xml:space="preserve"> al Contractului de Închiriere.</w:t>
      </w:r>
    </w:p>
    <w:p w:rsidR="006679E3" w:rsidRDefault="006679E3" w:rsidP="006679E3">
      <w:pPr>
        <w:pStyle w:val="NormalWeb"/>
      </w:pPr>
      <w:r>
        <w:t xml:space="preserve">Încheind acest Contract de Închiriere, Clientul confirmă că a citit și a înțeles toate condițiile și prevederile menționate, iar închirierea autovehiculului </w:t>
      </w:r>
      <w:proofErr w:type="gramStart"/>
      <w:r>
        <w:t>va</w:t>
      </w:r>
      <w:proofErr w:type="gramEnd"/>
      <w:r>
        <w:t xml:space="preserve"> fi efectuată în conformitate cu acestea.</w:t>
      </w:r>
    </w:p>
    <w:p w:rsidR="00E63F85" w:rsidRPr="00937738" w:rsidRDefault="00E63F85" w:rsidP="00E63F85">
      <w:pPr>
        <w:pStyle w:val="NormalWeb"/>
        <w:rPr>
          <w:b/>
        </w:rPr>
      </w:pPr>
      <w:r w:rsidRPr="00937738">
        <w:rPr>
          <w:b/>
        </w:rPr>
        <w:t>Responsabilitatile si obligatiile Autoconnect</w:t>
      </w:r>
    </w:p>
    <w:p w:rsidR="00451D75" w:rsidRDefault="00451D75" w:rsidP="00451D75">
      <w:pPr>
        <w:pStyle w:val="NormalWeb"/>
      </w:pPr>
      <w:r>
        <w:t xml:space="preserve">Autoconnect </w:t>
      </w:r>
      <w:proofErr w:type="gramStart"/>
      <w:r>
        <w:t>este</w:t>
      </w:r>
      <w:proofErr w:type="gramEnd"/>
      <w:r>
        <w:t xml:space="preserve"> o companie de inchirieri auto care isi asuma anumite responsabilitati si obligatii fata de clientii sai. In primul rand, compania are obligatia de a transmite dreptul de folosinta asupra autovehiculului prin livrarea acestuia, completarea si semnarea fisei de predare-pr</w:t>
      </w:r>
      <w:r w:rsidR="00937738">
        <w:t xml:space="preserve">imire </w:t>
      </w:r>
      <w:proofErr w:type="gramStart"/>
      <w:r w:rsidR="00937738">
        <w:t xml:space="preserve">( </w:t>
      </w:r>
      <w:r w:rsidR="00920E09">
        <w:t>Anexa3</w:t>
      </w:r>
      <w:proofErr w:type="gramEnd"/>
      <w:r w:rsidR="00937738">
        <w:t xml:space="preserve"> la contractul de inchiriere auto)</w:t>
      </w:r>
      <w:r>
        <w:t>, inmanarea cheilor si a actelor masinii in original.</w:t>
      </w:r>
    </w:p>
    <w:p w:rsidR="00451D75" w:rsidRDefault="00451D75" w:rsidP="00451D75">
      <w:pPr>
        <w:pStyle w:val="NormalWeb"/>
      </w:pPr>
      <w:r>
        <w:t xml:space="preserve">Pe langa aceasta, Autoconnect are obligatia de </w:t>
      </w:r>
      <w:proofErr w:type="gramStart"/>
      <w:r>
        <w:t>a</w:t>
      </w:r>
      <w:proofErr w:type="gramEnd"/>
      <w:r>
        <w:t xml:space="preserve"> asigura asistenta rutiera pe teritoriul Romaniei 24 de ore pe zi, 7 zile pe saptamana, in caz de accident sau pana mecanica a autovehiculului. </w:t>
      </w:r>
      <w:proofErr w:type="gramStart"/>
      <w:r>
        <w:t>Totusi, compania nu isi asuma responsabilitatea pentru remedierea unei pene de anvelopa.</w:t>
      </w:r>
      <w:proofErr w:type="gramEnd"/>
    </w:p>
    <w:p w:rsidR="00451D75" w:rsidRDefault="00451D75" w:rsidP="00451D75">
      <w:pPr>
        <w:pStyle w:val="NormalWeb"/>
      </w:pPr>
      <w:r>
        <w:t xml:space="preserve">Daca autovehiculul nu poate fi remediat pe loc, Autoconnect are obligatia de </w:t>
      </w:r>
      <w:proofErr w:type="gramStart"/>
      <w:r>
        <w:t>a</w:t>
      </w:r>
      <w:proofErr w:type="gramEnd"/>
      <w:r>
        <w:t xml:space="preserve"> inlocui autovehiculul (in limita disponibilitatii), daca avaria nu este din vina clientului, in intervalul de 24 de ore, in functie de locatia in care s-a constatat defectiunea. Daca dauna </w:t>
      </w:r>
      <w:proofErr w:type="gramStart"/>
      <w:r>
        <w:t>este</w:t>
      </w:r>
      <w:proofErr w:type="gramEnd"/>
      <w:r>
        <w:t xml:space="preserve"> din vina clientului, se va solicita blocarea unei noi garantii pentru livrarea unui nou autovehicul.</w:t>
      </w:r>
    </w:p>
    <w:p w:rsidR="00451D75" w:rsidRDefault="00451D75" w:rsidP="00451D75">
      <w:pPr>
        <w:pStyle w:val="NormalWeb"/>
      </w:pPr>
      <w:r>
        <w:t xml:space="preserve">In cazul in care Autoconnect nu poate inlocui autovehiculul, clientului i se </w:t>
      </w:r>
      <w:proofErr w:type="gramStart"/>
      <w:r>
        <w:t>va</w:t>
      </w:r>
      <w:proofErr w:type="gramEnd"/>
      <w:r>
        <w:t xml:space="preserve"> restitui partea aferenta costului chiriei calculate proportional cu durata in care autovehiculul nu a putut fi folosit. Compania nu isi asuma responsabilitatea pentru pierderile suportate de catre client in caz de defectare sau avarie </w:t>
      </w:r>
      <w:proofErr w:type="gramStart"/>
      <w:r>
        <w:t>a</w:t>
      </w:r>
      <w:proofErr w:type="gramEnd"/>
      <w:r>
        <w:t xml:space="preserve"> autovehiculului, cu exceptia cheltuielilor autorizate de Autoconnect pentru reparatii.</w:t>
      </w:r>
    </w:p>
    <w:p w:rsidR="00451D75" w:rsidRDefault="00451D75" w:rsidP="00451D75">
      <w:pPr>
        <w:pStyle w:val="NormalWeb"/>
      </w:pPr>
      <w:r>
        <w:t xml:space="preserve">De la livrarea autovehiculului si pana la reintrarea in posesia acestuia, Autoconnect </w:t>
      </w:r>
      <w:proofErr w:type="gramStart"/>
      <w:r>
        <w:t>este</w:t>
      </w:r>
      <w:proofErr w:type="gramEnd"/>
      <w:r>
        <w:t xml:space="preserve"> exonerata de raspundere pentru daunele provocate in trafic de autovehiculul inchiriat de catre </w:t>
      </w:r>
      <w:r>
        <w:lastRenderedPageBreak/>
        <w:t xml:space="preserve">client, precum si de taxele de drum ori de pod sau amenzi rezultate din ocuparea abuziva a unui loc de parcare, nerespectarea legislatiei rutiere sau a </w:t>
      </w:r>
      <w:r w:rsidR="00920E09">
        <w:t>altor dispozitii legale aplicabile</w:t>
      </w:r>
      <w:r>
        <w:t>.</w:t>
      </w:r>
    </w:p>
    <w:p w:rsidR="00451D75" w:rsidRDefault="00451D75" w:rsidP="00451D75">
      <w:pPr>
        <w:pStyle w:val="NormalWeb"/>
      </w:pPr>
      <w:r>
        <w:t>In final, prin eliberarea chitantelor de completare si anulare ale depozitelor preautoriza</w:t>
      </w:r>
      <w:r w:rsidR="00937738">
        <w:t>re</w:t>
      </w:r>
      <w:r>
        <w:t>, Autoconnect se degreveaza de indisponibilitatea sumelor din contul clientului si recomanda contactarea si prezentarea chitantelor catre banca de la care clientul detine cardul.</w:t>
      </w:r>
    </w:p>
    <w:p w:rsidR="00780D47" w:rsidRDefault="00780D47">
      <w:pPr>
        <w:rPr>
          <w:rFonts w:ascii="Times New Roman" w:eastAsia="Times New Roman" w:hAnsi="Times New Roman" w:cs="Times New Roman"/>
          <w:b/>
          <w:bCs/>
          <w:sz w:val="24"/>
          <w:szCs w:val="24"/>
          <w:lang w:val="en-GB" w:eastAsia="en-GB"/>
        </w:rPr>
      </w:pPr>
      <w:r w:rsidRPr="00A679BF">
        <w:rPr>
          <w:rFonts w:ascii="Times New Roman" w:eastAsia="Times New Roman" w:hAnsi="Times New Roman" w:cs="Times New Roman"/>
          <w:b/>
          <w:bCs/>
          <w:sz w:val="24"/>
          <w:szCs w:val="24"/>
          <w:lang w:val="en-GB" w:eastAsia="en-GB"/>
        </w:rPr>
        <w:t>Obligatiile Clientului</w:t>
      </w:r>
    </w:p>
    <w:p w:rsidR="007C4F17" w:rsidRDefault="007C4F17" w:rsidP="007C4F17">
      <w:pPr>
        <w:pStyle w:val="NormalWeb"/>
      </w:pPr>
      <w:r>
        <w:t xml:space="preserve">Autoconnect, o companie de inchirieri auto, are o serie de cerinte obligatorii pentru clientii sai. </w:t>
      </w:r>
      <w:proofErr w:type="gramStart"/>
      <w:r>
        <w:t>Desi pot parea prea multe, aceste cerinte au ca scop asigurarea sigurantei si bunastarii atat a clientilor, cat si a masinilor inchiriate.</w:t>
      </w:r>
      <w:proofErr w:type="gramEnd"/>
    </w:p>
    <w:p w:rsidR="007C4F17" w:rsidRDefault="007C4F17" w:rsidP="007C4F17">
      <w:pPr>
        <w:pStyle w:val="NormalWeb"/>
      </w:pPr>
      <w:r>
        <w:t xml:space="preserve">Daca se face o rezervare prin telefon, e-mail sau </w:t>
      </w:r>
      <w:r w:rsidR="00937738">
        <w:t>prin intermediul paginii web</w:t>
      </w:r>
      <w:r>
        <w:t xml:space="preserve">, aceasta poate fi anulata de </w:t>
      </w:r>
      <w:r w:rsidR="00031270">
        <w:t>A</w:t>
      </w:r>
      <w:r>
        <w:t xml:space="preserve">utoconnect fara costuri pentru client sau intermediar, in cazul in care clientul nu indeplineste </w:t>
      </w:r>
      <w:r w:rsidRPr="00920E09">
        <w:rPr>
          <w:b/>
        </w:rPr>
        <w:t>cerintele minime</w:t>
      </w:r>
      <w:r>
        <w:t xml:space="preserve"> prevazute in contract si publicate pe site.</w:t>
      </w:r>
    </w:p>
    <w:p w:rsidR="007C4F17" w:rsidRDefault="007C4F17" w:rsidP="007C4F17">
      <w:pPr>
        <w:pStyle w:val="NormalWeb"/>
        <w:numPr>
          <w:ilvl w:val="0"/>
          <w:numId w:val="1"/>
        </w:numPr>
      </w:pPr>
      <w:r>
        <w:t xml:space="preserve">Obligativitatea de a fi posesorul unui permis de conducere national (emis de autoritatile din Romania) si/sau international valabil. La semnarea contractului, trebuie prezentate in original permisul de conducere, </w:t>
      </w:r>
      <w:proofErr w:type="gramStart"/>
      <w:r>
        <w:t>un</w:t>
      </w:r>
      <w:proofErr w:type="gramEnd"/>
      <w:r>
        <w:t xml:space="preserve"> act de identitate si un card de credit pentru a bloca depozitul. Clientii pot utiliza d</w:t>
      </w:r>
      <w:r w:rsidR="00937738">
        <w:t>oar</w:t>
      </w:r>
      <w:r>
        <w:t xml:space="preserve"> carduri de debit si/sau carduri de credit, cardurile fintech sunt aceptate doar pentru plata serviciilor, dar nu si pentru blocarea garantiei.</w:t>
      </w:r>
    </w:p>
    <w:p w:rsidR="007C4F17" w:rsidRDefault="007C4F17" w:rsidP="007C4F17">
      <w:pPr>
        <w:pStyle w:val="NormalWeb"/>
        <w:numPr>
          <w:ilvl w:val="0"/>
          <w:numId w:val="1"/>
        </w:numPr>
      </w:pPr>
      <w:r>
        <w:t xml:space="preserve">Pentru soferii tineri cu experienta limitata </w:t>
      </w:r>
      <w:r w:rsidR="00937738">
        <w:t>1-3</w:t>
      </w:r>
      <w:r>
        <w:t xml:space="preserve"> ani si pentru soferii seniori cu varsta peste 70 de ani, exista o taxa suplimentara de 1</w:t>
      </w:r>
      <w:r w:rsidR="00937738">
        <w:t>5</w:t>
      </w:r>
      <w:r>
        <w:t xml:space="preserve"> </w:t>
      </w:r>
      <w:r w:rsidR="00937738" w:rsidRPr="00A679BF">
        <w:t xml:space="preserve">€ </w:t>
      </w:r>
      <w:r>
        <w:t xml:space="preserve">/zi si o garantie mai mare pentru a compensa riscurile mai </w:t>
      </w:r>
      <w:proofErr w:type="gramStart"/>
      <w:r>
        <w:t>mari</w:t>
      </w:r>
      <w:proofErr w:type="gramEnd"/>
      <w:r>
        <w:t xml:space="preserve"> asociate cu acesti soferi</w:t>
      </w:r>
      <w:r w:rsidR="00937738">
        <w:t>,</w:t>
      </w:r>
      <w:r>
        <w:t xml:space="preserve"> garnatia are valori cuprinse intre 1000-3000 de </w:t>
      </w:r>
      <w:r w:rsidR="00937738" w:rsidRPr="00A679BF">
        <w:t>€</w:t>
      </w:r>
      <w:r>
        <w:t xml:space="preserve">. Autoconnect isi rezerva dreptul de </w:t>
      </w:r>
      <w:proofErr w:type="gramStart"/>
      <w:r>
        <w:t>a</w:t>
      </w:r>
      <w:proofErr w:type="gramEnd"/>
      <w:r>
        <w:t xml:space="preserve"> alege clasele de masini inchiriate si poate anula rezervarile confirmate daca clientii intarzie ridicarea autoturismului cu peste 3 ore fata de ora stabilita.</w:t>
      </w:r>
    </w:p>
    <w:p w:rsidR="00426C66" w:rsidRDefault="00426C66" w:rsidP="00426C66">
      <w:pPr>
        <w:pStyle w:val="NormalWeb"/>
        <w:numPr>
          <w:ilvl w:val="0"/>
          <w:numId w:val="1"/>
        </w:numPr>
      </w:pPr>
      <w:r>
        <w:t>Sub sanctiunea platii de daune interese, autovehiculul nu va fi folosit si condus in urmatoarele situatii:</w:t>
      </w:r>
    </w:p>
    <w:p w:rsidR="00937738" w:rsidRDefault="00762145" w:rsidP="00426C66">
      <w:pPr>
        <w:pStyle w:val="NormalWeb"/>
        <w:ind w:left="720"/>
      </w:pPr>
      <w:r>
        <w:t xml:space="preserve">a) </w:t>
      </w:r>
      <w:proofErr w:type="gramStart"/>
      <w:r w:rsidR="00426C66">
        <w:t>in</w:t>
      </w:r>
      <w:proofErr w:type="gramEnd"/>
      <w:r w:rsidR="00426C66">
        <w:t xml:space="preserve"> </w:t>
      </w:r>
      <w:r w:rsidR="00920E09">
        <w:t>contradictie</w:t>
      </w:r>
      <w:r w:rsidR="00426C66">
        <w:t xml:space="preserve"> cu legislatia in vigoare si cu orice alte reguli de circulatie;</w:t>
      </w:r>
    </w:p>
    <w:p w:rsidR="00426C66" w:rsidRDefault="00762145" w:rsidP="00426C66">
      <w:pPr>
        <w:pStyle w:val="NormalWeb"/>
        <w:ind w:left="720"/>
      </w:pPr>
      <w:r>
        <w:t xml:space="preserve">b) </w:t>
      </w:r>
      <w:proofErr w:type="gramStart"/>
      <w:r w:rsidR="00426C66">
        <w:t>pentru</w:t>
      </w:r>
      <w:proofErr w:type="gramEnd"/>
      <w:r w:rsidR="00426C66">
        <w:t xml:space="preserve"> transportul de persoane sau bunuri in scopul obtinerii de venit;</w:t>
      </w:r>
    </w:p>
    <w:p w:rsidR="00426C66" w:rsidRDefault="00762145" w:rsidP="00426C66">
      <w:pPr>
        <w:pStyle w:val="NormalWeb"/>
        <w:ind w:left="720"/>
      </w:pPr>
      <w:r>
        <w:t xml:space="preserve">c) </w:t>
      </w:r>
      <w:proofErr w:type="gramStart"/>
      <w:r w:rsidR="00426C66">
        <w:t>pentru</w:t>
      </w:r>
      <w:proofErr w:type="gramEnd"/>
      <w:r w:rsidR="00426C66">
        <w:t xml:space="preserve"> impingerea sau remorcarea altor vehicule, remorci sau a altor obiecte;</w:t>
      </w:r>
    </w:p>
    <w:p w:rsidR="00426C66" w:rsidRDefault="00762145" w:rsidP="00426C66">
      <w:pPr>
        <w:pStyle w:val="NormalWeb"/>
        <w:ind w:left="720"/>
      </w:pPr>
      <w:r>
        <w:t xml:space="preserve">d) </w:t>
      </w:r>
      <w:proofErr w:type="gramStart"/>
      <w:r w:rsidR="00426C66">
        <w:t>in</w:t>
      </w:r>
      <w:proofErr w:type="gramEnd"/>
      <w:r w:rsidR="00426C66">
        <w:t xml:space="preserve"> timp ce Clientul sau persoana de la volan este sub influenta alcoolului, drogurilor, narcoticelor sau a altor substante ce pun in pericol abilitatile psihice si fizice de a reactiona;</w:t>
      </w:r>
    </w:p>
    <w:p w:rsidR="00426C66" w:rsidRDefault="00762145" w:rsidP="00426C66">
      <w:pPr>
        <w:pStyle w:val="NormalWeb"/>
        <w:ind w:left="720"/>
      </w:pPr>
      <w:r>
        <w:t xml:space="preserve">e) </w:t>
      </w:r>
      <w:proofErr w:type="gramStart"/>
      <w:r w:rsidR="00426C66">
        <w:t>in</w:t>
      </w:r>
      <w:proofErr w:type="gramEnd"/>
      <w:r w:rsidR="00426C66">
        <w:t xml:space="preserve"> concursuri auto, curse sau teste auto;</w:t>
      </w:r>
    </w:p>
    <w:p w:rsidR="00426C66" w:rsidRDefault="00762145" w:rsidP="00426C66">
      <w:pPr>
        <w:pStyle w:val="NormalWeb"/>
        <w:ind w:left="720"/>
      </w:pPr>
      <w:r>
        <w:t xml:space="preserve">f) </w:t>
      </w:r>
      <w:proofErr w:type="gramStart"/>
      <w:r w:rsidR="00426C66">
        <w:t>pe</w:t>
      </w:r>
      <w:proofErr w:type="gramEnd"/>
      <w:r w:rsidR="00426C66">
        <w:t xml:space="preserve"> drumuri nepublice sau nemarcate pe harta oficiala a Romaniei;</w:t>
      </w:r>
    </w:p>
    <w:p w:rsidR="00762145" w:rsidRDefault="00762145" w:rsidP="00426C66">
      <w:pPr>
        <w:pStyle w:val="NormalWeb"/>
        <w:ind w:left="720"/>
      </w:pPr>
      <w:r>
        <w:t xml:space="preserve">g) </w:t>
      </w:r>
      <w:proofErr w:type="gramStart"/>
      <w:r w:rsidR="00426C66">
        <w:t>de</w:t>
      </w:r>
      <w:proofErr w:type="gramEnd"/>
      <w:r w:rsidR="00426C66">
        <w:t xml:space="preserve"> catre o persoana neautorizata (oricare alta persoana care nu este mentionata in prezentul contract de inchiriere);</w:t>
      </w:r>
    </w:p>
    <w:p w:rsidR="00762145" w:rsidRDefault="00762145" w:rsidP="00426C66">
      <w:pPr>
        <w:pStyle w:val="NormalWeb"/>
        <w:ind w:left="720"/>
      </w:pPr>
      <w:proofErr w:type="gramStart"/>
      <w:r>
        <w:lastRenderedPageBreak/>
        <w:t>h</w:t>
      </w:r>
      <w:proofErr w:type="gramEnd"/>
      <w:r>
        <w:t>) in scopul transportarii unor substante periculoase</w:t>
      </w:r>
      <w:r w:rsidR="00920E09">
        <w:t xml:space="preserve"> </w:t>
      </w:r>
      <w:r w:rsidR="00920E09">
        <w:t>care pot deteriora starea autoturismelor</w:t>
      </w:r>
      <w:r>
        <w:t xml:space="preserve"> sau </w:t>
      </w:r>
      <w:r w:rsidR="00920E09">
        <w:t>incadrul unor activitati ilegale</w:t>
      </w:r>
      <w:r>
        <w:t>;</w:t>
      </w:r>
    </w:p>
    <w:p w:rsidR="00F04FEA" w:rsidRPr="00F04FEA" w:rsidRDefault="007C4F17" w:rsidP="00F04FEA">
      <w:pPr>
        <w:pStyle w:val="NormalWeb"/>
        <w:ind w:left="720"/>
      </w:pPr>
      <w:r>
        <w:t xml:space="preserve">In caz contrar, </w:t>
      </w:r>
      <w:r w:rsidR="00031270">
        <w:t>A</w:t>
      </w:r>
      <w:r>
        <w:t>utoconnec</w:t>
      </w:r>
      <w:r w:rsidR="00937738">
        <w:t>t va incasa valoarea reparatiei (</w:t>
      </w:r>
      <w:r>
        <w:t xml:space="preserve">indiferent de tipul garantiei alese de client </w:t>
      </w:r>
      <w:r w:rsidR="00937738">
        <w:t xml:space="preserve">- </w:t>
      </w:r>
      <w:r>
        <w:t>incl</w:t>
      </w:r>
      <w:r w:rsidR="00937738">
        <w:t xml:space="preserve">usiv in cazul taxei SCDW/SCDW+) </w:t>
      </w:r>
      <w:r>
        <w:t xml:space="preserve"> din garantie </w:t>
      </w:r>
      <w:r w:rsidR="00F04FEA">
        <w:t>si</w:t>
      </w:r>
      <w:r>
        <w:t xml:space="preserve"> </w:t>
      </w:r>
      <w:r w:rsidR="00F04FEA">
        <w:t>d</w:t>
      </w:r>
      <w:r w:rsidR="00F04FEA" w:rsidRPr="00F04FEA">
        <w:t xml:space="preserve">upa emiterea devizului de reparatii, clientul va primi o factura pentru diferenta dintre valoarea devizului si suma blocata, care trebuie achitata in maximum 10 zile de la primirea facturii. Daca factura nu </w:t>
      </w:r>
      <w:proofErr w:type="gramStart"/>
      <w:r w:rsidR="00F04FEA" w:rsidRPr="00F04FEA">
        <w:t>este</w:t>
      </w:r>
      <w:proofErr w:type="gramEnd"/>
      <w:r w:rsidR="00F04FEA" w:rsidRPr="00F04FEA">
        <w:t xml:space="preserve"> platita la timp, vor fi percepute penalitati de 1% pe zi pentru zilele de intarziere.</w:t>
      </w:r>
    </w:p>
    <w:p w:rsidR="00741091" w:rsidRDefault="00762145" w:rsidP="00F04FEA">
      <w:pPr>
        <w:pStyle w:val="NormalWeb"/>
        <w:ind w:left="720"/>
      </w:pPr>
      <w:r>
        <w:t>Clientul se obliga</w:t>
      </w:r>
      <w:r w:rsidR="007C4F17">
        <w:t xml:space="preserve"> sa respecte interdictia de a face si de a permite interventii tehnice sau estetice asupra autovehiculului fara consimtamantul scris al </w:t>
      </w:r>
      <w:r w:rsidR="00031270">
        <w:t>A</w:t>
      </w:r>
      <w:r w:rsidR="007C4F17">
        <w:t>utoco</w:t>
      </w:r>
      <w:r>
        <w:t xml:space="preserve">nnect, si </w:t>
      </w:r>
      <w:r w:rsidR="00741091">
        <w:t xml:space="preserve"> sa permita inspectia </w:t>
      </w:r>
      <w:r w:rsidR="00741091" w:rsidRPr="00A679BF">
        <w:t>autovehiculul</w:t>
      </w:r>
      <w:r w:rsidR="00741091">
        <w:t xml:space="preserve">ui in maxim 24 de ore de la ora la care </w:t>
      </w:r>
      <w:r w:rsidR="00A2054D">
        <w:t>clientu</w:t>
      </w:r>
      <w:r w:rsidR="00741091">
        <w:t xml:space="preserve">orul este instiintat. </w:t>
      </w:r>
    </w:p>
    <w:p w:rsidR="007C4F17" w:rsidRDefault="007C4F17" w:rsidP="00762145">
      <w:pPr>
        <w:pStyle w:val="NormalWeb"/>
      </w:pPr>
      <w:r>
        <w:t xml:space="preserve">Respectarea acestor cerinte </w:t>
      </w:r>
      <w:proofErr w:type="gramStart"/>
      <w:r>
        <w:t>este</w:t>
      </w:r>
      <w:proofErr w:type="gramEnd"/>
      <w:r>
        <w:t xml:space="preserve"> cruciala pentru evitarea costurilor suplimentare si a oricaror alte neplaceri. In general, Autoconnect se straduieste </w:t>
      </w:r>
      <w:proofErr w:type="gramStart"/>
      <w:r>
        <w:t>sa</w:t>
      </w:r>
      <w:proofErr w:type="gramEnd"/>
      <w:r>
        <w:t xml:space="preserve"> ofere servicii excelente de inchiriere auto si sa asigure satisfactia clientilor sai.</w:t>
      </w:r>
    </w:p>
    <w:p w:rsidR="00762145" w:rsidRPr="00762145" w:rsidRDefault="00741091" w:rsidP="00741091">
      <w:pPr>
        <w:pStyle w:val="ListParagraph"/>
        <w:numPr>
          <w:ilvl w:val="0"/>
          <w:numId w:val="2"/>
        </w:numPr>
      </w:pPr>
      <w:r>
        <w:rPr>
          <w:rFonts w:ascii="Times New Roman" w:hAnsi="Times New Roman" w:cs="Times New Roman"/>
          <w:sz w:val="24"/>
          <w:szCs w:val="24"/>
        </w:rPr>
        <w:t>S</w:t>
      </w:r>
      <w:r w:rsidR="0091452C" w:rsidRPr="0091452C">
        <w:rPr>
          <w:rFonts w:ascii="Times New Roman" w:hAnsi="Times New Roman" w:cs="Times New Roman"/>
          <w:sz w:val="24"/>
          <w:szCs w:val="24"/>
        </w:rPr>
        <w:t xml:space="preserve">oferii suplimentari trebuie </w:t>
      </w:r>
      <w:proofErr w:type="gramStart"/>
      <w:r w:rsidR="0091452C" w:rsidRPr="0091452C">
        <w:rPr>
          <w:rFonts w:ascii="Times New Roman" w:hAnsi="Times New Roman" w:cs="Times New Roman"/>
          <w:sz w:val="24"/>
          <w:szCs w:val="24"/>
        </w:rPr>
        <w:t>sa</w:t>
      </w:r>
      <w:proofErr w:type="gramEnd"/>
      <w:r w:rsidR="0091452C" w:rsidRPr="0091452C">
        <w:rPr>
          <w:rFonts w:ascii="Times New Roman" w:hAnsi="Times New Roman" w:cs="Times New Roman"/>
          <w:sz w:val="24"/>
          <w:szCs w:val="24"/>
        </w:rPr>
        <w:t xml:space="preserve"> plateasca o taxa de 15 €/utilizator si sa accepte conditiil</w:t>
      </w:r>
      <w:r w:rsidR="0091452C">
        <w:rPr>
          <w:rFonts w:ascii="Times New Roman" w:hAnsi="Times New Roman" w:cs="Times New Roman"/>
          <w:sz w:val="24"/>
          <w:szCs w:val="24"/>
        </w:rPr>
        <w:t xml:space="preserve">e de inchiriere ale Autoconnect prin </w:t>
      </w:r>
      <w:r w:rsidR="00920E09">
        <w:rPr>
          <w:rFonts w:ascii="Times New Roman" w:hAnsi="Times New Roman" w:cs="Times New Roman"/>
          <w:sz w:val="24"/>
          <w:szCs w:val="24"/>
        </w:rPr>
        <w:t>mentionarea</w:t>
      </w:r>
      <w:r w:rsidR="0091452C">
        <w:rPr>
          <w:rFonts w:ascii="Times New Roman" w:hAnsi="Times New Roman" w:cs="Times New Roman"/>
          <w:sz w:val="24"/>
          <w:szCs w:val="24"/>
        </w:rPr>
        <w:t xml:space="preserve"> in contract a acestora.</w:t>
      </w:r>
    </w:p>
    <w:p w:rsidR="00762145" w:rsidRPr="00762145" w:rsidRDefault="00741091" w:rsidP="00741091">
      <w:pPr>
        <w:pStyle w:val="ListParagraph"/>
        <w:numPr>
          <w:ilvl w:val="0"/>
          <w:numId w:val="2"/>
        </w:numPr>
        <w:rPr>
          <w:rFonts w:ascii="Times New Roman" w:hAnsi="Times New Roman" w:cs="Times New Roman"/>
          <w:sz w:val="24"/>
          <w:szCs w:val="24"/>
        </w:rPr>
      </w:pPr>
      <w:r w:rsidRPr="00762145">
        <w:rPr>
          <w:rFonts w:ascii="Times New Roman" w:hAnsi="Times New Roman" w:cs="Times New Roman"/>
          <w:sz w:val="24"/>
          <w:szCs w:val="24"/>
        </w:rPr>
        <w:t>Animalele de companie pot fi transportate doar in cutii speciale inchise.</w:t>
      </w:r>
    </w:p>
    <w:p w:rsidR="00920E09" w:rsidRPr="00920E09" w:rsidRDefault="00741091" w:rsidP="00741091">
      <w:pPr>
        <w:pStyle w:val="ListParagraph"/>
        <w:numPr>
          <w:ilvl w:val="0"/>
          <w:numId w:val="2"/>
        </w:numPr>
      </w:pPr>
      <w:r w:rsidRPr="00762145">
        <w:rPr>
          <w:rFonts w:ascii="Times New Roman" w:hAnsi="Times New Roman" w:cs="Times New Roman"/>
          <w:sz w:val="24"/>
          <w:szCs w:val="24"/>
        </w:rPr>
        <w:t xml:space="preserve">Pentru nerespectarea prevederilor privind obligatiile clientului, se incaseaza integral depozitul de garantie si clientul </w:t>
      </w:r>
      <w:proofErr w:type="gramStart"/>
      <w:r w:rsidRPr="00762145">
        <w:rPr>
          <w:rFonts w:ascii="Times New Roman" w:hAnsi="Times New Roman" w:cs="Times New Roman"/>
          <w:sz w:val="24"/>
          <w:szCs w:val="24"/>
        </w:rPr>
        <w:t>este</w:t>
      </w:r>
      <w:proofErr w:type="gramEnd"/>
      <w:r w:rsidRPr="00762145">
        <w:rPr>
          <w:rFonts w:ascii="Times New Roman" w:hAnsi="Times New Roman" w:cs="Times New Roman"/>
          <w:sz w:val="24"/>
          <w:szCs w:val="24"/>
        </w:rPr>
        <w:t xml:space="preserve"> responsabil pentru toate costurile de reparatii si imobilizare a masinii. </w:t>
      </w:r>
    </w:p>
    <w:p w:rsidR="00741091" w:rsidRPr="001A0FF9" w:rsidRDefault="00741091" w:rsidP="00741091">
      <w:pPr>
        <w:pStyle w:val="ListParagraph"/>
        <w:numPr>
          <w:ilvl w:val="0"/>
          <w:numId w:val="2"/>
        </w:numPr>
      </w:pPr>
      <w:r w:rsidRPr="00762145">
        <w:rPr>
          <w:rFonts w:ascii="Times New Roman" w:hAnsi="Times New Roman" w:cs="Times New Roman"/>
          <w:sz w:val="24"/>
          <w:szCs w:val="24"/>
        </w:rPr>
        <w:t>In plus, clientii au obligatia de a mentine autoturismele in stare corespunzatoare de folosinta si de a preda autoturismul in aceeasi stare ca la data luarii in primire.</w:t>
      </w:r>
    </w:p>
    <w:p w:rsidR="001A0FF9" w:rsidRDefault="001A0FF9" w:rsidP="001A0FF9">
      <w:pPr>
        <w:numPr>
          <w:ilvl w:val="0"/>
          <w:numId w:val="2"/>
        </w:numPr>
        <w:tabs>
          <w:tab w:val="left" w:pos="0"/>
        </w:tabs>
        <w:spacing w:after="0" w:line="240" w:lineRule="auto"/>
        <w:jc w:val="both"/>
        <w:rPr>
          <w:rFonts w:ascii="Times New Roman" w:hAnsi="Times New Roman"/>
          <w:lang w:val="ro-RO"/>
        </w:rPr>
      </w:pPr>
      <w:r w:rsidRPr="001A0FF9">
        <w:rPr>
          <w:rFonts w:ascii="Times New Roman" w:hAnsi="Times New Roman"/>
          <w:sz w:val="24"/>
          <w:szCs w:val="24"/>
          <w:lang w:val="ro-RO"/>
        </w:rPr>
        <w:t xml:space="preserve">Clientul se obliga sa pastreze autovehiculul incuiat pe durata in care nu il foloseste si sa tina asupra sa documentele acestuia. In situatia in care, </w:t>
      </w:r>
      <w:r w:rsidR="00F04FEA">
        <w:rPr>
          <w:rFonts w:ascii="Times New Roman" w:hAnsi="Times New Roman"/>
          <w:sz w:val="24"/>
          <w:szCs w:val="24"/>
          <w:lang w:val="ro-RO"/>
        </w:rPr>
        <w:t xml:space="preserve">Clientul </w:t>
      </w:r>
      <w:r w:rsidRPr="001A0FF9">
        <w:rPr>
          <w:rFonts w:ascii="Times New Roman" w:hAnsi="Times New Roman"/>
          <w:sz w:val="24"/>
          <w:szCs w:val="24"/>
          <w:lang w:val="ro-RO"/>
        </w:rPr>
        <w:t xml:space="preserve">va pierde documentele autovehiculului sau cheile acestuia, Locatorul este indreptatit sa perceapa o taxa suplimentara in valoare de 100 </w:t>
      </w:r>
      <w:r w:rsidR="00937738" w:rsidRPr="00A679BF">
        <w:rPr>
          <w:rFonts w:ascii="Times New Roman" w:eastAsia="Times New Roman" w:hAnsi="Times New Roman" w:cs="Times New Roman"/>
          <w:sz w:val="24"/>
          <w:szCs w:val="24"/>
          <w:lang w:val="en-GB" w:eastAsia="en-GB"/>
        </w:rPr>
        <w:t xml:space="preserve">€ </w:t>
      </w:r>
      <w:r w:rsidRPr="001A0FF9">
        <w:rPr>
          <w:rFonts w:ascii="Times New Roman" w:hAnsi="Times New Roman"/>
          <w:sz w:val="24"/>
          <w:szCs w:val="24"/>
          <w:lang w:val="ro-RO"/>
        </w:rPr>
        <w:t>inclusiv TVA</w:t>
      </w:r>
      <w:r>
        <w:rPr>
          <w:rFonts w:ascii="Times New Roman" w:hAnsi="Times New Roman"/>
          <w:lang w:val="ro-RO"/>
        </w:rPr>
        <w:t>.</w:t>
      </w:r>
    </w:p>
    <w:p w:rsidR="001A0FF9" w:rsidRDefault="001A0FF9" w:rsidP="001A0FF9">
      <w:pPr>
        <w:pStyle w:val="ListParagraph"/>
      </w:pPr>
    </w:p>
    <w:p w:rsidR="00741091" w:rsidRPr="00EC7E5D" w:rsidRDefault="00741091" w:rsidP="00EC7E5D">
      <w:pPr>
        <w:pStyle w:val="ListParagraph"/>
        <w:numPr>
          <w:ilvl w:val="0"/>
          <w:numId w:val="2"/>
        </w:numPr>
        <w:rPr>
          <w:rFonts w:ascii="Times New Roman" w:hAnsi="Times New Roman" w:cs="Times New Roman"/>
          <w:sz w:val="24"/>
          <w:szCs w:val="24"/>
          <w:lang w:val="ro-RO"/>
        </w:rPr>
      </w:pPr>
      <w:r w:rsidRPr="00EC7E5D">
        <w:rPr>
          <w:rFonts w:ascii="Times New Roman" w:hAnsi="Times New Roman" w:cs="Times New Roman"/>
          <w:sz w:val="24"/>
          <w:szCs w:val="24"/>
          <w:lang w:val="ro-RO"/>
        </w:rPr>
        <w:t>In cazul unor avarii produse autovehiculului inchiriat</w:t>
      </w:r>
      <w:r w:rsidR="00EC7E5D" w:rsidRPr="00EC7E5D">
        <w:rPr>
          <w:rFonts w:ascii="Times New Roman" w:hAnsi="Times New Roman" w:cs="Times New Roman"/>
          <w:sz w:val="24"/>
          <w:szCs w:val="24"/>
          <w:lang w:val="ro-RO"/>
        </w:rPr>
        <w:t xml:space="preserve"> </w:t>
      </w:r>
      <w:r w:rsidR="00EC7E5D" w:rsidRPr="00EC7E5D">
        <w:rPr>
          <w:rFonts w:ascii="Times New Roman" w:hAnsi="Times New Roman" w:cs="Times New Roman"/>
          <w:sz w:val="24"/>
          <w:szCs w:val="24"/>
          <w:lang w:val="en-GB" w:eastAsia="en-GB"/>
        </w:rPr>
        <w:t>(inclusiv daune cauzate de lovirea animalelor sau daune cu autor necunoscut)</w:t>
      </w:r>
      <w:r w:rsidRPr="00EC7E5D">
        <w:rPr>
          <w:rFonts w:ascii="Times New Roman" w:hAnsi="Times New Roman" w:cs="Times New Roman"/>
          <w:sz w:val="24"/>
          <w:szCs w:val="24"/>
          <w:lang w:val="ro-RO"/>
        </w:rPr>
        <w:t xml:space="preserve">, in situatia in care asiguratorul RCA sau asiguratorul CASCO refuza achitarea contravalorii reparatiilor necesare aducerii la starea initiala a autovehiculului sau, in caz de dauna totala, sumele necesare inlocuirii acestui autovehicul cu altul similar ca marca, tip, an de fabricatie, dotari si valoare de piata, invocand un motiv legal sau o cauza legala de excludere, </w:t>
      </w:r>
      <w:r w:rsidR="00EC7E5D">
        <w:rPr>
          <w:rFonts w:ascii="Times New Roman" w:hAnsi="Times New Roman" w:cs="Times New Roman"/>
          <w:sz w:val="24"/>
          <w:szCs w:val="24"/>
          <w:lang w:val="ro-RO"/>
        </w:rPr>
        <w:t>Clientul</w:t>
      </w:r>
      <w:r w:rsidRPr="00EC7E5D">
        <w:rPr>
          <w:rFonts w:ascii="Times New Roman" w:hAnsi="Times New Roman" w:cs="Times New Roman"/>
          <w:sz w:val="24"/>
          <w:szCs w:val="24"/>
          <w:lang w:val="ro-RO"/>
        </w:rPr>
        <w:t xml:space="preserve"> se obliga sa plateasca catre </w:t>
      </w:r>
      <w:r w:rsidR="00EC7E5D">
        <w:rPr>
          <w:rFonts w:ascii="Times New Roman" w:hAnsi="Times New Roman" w:cs="Times New Roman"/>
          <w:sz w:val="24"/>
          <w:szCs w:val="24"/>
          <w:lang w:val="ro-RO"/>
        </w:rPr>
        <w:t>Autoconnect</w:t>
      </w:r>
      <w:r w:rsidRPr="00EC7E5D">
        <w:rPr>
          <w:rFonts w:ascii="Times New Roman" w:hAnsi="Times New Roman" w:cs="Times New Roman"/>
          <w:sz w:val="24"/>
          <w:szCs w:val="24"/>
          <w:lang w:val="ro-RO"/>
        </w:rPr>
        <w:t xml:space="preserve"> toate aceste sume in termen de </w:t>
      </w:r>
      <w:r w:rsidR="001A78FA">
        <w:rPr>
          <w:rFonts w:ascii="Times New Roman" w:hAnsi="Times New Roman" w:cs="Times New Roman"/>
          <w:sz w:val="24"/>
          <w:szCs w:val="24"/>
          <w:lang w:val="ro-RO"/>
        </w:rPr>
        <w:t>10 zile</w:t>
      </w:r>
      <w:r w:rsidRPr="00EC7E5D">
        <w:rPr>
          <w:rFonts w:ascii="Times New Roman" w:hAnsi="Times New Roman" w:cs="Times New Roman"/>
          <w:sz w:val="24"/>
          <w:szCs w:val="24"/>
          <w:lang w:val="ro-RO"/>
        </w:rPr>
        <w:t xml:space="preserve"> de la data comunicarii refuzulu</w:t>
      </w:r>
      <w:r w:rsidR="00EC7E5D">
        <w:rPr>
          <w:rFonts w:ascii="Times New Roman" w:hAnsi="Times New Roman" w:cs="Times New Roman"/>
          <w:sz w:val="24"/>
          <w:szCs w:val="24"/>
          <w:lang w:val="ro-RO"/>
        </w:rPr>
        <w:t xml:space="preserve">i nefavorabil al asiguratorului la care se adauga </w:t>
      </w:r>
      <w:r w:rsidR="00EC7E5D" w:rsidRPr="00A679BF">
        <w:rPr>
          <w:rFonts w:ascii="Times New Roman" w:eastAsia="Times New Roman" w:hAnsi="Times New Roman" w:cs="Times New Roman"/>
          <w:sz w:val="24"/>
          <w:szCs w:val="24"/>
          <w:lang w:val="en-GB" w:eastAsia="en-GB"/>
        </w:rPr>
        <w:t>si</w:t>
      </w:r>
      <w:r w:rsidR="00EC7E5D">
        <w:rPr>
          <w:rFonts w:ascii="Times New Roman" w:eastAsia="Times New Roman" w:hAnsi="Times New Roman" w:cs="Times New Roman"/>
          <w:sz w:val="24"/>
          <w:szCs w:val="24"/>
          <w:lang w:val="en-GB" w:eastAsia="en-GB"/>
        </w:rPr>
        <w:t xml:space="preserve"> </w:t>
      </w:r>
      <w:r w:rsidR="00EC7E5D" w:rsidRPr="00A679BF">
        <w:rPr>
          <w:rFonts w:ascii="Times New Roman" w:eastAsia="Times New Roman" w:hAnsi="Times New Roman" w:cs="Times New Roman"/>
          <w:sz w:val="24"/>
          <w:szCs w:val="24"/>
          <w:lang w:val="en-GB" w:eastAsia="en-GB"/>
        </w:rPr>
        <w:t xml:space="preserve"> costuril</w:t>
      </w:r>
      <w:r w:rsidR="00EC7E5D">
        <w:rPr>
          <w:rFonts w:ascii="Times New Roman" w:eastAsia="Times New Roman" w:hAnsi="Times New Roman" w:cs="Times New Roman"/>
          <w:sz w:val="24"/>
          <w:szCs w:val="24"/>
          <w:lang w:val="en-GB" w:eastAsia="en-GB"/>
        </w:rPr>
        <w:t>e</w:t>
      </w:r>
      <w:r w:rsidR="00EC7E5D" w:rsidRPr="00A679BF">
        <w:rPr>
          <w:rFonts w:ascii="Times New Roman" w:eastAsia="Times New Roman" w:hAnsi="Times New Roman" w:cs="Times New Roman"/>
          <w:sz w:val="24"/>
          <w:szCs w:val="24"/>
          <w:lang w:val="en-GB" w:eastAsia="en-GB"/>
        </w:rPr>
        <w:t xml:space="preserve"> generate de lipsa de folosinta a masinii.</w:t>
      </w:r>
    </w:p>
    <w:p w:rsidR="00741091" w:rsidRDefault="00741091" w:rsidP="00741091">
      <w:pPr>
        <w:pStyle w:val="ListParagraph"/>
        <w:rPr>
          <w:rFonts w:ascii="Times New Roman" w:hAnsi="Times New Roman" w:cs="Times New Roman"/>
          <w:sz w:val="24"/>
          <w:szCs w:val="24"/>
        </w:rPr>
      </w:pPr>
    </w:p>
    <w:p w:rsidR="00EC7E5D" w:rsidRDefault="00EC7E5D" w:rsidP="00741091">
      <w:pPr>
        <w:pStyle w:val="ListParagraph"/>
        <w:rPr>
          <w:rFonts w:ascii="Times New Roman" w:hAnsi="Times New Roman" w:cs="Times New Roman"/>
          <w:sz w:val="24"/>
          <w:szCs w:val="24"/>
        </w:rPr>
      </w:pPr>
    </w:p>
    <w:p w:rsidR="00EC7E5D" w:rsidRDefault="00EC7E5D" w:rsidP="00EC7E5D">
      <w:pPr>
        <w:spacing w:before="100" w:beforeAutospacing="1" w:after="100" w:afterAutospacing="1" w:line="240" w:lineRule="auto"/>
        <w:rPr>
          <w:rFonts w:ascii="Times New Roman" w:eastAsia="Times New Roman" w:hAnsi="Times New Roman" w:cs="Times New Roman"/>
          <w:sz w:val="24"/>
          <w:szCs w:val="24"/>
          <w:lang w:val="en-GB" w:eastAsia="en-GB"/>
        </w:rPr>
      </w:pPr>
    </w:p>
    <w:p w:rsidR="00EC7E5D" w:rsidRPr="00EC7E5D" w:rsidRDefault="00EC7E5D" w:rsidP="00EC7E5D">
      <w:pPr>
        <w:spacing w:before="100" w:beforeAutospacing="1" w:after="100" w:afterAutospacing="1" w:line="240" w:lineRule="auto"/>
        <w:rPr>
          <w:rFonts w:ascii="Times New Roman" w:eastAsia="Times New Roman" w:hAnsi="Times New Roman" w:cs="Times New Roman"/>
          <w:b/>
          <w:sz w:val="24"/>
          <w:szCs w:val="24"/>
          <w:lang w:val="en-GB" w:eastAsia="en-GB"/>
        </w:rPr>
      </w:pPr>
      <w:r w:rsidRPr="00EC7E5D">
        <w:rPr>
          <w:rFonts w:ascii="Times New Roman" w:eastAsia="Times New Roman" w:hAnsi="Times New Roman" w:cs="Times New Roman"/>
          <w:b/>
          <w:sz w:val="24"/>
          <w:szCs w:val="24"/>
          <w:lang w:val="en-GB" w:eastAsia="en-GB"/>
        </w:rPr>
        <w:lastRenderedPageBreak/>
        <w:t>Contractul de inchiriere si derularea acestuia</w:t>
      </w:r>
    </w:p>
    <w:p w:rsidR="001A78FA" w:rsidRDefault="00EC7E5D" w:rsidP="00EC7E5D">
      <w:pPr>
        <w:spacing w:before="100" w:beforeAutospacing="1" w:after="100" w:afterAutospacing="1" w:line="240" w:lineRule="auto"/>
        <w:rPr>
          <w:rFonts w:ascii="Times New Roman" w:eastAsia="Times New Roman" w:hAnsi="Times New Roman" w:cs="Times New Roman"/>
          <w:sz w:val="24"/>
          <w:szCs w:val="24"/>
          <w:lang w:val="en-GB" w:eastAsia="en-GB"/>
        </w:rPr>
      </w:pPr>
      <w:r w:rsidRPr="00EC7E5D">
        <w:rPr>
          <w:rFonts w:ascii="Times New Roman" w:eastAsia="Times New Roman" w:hAnsi="Times New Roman" w:cs="Times New Roman"/>
          <w:sz w:val="24"/>
          <w:szCs w:val="24"/>
          <w:lang w:val="en-GB" w:eastAsia="en-GB"/>
        </w:rPr>
        <w:t xml:space="preserve">Contractul de inchiriere a unui autovehicul </w:t>
      </w:r>
      <w:proofErr w:type="gramStart"/>
      <w:r w:rsidRPr="00EC7E5D">
        <w:rPr>
          <w:rFonts w:ascii="Times New Roman" w:eastAsia="Times New Roman" w:hAnsi="Times New Roman" w:cs="Times New Roman"/>
          <w:sz w:val="24"/>
          <w:szCs w:val="24"/>
          <w:lang w:val="en-GB" w:eastAsia="en-GB"/>
        </w:rPr>
        <w:t>este</w:t>
      </w:r>
      <w:proofErr w:type="gramEnd"/>
      <w:r w:rsidRPr="00EC7E5D">
        <w:rPr>
          <w:rFonts w:ascii="Times New Roman" w:eastAsia="Times New Roman" w:hAnsi="Times New Roman" w:cs="Times New Roman"/>
          <w:sz w:val="24"/>
          <w:szCs w:val="24"/>
          <w:lang w:val="en-GB" w:eastAsia="en-GB"/>
        </w:rPr>
        <w:t xml:space="preserve"> unul important pentru ambele parti implicate. </w:t>
      </w:r>
    </w:p>
    <w:p w:rsidR="00EC7E5D" w:rsidRPr="00EC7E5D" w:rsidRDefault="00EC7E5D" w:rsidP="00EC7E5D">
      <w:pPr>
        <w:spacing w:before="100" w:beforeAutospacing="1" w:after="100" w:afterAutospacing="1" w:line="240" w:lineRule="auto"/>
        <w:rPr>
          <w:rFonts w:ascii="Times New Roman" w:eastAsia="Times New Roman" w:hAnsi="Times New Roman" w:cs="Times New Roman"/>
          <w:sz w:val="24"/>
          <w:szCs w:val="24"/>
          <w:lang w:val="en-GB" w:eastAsia="en-GB"/>
        </w:rPr>
      </w:pPr>
      <w:r w:rsidRPr="00EC7E5D">
        <w:rPr>
          <w:rFonts w:ascii="Times New Roman" w:eastAsia="Times New Roman" w:hAnsi="Times New Roman" w:cs="Times New Roman"/>
          <w:sz w:val="24"/>
          <w:szCs w:val="24"/>
          <w:lang w:val="en-GB" w:eastAsia="en-GB"/>
        </w:rPr>
        <w:t>Livrarea si restituirea autovehiculului se vor face conform datelor si locului stabilite de client si de</w:t>
      </w:r>
      <w:r>
        <w:rPr>
          <w:rFonts w:ascii="Times New Roman" w:eastAsia="Times New Roman" w:hAnsi="Times New Roman" w:cs="Times New Roman"/>
          <w:sz w:val="24"/>
          <w:szCs w:val="24"/>
          <w:lang w:val="en-GB" w:eastAsia="en-GB"/>
        </w:rPr>
        <w:t xml:space="preserve"> Autoconnect </w:t>
      </w:r>
      <w:r w:rsidRPr="00EC7E5D">
        <w:rPr>
          <w:rFonts w:ascii="Times New Roman" w:eastAsia="Times New Roman" w:hAnsi="Times New Roman" w:cs="Times New Roman"/>
          <w:sz w:val="24"/>
          <w:szCs w:val="24"/>
          <w:lang w:val="en-GB" w:eastAsia="en-GB"/>
        </w:rPr>
        <w:t>in formularul de rezervare si contract</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 cu</w:t>
      </w:r>
      <w:proofErr w:type="gramEnd"/>
      <w:r>
        <w:rPr>
          <w:rFonts w:ascii="Times New Roman" w:eastAsia="Times New Roman" w:hAnsi="Times New Roman" w:cs="Times New Roman"/>
          <w:sz w:val="24"/>
          <w:szCs w:val="24"/>
          <w:lang w:val="en-GB" w:eastAsia="en-GB"/>
        </w:rPr>
        <w:t xml:space="preserve"> toate anexele lui)</w:t>
      </w:r>
      <w:r w:rsidRPr="00EC7E5D">
        <w:rPr>
          <w:rFonts w:ascii="Times New Roman" w:eastAsia="Times New Roman" w:hAnsi="Times New Roman" w:cs="Times New Roman"/>
          <w:sz w:val="24"/>
          <w:szCs w:val="24"/>
          <w:lang w:val="en-GB" w:eastAsia="en-GB"/>
        </w:rPr>
        <w:t xml:space="preserve">. In cazul in care predarea si preluarea autoturismului se fac in afara programului normal de lucru, se </w:t>
      </w:r>
      <w:proofErr w:type="gramStart"/>
      <w:r w:rsidRPr="00EC7E5D">
        <w:rPr>
          <w:rFonts w:ascii="Times New Roman" w:eastAsia="Times New Roman" w:hAnsi="Times New Roman" w:cs="Times New Roman"/>
          <w:sz w:val="24"/>
          <w:szCs w:val="24"/>
          <w:lang w:val="en-GB" w:eastAsia="en-GB"/>
        </w:rPr>
        <w:t>va</w:t>
      </w:r>
      <w:proofErr w:type="gramEnd"/>
      <w:r w:rsidRPr="00EC7E5D">
        <w:rPr>
          <w:rFonts w:ascii="Times New Roman" w:eastAsia="Times New Roman" w:hAnsi="Times New Roman" w:cs="Times New Roman"/>
          <w:sz w:val="24"/>
          <w:szCs w:val="24"/>
          <w:lang w:val="en-GB" w:eastAsia="en-GB"/>
        </w:rPr>
        <w:t xml:space="preserve"> percepe o taxa suplimentara</w:t>
      </w:r>
      <w:r>
        <w:rPr>
          <w:rFonts w:ascii="Times New Roman" w:eastAsia="Times New Roman" w:hAnsi="Times New Roman" w:cs="Times New Roman"/>
          <w:sz w:val="24"/>
          <w:szCs w:val="24"/>
          <w:lang w:val="en-GB" w:eastAsia="en-GB"/>
        </w:rPr>
        <w:t xml:space="preserve"> de 10 </w:t>
      </w:r>
      <w:r w:rsidR="00426C66" w:rsidRPr="00A679BF">
        <w:rPr>
          <w:rFonts w:ascii="Times New Roman" w:eastAsia="Times New Roman" w:hAnsi="Times New Roman" w:cs="Times New Roman"/>
          <w:sz w:val="24"/>
          <w:szCs w:val="24"/>
          <w:lang w:val="en-GB" w:eastAsia="en-GB"/>
        </w:rPr>
        <w:t xml:space="preserve">€ </w:t>
      </w:r>
      <w:r w:rsidRPr="00EC7E5D">
        <w:rPr>
          <w:rFonts w:ascii="Times New Roman" w:eastAsia="Times New Roman" w:hAnsi="Times New Roman" w:cs="Times New Roman"/>
          <w:sz w:val="24"/>
          <w:szCs w:val="24"/>
          <w:lang w:val="en-GB" w:eastAsia="en-GB"/>
        </w:rPr>
        <w:t xml:space="preserve">preluare/predare. De asemenea, clientul va trebui sa achite o taxa de </w:t>
      </w:r>
      <w:r w:rsidR="00426C66">
        <w:rPr>
          <w:rFonts w:ascii="Times New Roman" w:eastAsia="Times New Roman" w:hAnsi="Times New Roman" w:cs="Times New Roman"/>
          <w:sz w:val="24"/>
          <w:szCs w:val="24"/>
          <w:lang w:val="en-GB" w:eastAsia="en-GB"/>
        </w:rPr>
        <w:t>suplimentara</w:t>
      </w:r>
      <w:r>
        <w:rPr>
          <w:rFonts w:ascii="Times New Roman" w:eastAsia="Times New Roman" w:hAnsi="Times New Roman" w:cs="Times New Roman"/>
          <w:sz w:val="24"/>
          <w:szCs w:val="24"/>
          <w:lang w:val="en-GB" w:eastAsia="en-GB"/>
        </w:rPr>
        <w:t xml:space="preserve"> de 50 </w:t>
      </w:r>
      <w:r w:rsidR="00426C66" w:rsidRPr="00A679BF">
        <w:rPr>
          <w:rFonts w:ascii="Times New Roman" w:eastAsia="Times New Roman" w:hAnsi="Times New Roman" w:cs="Times New Roman"/>
          <w:sz w:val="24"/>
          <w:szCs w:val="24"/>
          <w:lang w:val="en-GB" w:eastAsia="en-GB"/>
        </w:rPr>
        <w:t xml:space="preserve">€ </w:t>
      </w:r>
      <w:r w:rsidR="00762145">
        <w:rPr>
          <w:rFonts w:ascii="Times New Roman" w:eastAsia="Times New Roman" w:hAnsi="Times New Roman" w:cs="Times New Roman"/>
          <w:sz w:val="24"/>
          <w:szCs w:val="24"/>
          <w:lang w:val="en-GB" w:eastAsia="en-GB"/>
        </w:rPr>
        <w:t>p</w:t>
      </w:r>
      <w:r>
        <w:rPr>
          <w:rFonts w:ascii="Times New Roman" w:eastAsia="Times New Roman" w:hAnsi="Times New Roman" w:cs="Times New Roman"/>
          <w:sz w:val="24"/>
          <w:szCs w:val="24"/>
          <w:lang w:val="en-GB" w:eastAsia="en-GB"/>
        </w:rPr>
        <w:t>entru fiecare element (jantele/</w:t>
      </w:r>
      <w:r w:rsidRPr="00EC7E5D">
        <w:rPr>
          <w:rFonts w:ascii="Times New Roman" w:eastAsia="Times New Roman" w:hAnsi="Times New Roman" w:cs="Times New Roman"/>
          <w:sz w:val="24"/>
          <w:szCs w:val="24"/>
          <w:lang w:val="en-GB" w:eastAsia="en-GB"/>
        </w:rPr>
        <w:t xml:space="preserve"> anvelopele</w:t>
      </w:r>
      <w:r>
        <w:rPr>
          <w:rFonts w:ascii="Times New Roman" w:eastAsia="Times New Roman" w:hAnsi="Times New Roman" w:cs="Times New Roman"/>
          <w:sz w:val="24"/>
          <w:szCs w:val="24"/>
          <w:lang w:val="en-GB" w:eastAsia="en-GB"/>
        </w:rPr>
        <w:t xml:space="preserve"> in numar de 4 se considera 1 element in calculul manoperei si elemente individuale in cazul repararii sau inlocuirii lor)</w:t>
      </w:r>
      <w:r w:rsidRPr="00EC7E5D">
        <w:rPr>
          <w:rFonts w:ascii="Times New Roman" w:eastAsia="Times New Roman" w:hAnsi="Times New Roman" w:cs="Times New Roman"/>
          <w:sz w:val="24"/>
          <w:szCs w:val="24"/>
          <w:lang w:val="en-GB" w:eastAsia="en-GB"/>
        </w:rPr>
        <w:t xml:space="preserve"> si costurile pentru repararea sau inlocuirea elementelor deteriorate sau distruse, cum ar fi jantele, anvelopele sau partea infer</w:t>
      </w:r>
      <w:r>
        <w:rPr>
          <w:rFonts w:ascii="Times New Roman" w:eastAsia="Times New Roman" w:hAnsi="Times New Roman" w:cs="Times New Roman"/>
          <w:sz w:val="24"/>
          <w:szCs w:val="24"/>
          <w:lang w:val="en-GB" w:eastAsia="en-GB"/>
        </w:rPr>
        <w:t>ioara a masinii (</w:t>
      </w:r>
      <w:r w:rsidRPr="00A679BF">
        <w:rPr>
          <w:rFonts w:ascii="Times New Roman" w:eastAsia="Times New Roman" w:hAnsi="Times New Roman" w:cs="Times New Roman"/>
          <w:sz w:val="24"/>
          <w:szCs w:val="24"/>
          <w:lang w:val="en-GB" w:eastAsia="en-GB"/>
        </w:rPr>
        <w:t>scut, baie de ulei, esapament, toba etc</w:t>
      </w:r>
      <w:r>
        <w:rPr>
          <w:rFonts w:ascii="Times New Roman" w:eastAsia="Times New Roman" w:hAnsi="Times New Roman" w:cs="Times New Roman"/>
          <w:sz w:val="24"/>
          <w:szCs w:val="24"/>
          <w:lang w:val="en-GB" w:eastAsia="en-GB"/>
        </w:rPr>
        <w:t>)</w:t>
      </w:r>
    </w:p>
    <w:p w:rsidR="00EC7E5D" w:rsidRPr="00EC7E5D" w:rsidRDefault="00EC7E5D" w:rsidP="00EC7E5D">
      <w:pPr>
        <w:spacing w:before="100" w:beforeAutospacing="1" w:after="100" w:afterAutospacing="1" w:line="240" w:lineRule="auto"/>
        <w:rPr>
          <w:rFonts w:ascii="Times New Roman" w:eastAsia="Times New Roman" w:hAnsi="Times New Roman" w:cs="Times New Roman"/>
          <w:sz w:val="24"/>
          <w:szCs w:val="24"/>
          <w:lang w:val="en-GB" w:eastAsia="en-GB"/>
        </w:rPr>
      </w:pPr>
      <w:r w:rsidRPr="00EC7E5D">
        <w:rPr>
          <w:rFonts w:ascii="Times New Roman" w:eastAsia="Times New Roman" w:hAnsi="Times New Roman" w:cs="Times New Roman"/>
          <w:sz w:val="24"/>
          <w:szCs w:val="24"/>
          <w:lang w:val="en-GB" w:eastAsia="en-GB"/>
        </w:rPr>
        <w:t>Daca clientul solicita restituirea autovehiculului intr-un alt loc decat cel in care a fost livrat initial</w:t>
      </w:r>
      <w:r w:rsidR="001A78FA">
        <w:rPr>
          <w:rFonts w:ascii="Times New Roman" w:eastAsia="Times New Roman" w:hAnsi="Times New Roman" w:cs="Times New Roman"/>
          <w:sz w:val="24"/>
          <w:szCs w:val="24"/>
          <w:lang w:val="en-GB" w:eastAsia="en-GB"/>
        </w:rPr>
        <w:t xml:space="preserve"> pe teritoriul Romaniei</w:t>
      </w:r>
      <w:r w:rsidRPr="00EC7E5D">
        <w:rPr>
          <w:rFonts w:ascii="Times New Roman" w:eastAsia="Times New Roman" w:hAnsi="Times New Roman" w:cs="Times New Roman"/>
          <w:sz w:val="24"/>
          <w:szCs w:val="24"/>
          <w:lang w:val="en-GB" w:eastAsia="en-GB"/>
        </w:rPr>
        <w:t>, trebuie sa obtina acordul</w:t>
      </w:r>
      <w:r>
        <w:rPr>
          <w:rFonts w:ascii="Times New Roman" w:eastAsia="Times New Roman" w:hAnsi="Times New Roman" w:cs="Times New Roman"/>
          <w:sz w:val="24"/>
          <w:szCs w:val="24"/>
          <w:lang w:val="en-GB" w:eastAsia="en-GB"/>
        </w:rPr>
        <w:t xml:space="preserve"> Autoconnect </w:t>
      </w:r>
      <w:r w:rsidRPr="00EC7E5D">
        <w:rPr>
          <w:rFonts w:ascii="Times New Roman" w:eastAsia="Times New Roman" w:hAnsi="Times New Roman" w:cs="Times New Roman"/>
          <w:sz w:val="24"/>
          <w:szCs w:val="24"/>
          <w:lang w:val="en-GB" w:eastAsia="en-GB"/>
        </w:rPr>
        <w:t>si va fi perceputa o taxa suplimentara de dislocare</w:t>
      </w:r>
      <w:r>
        <w:rPr>
          <w:rFonts w:ascii="Times New Roman" w:eastAsia="Times New Roman" w:hAnsi="Times New Roman" w:cs="Times New Roman"/>
          <w:sz w:val="24"/>
          <w:szCs w:val="24"/>
          <w:lang w:val="en-GB" w:eastAsia="en-GB"/>
        </w:rPr>
        <w:t xml:space="preserve"> cu valori cuprinse intre </w:t>
      </w:r>
      <w:r w:rsidRPr="00A679BF">
        <w:rPr>
          <w:rFonts w:ascii="Times New Roman" w:eastAsia="Times New Roman" w:hAnsi="Times New Roman" w:cs="Times New Roman"/>
          <w:sz w:val="24"/>
          <w:szCs w:val="24"/>
          <w:lang w:val="en-GB" w:eastAsia="en-GB"/>
        </w:rPr>
        <w:t>30 € si 250 €</w:t>
      </w:r>
      <w:r>
        <w:rPr>
          <w:rFonts w:ascii="Times New Roman" w:eastAsia="Times New Roman" w:hAnsi="Times New Roman" w:cs="Times New Roman"/>
          <w:sz w:val="24"/>
          <w:szCs w:val="24"/>
          <w:lang w:val="en-GB" w:eastAsia="en-GB"/>
        </w:rPr>
        <w:t xml:space="preserve"> in functie de distanta in K</w:t>
      </w:r>
      <w:r w:rsidR="008D24A4">
        <w:rPr>
          <w:rFonts w:ascii="Times New Roman" w:eastAsia="Times New Roman" w:hAnsi="Times New Roman" w:cs="Times New Roman"/>
          <w:sz w:val="24"/>
          <w:szCs w:val="24"/>
          <w:lang w:val="en-GB" w:eastAsia="en-GB"/>
        </w:rPr>
        <w:t>m</w:t>
      </w:r>
      <w:r>
        <w:rPr>
          <w:rFonts w:ascii="Times New Roman" w:eastAsia="Times New Roman" w:hAnsi="Times New Roman" w:cs="Times New Roman"/>
          <w:sz w:val="24"/>
          <w:szCs w:val="24"/>
          <w:lang w:val="en-GB" w:eastAsia="en-GB"/>
        </w:rPr>
        <w:t xml:space="preserve"> fata de locul initial de predare</w:t>
      </w:r>
      <w:r w:rsidRPr="00EC7E5D">
        <w:rPr>
          <w:rFonts w:ascii="Times New Roman" w:eastAsia="Times New Roman" w:hAnsi="Times New Roman" w:cs="Times New Roman"/>
          <w:sz w:val="24"/>
          <w:szCs w:val="24"/>
          <w:lang w:val="en-GB" w:eastAsia="en-GB"/>
        </w:rPr>
        <w:t xml:space="preserve">. In cazul in care clientul lasa masina intr-o </w:t>
      </w:r>
      <w:proofErr w:type="gramStart"/>
      <w:r w:rsidRPr="00EC7E5D">
        <w:rPr>
          <w:rFonts w:ascii="Times New Roman" w:eastAsia="Times New Roman" w:hAnsi="Times New Roman" w:cs="Times New Roman"/>
          <w:sz w:val="24"/>
          <w:szCs w:val="24"/>
          <w:lang w:val="en-GB" w:eastAsia="en-GB"/>
        </w:rPr>
        <w:t>alta</w:t>
      </w:r>
      <w:proofErr w:type="gramEnd"/>
      <w:r w:rsidRPr="00EC7E5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locatie</w:t>
      </w:r>
      <w:r w:rsidRPr="00EC7E5D">
        <w:rPr>
          <w:rFonts w:ascii="Times New Roman" w:eastAsia="Times New Roman" w:hAnsi="Times New Roman" w:cs="Times New Roman"/>
          <w:sz w:val="24"/>
          <w:szCs w:val="24"/>
          <w:lang w:val="en-GB" w:eastAsia="en-GB"/>
        </w:rPr>
        <w:t xml:space="preserve"> fara a anunta acest lucru, se va percepe o taxa suplimentara </w:t>
      </w:r>
      <w:r>
        <w:rPr>
          <w:rFonts w:ascii="Times New Roman" w:eastAsia="Times New Roman" w:hAnsi="Times New Roman" w:cs="Times New Roman"/>
          <w:sz w:val="24"/>
          <w:szCs w:val="24"/>
          <w:lang w:val="en-GB" w:eastAsia="en-GB"/>
        </w:rPr>
        <w:t xml:space="preserve">de 250 </w:t>
      </w:r>
      <w:r w:rsidRPr="00A679BF">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plus costurile </w:t>
      </w:r>
      <w:r w:rsidR="008D24A4">
        <w:rPr>
          <w:rFonts w:ascii="Times New Roman" w:eastAsia="Times New Roman" w:hAnsi="Times New Roman" w:cs="Times New Roman"/>
          <w:sz w:val="24"/>
          <w:szCs w:val="24"/>
          <w:lang w:val="en-GB" w:eastAsia="en-GB"/>
        </w:rPr>
        <w:t xml:space="preserve">de </w:t>
      </w:r>
      <w:r w:rsidR="001A78FA">
        <w:rPr>
          <w:rFonts w:ascii="Times New Roman" w:eastAsia="Times New Roman" w:hAnsi="Times New Roman" w:cs="Times New Roman"/>
          <w:sz w:val="24"/>
          <w:szCs w:val="24"/>
          <w:lang w:val="en-GB" w:eastAsia="en-GB"/>
        </w:rPr>
        <w:t>relocare</w:t>
      </w:r>
      <w:r w:rsidR="008D24A4">
        <w:rPr>
          <w:rFonts w:ascii="Times New Roman" w:eastAsia="Times New Roman" w:hAnsi="Times New Roman" w:cs="Times New Roman"/>
          <w:sz w:val="24"/>
          <w:szCs w:val="24"/>
          <w:lang w:val="en-GB" w:eastAsia="en-GB"/>
        </w:rPr>
        <w:t>.</w:t>
      </w:r>
    </w:p>
    <w:p w:rsidR="008D24A4" w:rsidRDefault="00EC7E5D" w:rsidP="00EC7E5D">
      <w:pPr>
        <w:spacing w:before="100" w:beforeAutospacing="1" w:after="100" w:afterAutospacing="1" w:line="240" w:lineRule="auto"/>
        <w:rPr>
          <w:rFonts w:ascii="Times New Roman" w:eastAsia="Times New Roman" w:hAnsi="Times New Roman" w:cs="Times New Roman"/>
          <w:sz w:val="24"/>
          <w:szCs w:val="24"/>
          <w:lang w:val="en-GB" w:eastAsia="en-GB"/>
        </w:rPr>
      </w:pPr>
      <w:r w:rsidRPr="00EC7E5D">
        <w:rPr>
          <w:rFonts w:ascii="Times New Roman" w:eastAsia="Times New Roman" w:hAnsi="Times New Roman" w:cs="Times New Roman"/>
          <w:sz w:val="24"/>
          <w:szCs w:val="24"/>
          <w:lang w:val="en-GB" w:eastAsia="en-GB"/>
        </w:rPr>
        <w:t xml:space="preserve">Daca autovehiculul </w:t>
      </w:r>
      <w:proofErr w:type="gramStart"/>
      <w:r w:rsidRPr="00EC7E5D">
        <w:rPr>
          <w:rFonts w:ascii="Times New Roman" w:eastAsia="Times New Roman" w:hAnsi="Times New Roman" w:cs="Times New Roman"/>
          <w:sz w:val="24"/>
          <w:szCs w:val="24"/>
          <w:lang w:val="en-GB" w:eastAsia="en-GB"/>
        </w:rPr>
        <w:t>este</w:t>
      </w:r>
      <w:proofErr w:type="gramEnd"/>
      <w:r w:rsidRPr="00EC7E5D">
        <w:rPr>
          <w:rFonts w:ascii="Times New Roman" w:eastAsia="Times New Roman" w:hAnsi="Times New Roman" w:cs="Times New Roman"/>
          <w:sz w:val="24"/>
          <w:szCs w:val="24"/>
          <w:lang w:val="en-GB" w:eastAsia="en-GB"/>
        </w:rPr>
        <w:t xml:space="preserve"> returnat dupa ora limita conform contractului, clientul va fi taxat cu un tarif suplimentar de intarziere</w:t>
      </w:r>
      <w:r w:rsidR="008D24A4">
        <w:rPr>
          <w:rFonts w:ascii="Times New Roman" w:eastAsia="Times New Roman" w:hAnsi="Times New Roman" w:cs="Times New Roman"/>
          <w:sz w:val="24"/>
          <w:szCs w:val="24"/>
          <w:lang w:val="en-GB" w:eastAsia="en-GB"/>
        </w:rPr>
        <w:t xml:space="preserve"> de 10 </w:t>
      </w:r>
      <w:r w:rsidR="008D24A4" w:rsidRPr="00A679BF">
        <w:rPr>
          <w:rFonts w:ascii="Times New Roman" w:eastAsia="Times New Roman" w:hAnsi="Times New Roman" w:cs="Times New Roman"/>
          <w:sz w:val="24"/>
          <w:szCs w:val="24"/>
          <w:lang w:val="en-GB" w:eastAsia="en-GB"/>
        </w:rPr>
        <w:t>€</w:t>
      </w:r>
      <w:r w:rsidR="008D24A4">
        <w:rPr>
          <w:rFonts w:ascii="Times New Roman" w:eastAsia="Times New Roman" w:hAnsi="Times New Roman" w:cs="Times New Roman"/>
          <w:sz w:val="24"/>
          <w:szCs w:val="24"/>
          <w:lang w:val="en-GB" w:eastAsia="en-GB"/>
        </w:rPr>
        <w:t>/ ora</w:t>
      </w:r>
      <w:r w:rsidRPr="00EC7E5D">
        <w:rPr>
          <w:rFonts w:ascii="Times New Roman" w:eastAsia="Times New Roman" w:hAnsi="Times New Roman" w:cs="Times New Roman"/>
          <w:sz w:val="24"/>
          <w:szCs w:val="24"/>
          <w:lang w:val="en-GB" w:eastAsia="en-GB"/>
        </w:rPr>
        <w:t xml:space="preserve">. In cazul in care clientul intarzie predarea masinii fara </w:t>
      </w:r>
      <w:proofErr w:type="gramStart"/>
      <w:r w:rsidRPr="00EC7E5D">
        <w:rPr>
          <w:rFonts w:ascii="Times New Roman" w:eastAsia="Times New Roman" w:hAnsi="Times New Roman" w:cs="Times New Roman"/>
          <w:sz w:val="24"/>
          <w:szCs w:val="24"/>
          <w:lang w:val="en-GB" w:eastAsia="en-GB"/>
        </w:rPr>
        <w:t>a</w:t>
      </w:r>
      <w:proofErr w:type="gramEnd"/>
      <w:r w:rsidRPr="00EC7E5D">
        <w:rPr>
          <w:rFonts w:ascii="Times New Roman" w:eastAsia="Times New Roman" w:hAnsi="Times New Roman" w:cs="Times New Roman"/>
          <w:sz w:val="24"/>
          <w:szCs w:val="24"/>
          <w:lang w:val="en-GB" w:eastAsia="en-GB"/>
        </w:rPr>
        <w:t xml:space="preserve"> obtine acordul </w:t>
      </w:r>
      <w:r w:rsidR="00031270">
        <w:rPr>
          <w:rFonts w:ascii="Times New Roman" w:eastAsia="Times New Roman" w:hAnsi="Times New Roman" w:cs="Times New Roman"/>
          <w:sz w:val="24"/>
          <w:szCs w:val="24"/>
          <w:lang w:val="en-GB" w:eastAsia="en-GB"/>
        </w:rPr>
        <w:t>A</w:t>
      </w:r>
      <w:r w:rsidRPr="00EC7E5D">
        <w:rPr>
          <w:rFonts w:ascii="Times New Roman" w:eastAsia="Times New Roman" w:hAnsi="Times New Roman" w:cs="Times New Roman"/>
          <w:sz w:val="24"/>
          <w:szCs w:val="24"/>
          <w:lang w:val="en-GB" w:eastAsia="en-GB"/>
        </w:rPr>
        <w:t>uto</w:t>
      </w:r>
      <w:r w:rsidR="00426C66">
        <w:rPr>
          <w:rFonts w:ascii="Times New Roman" w:eastAsia="Times New Roman" w:hAnsi="Times New Roman" w:cs="Times New Roman"/>
          <w:sz w:val="24"/>
          <w:szCs w:val="24"/>
          <w:lang w:val="en-GB" w:eastAsia="en-GB"/>
        </w:rPr>
        <w:t>connect</w:t>
      </w:r>
      <w:r w:rsidRPr="00EC7E5D">
        <w:rPr>
          <w:rFonts w:ascii="Times New Roman" w:eastAsia="Times New Roman" w:hAnsi="Times New Roman" w:cs="Times New Roman"/>
          <w:sz w:val="24"/>
          <w:szCs w:val="24"/>
          <w:lang w:val="en-GB" w:eastAsia="en-GB"/>
        </w:rPr>
        <w:t>, acesta din urma poate lua masuri</w:t>
      </w:r>
      <w:r w:rsidR="008D24A4">
        <w:rPr>
          <w:rFonts w:ascii="Times New Roman" w:eastAsia="Times New Roman" w:hAnsi="Times New Roman" w:cs="Times New Roman"/>
          <w:sz w:val="24"/>
          <w:szCs w:val="24"/>
          <w:lang w:val="en-GB" w:eastAsia="en-GB"/>
        </w:rPr>
        <w:t xml:space="preserve"> pentru a recupera autoturismul, cheltui</w:t>
      </w:r>
      <w:r w:rsidR="001A0FF9">
        <w:rPr>
          <w:rFonts w:ascii="Times New Roman" w:eastAsia="Times New Roman" w:hAnsi="Times New Roman" w:cs="Times New Roman"/>
          <w:sz w:val="24"/>
          <w:szCs w:val="24"/>
          <w:lang w:val="en-GB" w:eastAsia="en-GB"/>
        </w:rPr>
        <w:t>elile de recuperare fiind supor</w:t>
      </w:r>
      <w:r w:rsidR="008D24A4">
        <w:rPr>
          <w:rFonts w:ascii="Times New Roman" w:eastAsia="Times New Roman" w:hAnsi="Times New Roman" w:cs="Times New Roman"/>
          <w:sz w:val="24"/>
          <w:szCs w:val="24"/>
          <w:lang w:val="en-GB" w:eastAsia="en-GB"/>
        </w:rPr>
        <w:t>tate exclusiv de client.</w:t>
      </w:r>
    </w:p>
    <w:p w:rsidR="00D11352" w:rsidRPr="00D11352" w:rsidRDefault="00D11352" w:rsidP="00D11352">
      <w:pPr>
        <w:spacing w:before="100" w:beforeAutospacing="1" w:after="100" w:afterAutospacing="1" w:line="240" w:lineRule="auto"/>
        <w:rPr>
          <w:rFonts w:ascii="Times New Roman" w:eastAsia="Times New Roman" w:hAnsi="Times New Roman" w:cs="Times New Roman"/>
          <w:sz w:val="24"/>
          <w:szCs w:val="24"/>
          <w:lang w:val="en-GB" w:eastAsia="en-GB"/>
        </w:rPr>
      </w:pPr>
      <w:r w:rsidRPr="00D11352">
        <w:rPr>
          <w:rFonts w:ascii="Times New Roman" w:eastAsia="Times New Roman" w:hAnsi="Times New Roman" w:cs="Times New Roman"/>
          <w:sz w:val="24"/>
          <w:szCs w:val="24"/>
          <w:lang w:val="en-GB" w:eastAsia="en-GB"/>
        </w:rPr>
        <w:t xml:space="preserve">Dacă </w:t>
      </w:r>
      <w:r>
        <w:rPr>
          <w:rFonts w:ascii="Times New Roman" w:eastAsia="Times New Roman" w:hAnsi="Times New Roman" w:cs="Times New Roman"/>
          <w:sz w:val="24"/>
          <w:szCs w:val="24"/>
          <w:lang w:val="en-GB" w:eastAsia="en-GB"/>
        </w:rPr>
        <w:t>clientul</w:t>
      </w:r>
      <w:r w:rsidRPr="00D11352">
        <w:rPr>
          <w:rFonts w:ascii="Times New Roman" w:eastAsia="Times New Roman" w:hAnsi="Times New Roman" w:cs="Times New Roman"/>
          <w:sz w:val="24"/>
          <w:szCs w:val="24"/>
          <w:lang w:val="en-GB" w:eastAsia="en-GB"/>
        </w:rPr>
        <w:t xml:space="preserve"> restituie mașina în afara programului de lucru sau în condiții meteorologice care împiedică verificarea acesteia, deblocarea garanțiilor se prelungește cu 24 de ore de la returul efectiv al autoturismului. De asemenea, în cazul în care mașina </w:t>
      </w:r>
      <w:proofErr w:type="gramStart"/>
      <w:r w:rsidRPr="00D11352">
        <w:rPr>
          <w:rFonts w:ascii="Times New Roman" w:eastAsia="Times New Roman" w:hAnsi="Times New Roman" w:cs="Times New Roman"/>
          <w:sz w:val="24"/>
          <w:szCs w:val="24"/>
          <w:lang w:val="en-GB" w:eastAsia="en-GB"/>
        </w:rPr>
        <w:t>este</w:t>
      </w:r>
      <w:proofErr w:type="gramEnd"/>
      <w:r w:rsidRPr="00D11352">
        <w:rPr>
          <w:rFonts w:ascii="Times New Roman" w:eastAsia="Times New Roman" w:hAnsi="Times New Roman" w:cs="Times New Roman"/>
          <w:sz w:val="24"/>
          <w:szCs w:val="24"/>
          <w:lang w:val="en-GB" w:eastAsia="en-GB"/>
        </w:rPr>
        <w:t xml:space="preserve"> returnată murdară, aceasta trebuie să fie spălată pentru a permite verificarea, iar responsabilitatea sa pentru eventualele avarii se va prelungi.</w:t>
      </w:r>
    </w:p>
    <w:p w:rsidR="00BA1B61" w:rsidRDefault="00D11352" w:rsidP="00350CEB">
      <w:pPr>
        <w:spacing w:before="100" w:beforeAutospacing="1" w:after="100" w:afterAutospacing="1" w:line="240" w:lineRule="auto"/>
        <w:rPr>
          <w:rFonts w:ascii="Times New Roman" w:eastAsia="Times New Roman" w:hAnsi="Times New Roman" w:cs="Times New Roman"/>
          <w:sz w:val="24"/>
          <w:szCs w:val="24"/>
          <w:lang w:val="en-GB" w:eastAsia="en-GB"/>
        </w:rPr>
      </w:pPr>
      <w:r w:rsidRPr="00D11352">
        <w:rPr>
          <w:rFonts w:ascii="Times New Roman" w:eastAsia="Times New Roman" w:hAnsi="Times New Roman" w:cs="Times New Roman"/>
          <w:sz w:val="24"/>
          <w:szCs w:val="24"/>
          <w:lang w:val="en-GB" w:eastAsia="en-GB"/>
        </w:rPr>
        <w:t xml:space="preserve">În situația în care mașina </w:t>
      </w:r>
      <w:proofErr w:type="gramStart"/>
      <w:r w:rsidRPr="00D11352">
        <w:rPr>
          <w:rFonts w:ascii="Times New Roman" w:eastAsia="Times New Roman" w:hAnsi="Times New Roman" w:cs="Times New Roman"/>
          <w:sz w:val="24"/>
          <w:szCs w:val="24"/>
          <w:lang w:val="en-GB" w:eastAsia="en-GB"/>
        </w:rPr>
        <w:t>este</w:t>
      </w:r>
      <w:proofErr w:type="gramEnd"/>
      <w:r w:rsidRPr="00D11352">
        <w:rPr>
          <w:rFonts w:ascii="Times New Roman" w:eastAsia="Times New Roman" w:hAnsi="Times New Roman" w:cs="Times New Roman"/>
          <w:sz w:val="24"/>
          <w:szCs w:val="24"/>
          <w:lang w:val="en-GB" w:eastAsia="en-GB"/>
        </w:rPr>
        <w:t xml:space="preserve"> abandonată, cheia nu este predată și nici procesul v</w:t>
      </w:r>
      <w:r>
        <w:rPr>
          <w:rFonts w:ascii="Times New Roman" w:eastAsia="Times New Roman" w:hAnsi="Times New Roman" w:cs="Times New Roman"/>
          <w:sz w:val="24"/>
          <w:szCs w:val="24"/>
          <w:lang w:val="en-GB" w:eastAsia="en-GB"/>
        </w:rPr>
        <w:t>erbal de predare-primire (Anexa3</w:t>
      </w:r>
      <w:r w:rsidRPr="00D11352">
        <w:rPr>
          <w:rFonts w:ascii="Times New Roman" w:eastAsia="Times New Roman" w:hAnsi="Times New Roman" w:cs="Times New Roman"/>
          <w:sz w:val="24"/>
          <w:szCs w:val="24"/>
          <w:lang w:val="en-GB" w:eastAsia="en-GB"/>
        </w:rPr>
        <w:t xml:space="preserve">) nu este semnat bilateral, </w:t>
      </w:r>
      <w:r w:rsidR="00BA1B61">
        <w:rPr>
          <w:rFonts w:ascii="Times New Roman" w:eastAsia="Times New Roman" w:hAnsi="Times New Roman" w:cs="Times New Roman"/>
          <w:sz w:val="24"/>
          <w:szCs w:val="24"/>
          <w:lang w:val="en-GB" w:eastAsia="en-GB"/>
        </w:rPr>
        <w:t xml:space="preserve">clientul </w:t>
      </w:r>
      <w:r w:rsidRPr="00D11352">
        <w:rPr>
          <w:rFonts w:ascii="Times New Roman" w:eastAsia="Times New Roman" w:hAnsi="Times New Roman" w:cs="Times New Roman"/>
          <w:sz w:val="24"/>
          <w:szCs w:val="24"/>
          <w:lang w:val="en-GB" w:eastAsia="en-GB"/>
        </w:rPr>
        <w:t xml:space="preserve">va fi responsabil pentru toate costurile aferente relocării autoturismului în localitatea de unde a fost închiriat și </w:t>
      </w:r>
      <w:r w:rsidR="00BA1B61">
        <w:rPr>
          <w:rFonts w:ascii="Times New Roman" w:eastAsia="Times New Roman" w:hAnsi="Times New Roman" w:cs="Times New Roman"/>
          <w:sz w:val="24"/>
          <w:szCs w:val="24"/>
          <w:lang w:val="en-GB" w:eastAsia="en-GB"/>
        </w:rPr>
        <w:t xml:space="preserve">a altor </w:t>
      </w:r>
      <w:r w:rsidRPr="00D11352">
        <w:rPr>
          <w:rFonts w:ascii="Times New Roman" w:eastAsia="Times New Roman" w:hAnsi="Times New Roman" w:cs="Times New Roman"/>
          <w:sz w:val="24"/>
          <w:szCs w:val="24"/>
          <w:lang w:val="en-GB" w:eastAsia="en-GB"/>
        </w:rPr>
        <w:t xml:space="preserve">costuri legate de readucerea autoturismului la starea inițială. </w:t>
      </w:r>
      <w:r w:rsidR="00BA1B61" w:rsidRPr="00BA1B61">
        <w:rPr>
          <w:rFonts w:ascii="Times New Roman" w:eastAsia="Times New Roman" w:hAnsi="Times New Roman" w:cs="Times New Roman"/>
          <w:sz w:val="24"/>
          <w:szCs w:val="24"/>
          <w:lang w:val="en-GB" w:eastAsia="en-GB"/>
        </w:rPr>
        <w:t xml:space="preserve">Aceleași condiții sunt valabile și în cazul în care refuzi </w:t>
      </w:r>
      <w:proofErr w:type="gramStart"/>
      <w:r w:rsidR="00BA1B61" w:rsidRPr="00BA1B61">
        <w:rPr>
          <w:rFonts w:ascii="Times New Roman" w:eastAsia="Times New Roman" w:hAnsi="Times New Roman" w:cs="Times New Roman"/>
          <w:sz w:val="24"/>
          <w:szCs w:val="24"/>
          <w:lang w:val="en-GB" w:eastAsia="en-GB"/>
        </w:rPr>
        <w:t>să</w:t>
      </w:r>
      <w:proofErr w:type="gramEnd"/>
      <w:r w:rsidR="00BA1B61" w:rsidRPr="00BA1B61">
        <w:rPr>
          <w:rFonts w:ascii="Times New Roman" w:eastAsia="Times New Roman" w:hAnsi="Times New Roman" w:cs="Times New Roman"/>
          <w:sz w:val="24"/>
          <w:szCs w:val="24"/>
          <w:lang w:val="en-GB" w:eastAsia="en-GB"/>
        </w:rPr>
        <w:t xml:space="preserve"> predai mașina.</w:t>
      </w:r>
    </w:p>
    <w:p w:rsidR="00350CEB" w:rsidRPr="008D24A4" w:rsidRDefault="00350CEB" w:rsidP="00350CEB">
      <w:pPr>
        <w:spacing w:before="100" w:beforeAutospacing="1" w:after="100" w:afterAutospacing="1" w:line="240" w:lineRule="auto"/>
        <w:rPr>
          <w:rFonts w:ascii="Times New Roman" w:eastAsia="Times New Roman" w:hAnsi="Times New Roman" w:cs="Times New Roman"/>
          <w:b/>
          <w:sz w:val="24"/>
          <w:szCs w:val="24"/>
          <w:lang w:val="en-GB" w:eastAsia="en-GB"/>
        </w:rPr>
      </w:pPr>
      <w:r w:rsidRPr="00EC7E5D">
        <w:rPr>
          <w:rFonts w:ascii="Times New Roman" w:eastAsia="Times New Roman" w:hAnsi="Times New Roman" w:cs="Times New Roman"/>
          <w:b/>
          <w:sz w:val="24"/>
          <w:szCs w:val="24"/>
          <w:lang w:val="en-GB" w:eastAsia="en-GB"/>
        </w:rPr>
        <w:t xml:space="preserve">Restituirea masinii </w:t>
      </w:r>
      <w:proofErr w:type="gramStart"/>
      <w:r w:rsidRPr="00EC7E5D">
        <w:rPr>
          <w:rFonts w:ascii="Times New Roman" w:eastAsia="Times New Roman" w:hAnsi="Times New Roman" w:cs="Times New Roman"/>
          <w:b/>
          <w:sz w:val="24"/>
          <w:szCs w:val="24"/>
          <w:lang w:val="en-GB" w:eastAsia="en-GB"/>
        </w:rPr>
        <w:t>este</w:t>
      </w:r>
      <w:proofErr w:type="gramEnd"/>
      <w:r w:rsidRPr="00EC7E5D">
        <w:rPr>
          <w:rFonts w:ascii="Times New Roman" w:eastAsia="Times New Roman" w:hAnsi="Times New Roman" w:cs="Times New Roman"/>
          <w:b/>
          <w:sz w:val="24"/>
          <w:szCs w:val="24"/>
          <w:lang w:val="en-GB" w:eastAsia="en-GB"/>
        </w:rPr>
        <w:t xml:space="preserve"> considerata efectiva doar dupa ce fisa de predare</w:t>
      </w:r>
      <w:r>
        <w:rPr>
          <w:rFonts w:ascii="Times New Roman" w:eastAsia="Times New Roman" w:hAnsi="Times New Roman" w:cs="Times New Roman"/>
          <w:b/>
          <w:sz w:val="24"/>
          <w:szCs w:val="24"/>
          <w:lang w:val="en-GB" w:eastAsia="en-GB"/>
        </w:rPr>
        <w:t>-primire</w:t>
      </w:r>
      <w:r w:rsidRPr="00EC7E5D">
        <w:rPr>
          <w:rFonts w:ascii="Times New Roman" w:eastAsia="Times New Roman" w:hAnsi="Times New Roman" w:cs="Times New Roman"/>
          <w:b/>
          <w:sz w:val="24"/>
          <w:szCs w:val="24"/>
          <w:lang w:val="en-GB" w:eastAsia="en-GB"/>
        </w:rPr>
        <w:t xml:space="preserve"> a fost semnata de ambii parteneri.</w:t>
      </w:r>
    </w:p>
    <w:p w:rsidR="001A78FA" w:rsidRDefault="00350CEB" w:rsidP="00350CEB">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La sfarsitul perioadei contractuale ( data la care clientul </w:t>
      </w:r>
      <w:r w:rsidR="001A0FF9">
        <w:rPr>
          <w:rFonts w:ascii="Times New Roman" w:eastAsia="Times New Roman" w:hAnsi="Times New Roman" w:cs="Times New Roman"/>
          <w:sz w:val="24"/>
          <w:szCs w:val="24"/>
          <w:lang w:val="en-GB" w:eastAsia="en-GB"/>
        </w:rPr>
        <w:t xml:space="preserve">are </w:t>
      </w:r>
      <w:r>
        <w:rPr>
          <w:rFonts w:ascii="Times New Roman" w:eastAsia="Times New Roman" w:hAnsi="Times New Roman" w:cs="Times New Roman"/>
          <w:sz w:val="24"/>
          <w:szCs w:val="24"/>
          <w:lang w:val="en-GB" w:eastAsia="en-GB"/>
        </w:rPr>
        <w:t>obligatia sa returneze autovehicu</w:t>
      </w:r>
      <w:r w:rsidR="00BA1B61">
        <w:rPr>
          <w:rFonts w:ascii="Times New Roman" w:eastAsia="Times New Roman" w:hAnsi="Times New Roman" w:cs="Times New Roman"/>
          <w:sz w:val="24"/>
          <w:szCs w:val="24"/>
          <w:lang w:val="en-GB" w:eastAsia="en-GB"/>
        </w:rPr>
        <w:t>lul – data trecuta in contractu</w:t>
      </w:r>
      <w:r>
        <w:rPr>
          <w:rFonts w:ascii="Times New Roman" w:eastAsia="Times New Roman" w:hAnsi="Times New Roman" w:cs="Times New Roman"/>
          <w:sz w:val="24"/>
          <w:szCs w:val="24"/>
          <w:lang w:val="en-GB" w:eastAsia="en-GB"/>
        </w:rPr>
        <w:t>l de inchiriere</w:t>
      </w:r>
      <w:r w:rsidR="003C4CF2">
        <w:rPr>
          <w:rFonts w:ascii="Times New Roman" w:eastAsia="Times New Roman" w:hAnsi="Times New Roman" w:cs="Times New Roman"/>
          <w:sz w:val="24"/>
          <w:szCs w:val="24"/>
          <w:lang w:val="en-GB" w:eastAsia="en-GB"/>
        </w:rPr>
        <w:t xml:space="preserve"> la punctul 3.2</w:t>
      </w:r>
      <w:r w:rsidR="00BA1B61">
        <w:rPr>
          <w:rFonts w:ascii="Times New Roman" w:eastAsia="Times New Roman" w:hAnsi="Times New Roman" w:cs="Times New Roman"/>
          <w:sz w:val="24"/>
          <w:szCs w:val="24"/>
          <w:lang w:val="en-GB" w:eastAsia="en-GB"/>
        </w:rPr>
        <w:t xml:space="preserve"> si in Anexa3</w:t>
      </w:r>
      <w:r>
        <w:rPr>
          <w:rFonts w:ascii="Times New Roman" w:eastAsia="Times New Roman" w:hAnsi="Times New Roman" w:cs="Times New Roman"/>
          <w:sz w:val="24"/>
          <w:szCs w:val="24"/>
          <w:lang w:val="en-GB" w:eastAsia="en-GB"/>
        </w:rPr>
        <w:t xml:space="preserve"> ( fisa de predare primire) - clientul are </w:t>
      </w:r>
      <w:r w:rsidRPr="00350CEB">
        <w:rPr>
          <w:rFonts w:ascii="Times New Roman" w:eastAsia="Times New Roman" w:hAnsi="Times New Roman" w:cs="Times New Roman"/>
          <w:sz w:val="24"/>
          <w:szCs w:val="24"/>
          <w:lang w:val="en-GB" w:eastAsia="en-GB"/>
        </w:rPr>
        <w:t>obligația de a restitui autovehiculul în aceeași stare în care l-a primit la începutul perioadei de închiriere, inclusiv cu aceeași cantitate de combustibil. În caz contrar, dacă nu</w:t>
      </w:r>
      <w:r>
        <w:rPr>
          <w:rFonts w:ascii="Times New Roman" w:eastAsia="Times New Roman" w:hAnsi="Times New Roman" w:cs="Times New Roman"/>
          <w:sz w:val="24"/>
          <w:szCs w:val="24"/>
          <w:lang w:val="en-GB" w:eastAsia="en-GB"/>
        </w:rPr>
        <w:t xml:space="preserve"> se</w:t>
      </w:r>
      <w:r w:rsidRPr="00350CEB">
        <w:rPr>
          <w:rFonts w:ascii="Times New Roman" w:eastAsia="Times New Roman" w:hAnsi="Times New Roman" w:cs="Times New Roman"/>
          <w:sz w:val="24"/>
          <w:szCs w:val="24"/>
          <w:lang w:val="en-GB" w:eastAsia="en-GB"/>
        </w:rPr>
        <w:t xml:space="preserve"> returne</w:t>
      </w:r>
      <w:r>
        <w:rPr>
          <w:rFonts w:ascii="Times New Roman" w:eastAsia="Times New Roman" w:hAnsi="Times New Roman" w:cs="Times New Roman"/>
          <w:sz w:val="24"/>
          <w:szCs w:val="24"/>
          <w:lang w:val="en-GB" w:eastAsia="en-GB"/>
        </w:rPr>
        <w:t>a</w:t>
      </w:r>
      <w:r w:rsidRPr="00350CEB">
        <w:rPr>
          <w:rFonts w:ascii="Times New Roman" w:eastAsia="Times New Roman" w:hAnsi="Times New Roman" w:cs="Times New Roman"/>
          <w:sz w:val="24"/>
          <w:szCs w:val="24"/>
          <w:lang w:val="en-GB" w:eastAsia="en-GB"/>
        </w:rPr>
        <w:t>z</w:t>
      </w:r>
      <w:r>
        <w:rPr>
          <w:rFonts w:ascii="Times New Roman" w:eastAsia="Times New Roman" w:hAnsi="Times New Roman" w:cs="Times New Roman"/>
          <w:sz w:val="24"/>
          <w:szCs w:val="24"/>
          <w:lang w:val="en-GB" w:eastAsia="en-GB"/>
        </w:rPr>
        <w:t>a</w:t>
      </w:r>
      <w:r w:rsidRPr="00350CEB">
        <w:rPr>
          <w:rFonts w:ascii="Times New Roman" w:eastAsia="Times New Roman" w:hAnsi="Times New Roman" w:cs="Times New Roman"/>
          <w:sz w:val="24"/>
          <w:szCs w:val="24"/>
          <w:lang w:val="en-GB" w:eastAsia="en-GB"/>
        </w:rPr>
        <w:t xml:space="preserve"> autovehiculul cu aceeași cantitate de combustibil, </w:t>
      </w:r>
      <w:r>
        <w:rPr>
          <w:rFonts w:ascii="Times New Roman" w:eastAsia="Times New Roman" w:hAnsi="Times New Roman" w:cs="Times New Roman"/>
          <w:sz w:val="24"/>
          <w:szCs w:val="24"/>
          <w:lang w:val="en-GB" w:eastAsia="en-GB"/>
        </w:rPr>
        <w:t xml:space="preserve">clinetul </w:t>
      </w:r>
      <w:proofErr w:type="gramStart"/>
      <w:r>
        <w:rPr>
          <w:rFonts w:ascii="Times New Roman" w:eastAsia="Times New Roman" w:hAnsi="Times New Roman" w:cs="Times New Roman"/>
          <w:sz w:val="24"/>
          <w:szCs w:val="24"/>
          <w:lang w:val="en-GB" w:eastAsia="en-GB"/>
        </w:rPr>
        <w:t>este</w:t>
      </w:r>
      <w:proofErr w:type="gramEnd"/>
      <w:r w:rsidRPr="00350CEB">
        <w:rPr>
          <w:rFonts w:ascii="Times New Roman" w:eastAsia="Times New Roman" w:hAnsi="Times New Roman" w:cs="Times New Roman"/>
          <w:sz w:val="24"/>
          <w:szCs w:val="24"/>
          <w:lang w:val="en-GB" w:eastAsia="en-GB"/>
        </w:rPr>
        <w:t xml:space="preserve"> de acord cu plata unei taxe de alimentare de 20 € și cu contravaloarea combustibilului lipsă, așa cum este menționat pe bonul fiscal de alimentare. </w:t>
      </w:r>
    </w:p>
    <w:p w:rsidR="00350CEB" w:rsidRPr="00350CEB" w:rsidRDefault="00350CEB" w:rsidP="00350CEB">
      <w:pPr>
        <w:spacing w:before="100" w:beforeAutospacing="1" w:after="100" w:afterAutospacing="1" w:line="240" w:lineRule="auto"/>
        <w:rPr>
          <w:rFonts w:ascii="Times New Roman" w:eastAsia="Times New Roman" w:hAnsi="Times New Roman" w:cs="Times New Roman"/>
          <w:sz w:val="24"/>
          <w:szCs w:val="24"/>
          <w:lang w:val="en-GB" w:eastAsia="en-GB"/>
        </w:rPr>
      </w:pPr>
      <w:r w:rsidRPr="00350CEB">
        <w:rPr>
          <w:rFonts w:ascii="Times New Roman" w:eastAsia="Times New Roman" w:hAnsi="Times New Roman" w:cs="Times New Roman"/>
          <w:sz w:val="24"/>
          <w:szCs w:val="24"/>
          <w:lang w:val="en-GB" w:eastAsia="en-GB"/>
        </w:rPr>
        <w:t xml:space="preserve">În momentul livrării autovehiculului, se va face o verificare a stării de curățenie atât la interior, cât și la exterior, </w:t>
      </w:r>
      <w:r w:rsidR="006B29DA">
        <w:rPr>
          <w:rFonts w:ascii="Times New Roman" w:eastAsia="Times New Roman" w:hAnsi="Times New Roman" w:cs="Times New Roman"/>
          <w:sz w:val="24"/>
          <w:szCs w:val="24"/>
          <w:lang w:val="en-GB" w:eastAsia="en-GB"/>
        </w:rPr>
        <w:t xml:space="preserve">urmand a se semna </w:t>
      </w:r>
      <w:r w:rsidR="00D11352">
        <w:rPr>
          <w:rFonts w:ascii="Times New Roman" w:eastAsia="Times New Roman" w:hAnsi="Times New Roman" w:cs="Times New Roman"/>
          <w:sz w:val="24"/>
          <w:szCs w:val="24"/>
          <w:lang w:val="en-GB" w:eastAsia="en-GB"/>
        </w:rPr>
        <w:t>Anexa3</w:t>
      </w:r>
      <w:r w:rsidR="006B29DA">
        <w:rPr>
          <w:rFonts w:ascii="Times New Roman" w:eastAsia="Times New Roman" w:hAnsi="Times New Roman" w:cs="Times New Roman"/>
          <w:sz w:val="24"/>
          <w:szCs w:val="24"/>
          <w:lang w:val="en-GB" w:eastAsia="en-GB"/>
        </w:rPr>
        <w:t>(</w:t>
      </w:r>
      <w:r w:rsidRPr="00350CEB">
        <w:rPr>
          <w:rFonts w:ascii="Times New Roman" w:eastAsia="Times New Roman" w:hAnsi="Times New Roman" w:cs="Times New Roman"/>
          <w:sz w:val="24"/>
          <w:szCs w:val="24"/>
          <w:lang w:val="en-GB" w:eastAsia="en-GB"/>
        </w:rPr>
        <w:t xml:space="preserve"> proces-verbal</w:t>
      </w:r>
      <w:r w:rsidR="006B29DA">
        <w:rPr>
          <w:rFonts w:ascii="Times New Roman" w:eastAsia="Times New Roman" w:hAnsi="Times New Roman" w:cs="Times New Roman"/>
          <w:sz w:val="24"/>
          <w:szCs w:val="24"/>
          <w:lang w:val="en-GB" w:eastAsia="en-GB"/>
        </w:rPr>
        <w:t xml:space="preserve"> predare-primire)</w:t>
      </w:r>
      <w:r w:rsidRPr="00350CEB">
        <w:rPr>
          <w:rFonts w:ascii="Times New Roman" w:eastAsia="Times New Roman" w:hAnsi="Times New Roman" w:cs="Times New Roman"/>
          <w:sz w:val="24"/>
          <w:szCs w:val="24"/>
          <w:lang w:val="en-GB" w:eastAsia="en-GB"/>
        </w:rPr>
        <w:t xml:space="preserve"> care va </w:t>
      </w:r>
      <w:proofErr w:type="gramStart"/>
      <w:r w:rsidRPr="00350CEB">
        <w:rPr>
          <w:rFonts w:ascii="Times New Roman" w:eastAsia="Times New Roman" w:hAnsi="Times New Roman" w:cs="Times New Roman"/>
          <w:sz w:val="24"/>
          <w:szCs w:val="24"/>
          <w:lang w:val="en-GB" w:eastAsia="en-GB"/>
        </w:rPr>
        <w:lastRenderedPageBreak/>
        <w:t>conține</w:t>
      </w:r>
      <w:proofErr w:type="gramEnd"/>
      <w:r w:rsidRPr="00350CEB">
        <w:rPr>
          <w:rFonts w:ascii="Times New Roman" w:eastAsia="Times New Roman" w:hAnsi="Times New Roman" w:cs="Times New Roman"/>
          <w:sz w:val="24"/>
          <w:szCs w:val="24"/>
          <w:lang w:val="en-GB" w:eastAsia="en-GB"/>
        </w:rPr>
        <w:t xml:space="preserve"> aceste informații. În cazul în care autovehiculul </w:t>
      </w:r>
      <w:proofErr w:type="gramStart"/>
      <w:r w:rsidRPr="00350CEB">
        <w:rPr>
          <w:rFonts w:ascii="Times New Roman" w:eastAsia="Times New Roman" w:hAnsi="Times New Roman" w:cs="Times New Roman"/>
          <w:sz w:val="24"/>
          <w:szCs w:val="24"/>
          <w:lang w:val="en-GB" w:eastAsia="en-GB"/>
        </w:rPr>
        <w:t>este</w:t>
      </w:r>
      <w:proofErr w:type="gramEnd"/>
      <w:r w:rsidRPr="00350CEB">
        <w:rPr>
          <w:rFonts w:ascii="Times New Roman" w:eastAsia="Times New Roman" w:hAnsi="Times New Roman" w:cs="Times New Roman"/>
          <w:sz w:val="24"/>
          <w:szCs w:val="24"/>
          <w:lang w:val="en-GB" w:eastAsia="en-GB"/>
        </w:rPr>
        <w:t xml:space="preserve"> returnat într-o stare </w:t>
      </w:r>
      <w:r w:rsidR="006B29DA">
        <w:rPr>
          <w:rFonts w:ascii="Times New Roman" w:eastAsia="Times New Roman" w:hAnsi="Times New Roman" w:cs="Times New Roman"/>
          <w:sz w:val="24"/>
          <w:szCs w:val="24"/>
          <w:lang w:val="en-GB" w:eastAsia="en-GB"/>
        </w:rPr>
        <w:t>care necesita mai mult</w:t>
      </w:r>
      <w:r w:rsidRPr="00350CEB">
        <w:rPr>
          <w:rFonts w:ascii="Times New Roman" w:eastAsia="Times New Roman" w:hAnsi="Times New Roman" w:cs="Times New Roman"/>
          <w:sz w:val="24"/>
          <w:szCs w:val="24"/>
          <w:lang w:val="en-GB" w:eastAsia="en-GB"/>
        </w:rPr>
        <w:t xml:space="preserve"> decât procedura standard de spălare, </w:t>
      </w:r>
      <w:r w:rsidR="006B29DA">
        <w:rPr>
          <w:rFonts w:ascii="Times New Roman" w:eastAsia="Times New Roman" w:hAnsi="Times New Roman" w:cs="Times New Roman"/>
          <w:sz w:val="24"/>
          <w:szCs w:val="24"/>
          <w:lang w:val="en-GB" w:eastAsia="en-GB"/>
        </w:rPr>
        <w:t>Clientul va achita</w:t>
      </w:r>
      <w:r w:rsidRPr="00350CEB">
        <w:rPr>
          <w:rFonts w:ascii="Times New Roman" w:eastAsia="Times New Roman" w:hAnsi="Times New Roman" w:cs="Times New Roman"/>
          <w:sz w:val="24"/>
          <w:szCs w:val="24"/>
          <w:lang w:val="en-GB" w:eastAsia="en-GB"/>
        </w:rPr>
        <w:t xml:space="preserve"> o taxă de administrare de 50 €, la care se va adăuga contravaloarea serviciilor de spălare auto conform facturii care va fi trimisă pe email</w:t>
      </w:r>
      <w:r w:rsidR="006B29DA">
        <w:rPr>
          <w:rFonts w:ascii="Times New Roman" w:eastAsia="Times New Roman" w:hAnsi="Times New Roman" w:cs="Times New Roman"/>
          <w:sz w:val="24"/>
          <w:szCs w:val="24"/>
          <w:lang w:val="en-GB" w:eastAsia="en-GB"/>
        </w:rPr>
        <w:t xml:space="preserve"> catre Client</w:t>
      </w:r>
      <w:r w:rsidRPr="00350CEB">
        <w:rPr>
          <w:rFonts w:ascii="Times New Roman" w:eastAsia="Times New Roman" w:hAnsi="Times New Roman" w:cs="Times New Roman"/>
          <w:sz w:val="24"/>
          <w:szCs w:val="24"/>
          <w:lang w:val="en-GB" w:eastAsia="en-GB"/>
        </w:rPr>
        <w:t>.</w:t>
      </w:r>
    </w:p>
    <w:p w:rsidR="00350CEB" w:rsidRPr="00350CEB" w:rsidRDefault="00350CEB" w:rsidP="00350CEB">
      <w:pPr>
        <w:spacing w:before="100" w:beforeAutospacing="1" w:after="100" w:afterAutospacing="1" w:line="240" w:lineRule="auto"/>
        <w:rPr>
          <w:rFonts w:ascii="Times New Roman" w:eastAsia="Times New Roman" w:hAnsi="Times New Roman" w:cs="Times New Roman"/>
          <w:sz w:val="24"/>
          <w:szCs w:val="24"/>
          <w:lang w:val="en-GB" w:eastAsia="en-GB"/>
        </w:rPr>
      </w:pPr>
      <w:r w:rsidRPr="00350CEB">
        <w:rPr>
          <w:rFonts w:ascii="Times New Roman" w:eastAsia="Times New Roman" w:hAnsi="Times New Roman" w:cs="Times New Roman"/>
          <w:sz w:val="24"/>
          <w:szCs w:val="24"/>
          <w:lang w:val="en-GB" w:eastAsia="en-GB"/>
        </w:rPr>
        <w:t xml:space="preserve">În cazul în care autovehiculul va fi preluat sau predat într-o locație diferită de cea propusă de </w:t>
      </w:r>
      <w:r w:rsidR="00031270">
        <w:rPr>
          <w:rFonts w:ascii="Times New Roman" w:eastAsia="Times New Roman" w:hAnsi="Times New Roman" w:cs="Times New Roman"/>
          <w:sz w:val="24"/>
          <w:szCs w:val="24"/>
          <w:lang w:val="en-GB" w:eastAsia="en-GB"/>
        </w:rPr>
        <w:t>A</w:t>
      </w:r>
      <w:r w:rsidR="006B29DA">
        <w:rPr>
          <w:rFonts w:ascii="Times New Roman" w:eastAsia="Times New Roman" w:hAnsi="Times New Roman" w:cs="Times New Roman"/>
          <w:sz w:val="24"/>
          <w:szCs w:val="24"/>
          <w:lang w:val="en-GB" w:eastAsia="en-GB"/>
        </w:rPr>
        <w:t>utoconnect</w:t>
      </w:r>
      <w:r w:rsidRPr="00350CEB">
        <w:rPr>
          <w:rFonts w:ascii="Times New Roman" w:eastAsia="Times New Roman" w:hAnsi="Times New Roman" w:cs="Times New Roman"/>
          <w:sz w:val="24"/>
          <w:szCs w:val="24"/>
          <w:lang w:val="en-GB" w:eastAsia="en-GB"/>
        </w:rPr>
        <w:t>, toate taxele de parcare</w:t>
      </w:r>
      <w:r w:rsidR="006B29DA">
        <w:rPr>
          <w:rFonts w:ascii="Times New Roman" w:eastAsia="Times New Roman" w:hAnsi="Times New Roman" w:cs="Times New Roman"/>
          <w:sz w:val="24"/>
          <w:szCs w:val="24"/>
          <w:lang w:val="en-GB" w:eastAsia="en-GB"/>
        </w:rPr>
        <w:t xml:space="preserve"> precum si </w:t>
      </w:r>
      <w:r w:rsidR="006B29DA" w:rsidRPr="00A679BF">
        <w:rPr>
          <w:rFonts w:ascii="Times New Roman" w:eastAsia="Times New Roman" w:hAnsi="Times New Roman" w:cs="Times New Roman"/>
          <w:sz w:val="24"/>
          <w:szCs w:val="24"/>
          <w:lang w:val="en-GB" w:eastAsia="en-GB"/>
        </w:rPr>
        <w:t>parcarea pe toata perioada utilizarii masinii inchiriate</w:t>
      </w:r>
      <w:r w:rsidRPr="00350CEB">
        <w:rPr>
          <w:rFonts w:ascii="Times New Roman" w:eastAsia="Times New Roman" w:hAnsi="Times New Roman" w:cs="Times New Roman"/>
          <w:sz w:val="24"/>
          <w:szCs w:val="24"/>
          <w:lang w:val="en-GB" w:eastAsia="en-GB"/>
        </w:rPr>
        <w:t xml:space="preserve"> vor fi suportate de </w:t>
      </w:r>
      <w:r w:rsidR="006B29DA">
        <w:rPr>
          <w:rFonts w:ascii="Times New Roman" w:eastAsia="Times New Roman" w:hAnsi="Times New Roman" w:cs="Times New Roman"/>
          <w:sz w:val="24"/>
          <w:szCs w:val="24"/>
          <w:lang w:val="en-GB" w:eastAsia="en-GB"/>
        </w:rPr>
        <w:t>Client</w:t>
      </w:r>
      <w:r w:rsidRPr="00350CEB">
        <w:rPr>
          <w:rFonts w:ascii="Times New Roman" w:eastAsia="Times New Roman" w:hAnsi="Times New Roman" w:cs="Times New Roman"/>
          <w:sz w:val="24"/>
          <w:szCs w:val="24"/>
          <w:lang w:val="en-GB" w:eastAsia="en-GB"/>
        </w:rPr>
        <w:t xml:space="preserve">, împreună cu costurile prevăzute de legislația în vigoare, cum ar fi taxele de drum, taxele de trecere a podurilor, taxele de staționare în aeroporturi sau în spații speciale cu durată limitată, precum și amenzi rezultate din nerespectarea regulilor de circulație. În cazul în care aceste costuri nu sunt achitate de </w:t>
      </w:r>
      <w:r w:rsidR="0030124C">
        <w:rPr>
          <w:rFonts w:ascii="Times New Roman" w:eastAsia="Times New Roman" w:hAnsi="Times New Roman" w:cs="Times New Roman"/>
          <w:sz w:val="24"/>
          <w:szCs w:val="24"/>
          <w:lang w:val="en-GB" w:eastAsia="en-GB"/>
        </w:rPr>
        <w:t>Client</w:t>
      </w:r>
      <w:r w:rsidRPr="00350CEB">
        <w:rPr>
          <w:rFonts w:ascii="Times New Roman" w:eastAsia="Times New Roman" w:hAnsi="Times New Roman" w:cs="Times New Roman"/>
          <w:sz w:val="24"/>
          <w:szCs w:val="24"/>
          <w:lang w:val="en-GB" w:eastAsia="en-GB"/>
        </w:rPr>
        <w:t xml:space="preserve">, compania </w:t>
      </w:r>
      <w:r w:rsidR="00BA1B61">
        <w:rPr>
          <w:rFonts w:ascii="Times New Roman" w:eastAsia="Times New Roman" w:hAnsi="Times New Roman" w:cs="Times New Roman"/>
          <w:sz w:val="24"/>
          <w:szCs w:val="24"/>
          <w:lang w:val="en-GB" w:eastAsia="en-GB"/>
        </w:rPr>
        <w:t>A</w:t>
      </w:r>
      <w:r w:rsidR="0030124C">
        <w:rPr>
          <w:rFonts w:ascii="Times New Roman" w:eastAsia="Times New Roman" w:hAnsi="Times New Roman" w:cs="Times New Roman"/>
          <w:sz w:val="24"/>
          <w:szCs w:val="24"/>
          <w:lang w:val="en-GB" w:eastAsia="en-GB"/>
        </w:rPr>
        <w:t>uto</w:t>
      </w:r>
      <w:r w:rsidR="00426C66">
        <w:rPr>
          <w:rFonts w:ascii="Times New Roman" w:eastAsia="Times New Roman" w:hAnsi="Times New Roman" w:cs="Times New Roman"/>
          <w:sz w:val="24"/>
          <w:szCs w:val="24"/>
          <w:lang w:val="en-GB" w:eastAsia="en-GB"/>
        </w:rPr>
        <w:t>connect</w:t>
      </w:r>
      <w:r w:rsidRPr="00350CEB">
        <w:rPr>
          <w:rFonts w:ascii="Times New Roman" w:eastAsia="Times New Roman" w:hAnsi="Times New Roman" w:cs="Times New Roman"/>
          <w:sz w:val="24"/>
          <w:szCs w:val="24"/>
          <w:lang w:val="en-GB" w:eastAsia="en-GB"/>
        </w:rPr>
        <w:t xml:space="preserve"> </w:t>
      </w:r>
      <w:proofErr w:type="gramStart"/>
      <w:r w:rsidRPr="00350CEB">
        <w:rPr>
          <w:rFonts w:ascii="Times New Roman" w:eastAsia="Times New Roman" w:hAnsi="Times New Roman" w:cs="Times New Roman"/>
          <w:sz w:val="24"/>
          <w:szCs w:val="24"/>
          <w:lang w:val="en-GB" w:eastAsia="en-GB"/>
        </w:rPr>
        <w:t>va</w:t>
      </w:r>
      <w:proofErr w:type="gramEnd"/>
      <w:r w:rsidRPr="00350CEB">
        <w:rPr>
          <w:rFonts w:ascii="Times New Roman" w:eastAsia="Times New Roman" w:hAnsi="Times New Roman" w:cs="Times New Roman"/>
          <w:sz w:val="24"/>
          <w:szCs w:val="24"/>
          <w:lang w:val="en-GB" w:eastAsia="en-GB"/>
        </w:rPr>
        <w:t xml:space="preserve"> achita amenzile rezultate din neindeplinirea obligațiilor, urmând ca factura să conțină valoarea efectivă a amenzii plus o taxă de administrare de 50 €/amendă.</w:t>
      </w:r>
    </w:p>
    <w:p w:rsidR="00350CEB" w:rsidRDefault="00350CEB" w:rsidP="00350CEB">
      <w:pPr>
        <w:spacing w:before="100" w:beforeAutospacing="1" w:after="100" w:afterAutospacing="1" w:line="240" w:lineRule="auto"/>
        <w:rPr>
          <w:rFonts w:ascii="Times New Roman" w:eastAsia="Times New Roman" w:hAnsi="Times New Roman" w:cs="Times New Roman"/>
          <w:sz w:val="24"/>
          <w:szCs w:val="24"/>
          <w:lang w:val="en-GB" w:eastAsia="en-GB"/>
        </w:rPr>
      </w:pPr>
      <w:r w:rsidRPr="00350CEB">
        <w:rPr>
          <w:rFonts w:ascii="Times New Roman" w:eastAsia="Times New Roman" w:hAnsi="Times New Roman" w:cs="Times New Roman"/>
          <w:sz w:val="24"/>
          <w:szCs w:val="24"/>
          <w:lang w:val="en-GB" w:eastAsia="en-GB"/>
        </w:rPr>
        <w:t xml:space="preserve">Dacă autovehiculul este alimentat cu un carburant diferit de cel indicat de producător, atât în talon, cât și în fisa de predare-primire, </w:t>
      </w:r>
      <w:r w:rsidR="0030124C">
        <w:rPr>
          <w:rFonts w:ascii="Times New Roman" w:eastAsia="Times New Roman" w:hAnsi="Times New Roman" w:cs="Times New Roman"/>
          <w:sz w:val="24"/>
          <w:szCs w:val="24"/>
          <w:lang w:val="en-GB" w:eastAsia="en-GB"/>
        </w:rPr>
        <w:t>Clientul va</w:t>
      </w:r>
      <w:r w:rsidRPr="00350CEB">
        <w:rPr>
          <w:rFonts w:ascii="Times New Roman" w:eastAsia="Times New Roman" w:hAnsi="Times New Roman" w:cs="Times New Roman"/>
          <w:sz w:val="24"/>
          <w:szCs w:val="24"/>
          <w:lang w:val="en-GB" w:eastAsia="en-GB"/>
        </w:rPr>
        <w:t xml:space="preserve"> achit</w:t>
      </w:r>
      <w:r w:rsidR="0030124C">
        <w:rPr>
          <w:rFonts w:ascii="Times New Roman" w:eastAsia="Times New Roman" w:hAnsi="Times New Roman" w:cs="Times New Roman"/>
          <w:sz w:val="24"/>
          <w:szCs w:val="24"/>
          <w:lang w:val="en-GB" w:eastAsia="en-GB"/>
        </w:rPr>
        <w:t>a</w:t>
      </w:r>
      <w:r w:rsidRPr="00350CEB">
        <w:rPr>
          <w:rFonts w:ascii="Times New Roman" w:eastAsia="Times New Roman" w:hAnsi="Times New Roman" w:cs="Times New Roman"/>
          <w:sz w:val="24"/>
          <w:szCs w:val="24"/>
          <w:lang w:val="en-GB" w:eastAsia="en-GB"/>
        </w:rPr>
        <w:t xml:space="preserve"> o taxă de serviciu în valoare de 50 €, costul transportului cu platforma, costul aferent zilelor de imobilizare în service, costul de reparație conform devizului de reparație, precum și realimentarea corespunzătoare (inclusiv pentru clienții care au optat pentru SCDW/SCDW+).</w:t>
      </w:r>
    </w:p>
    <w:p w:rsidR="00BA1B61" w:rsidRPr="00BA1B61" w:rsidRDefault="00BA1B61" w:rsidP="00350CEB">
      <w:pPr>
        <w:spacing w:before="100" w:beforeAutospacing="1" w:after="100" w:afterAutospacing="1" w:line="240" w:lineRule="auto"/>
        <w:rPr>
          <w:rFonts w:ascii="Times New Roman" w:eastAsia="Times New Roman" w:hAnsi="Times New Roman" w:cs="Times New Roman"/>
          <w:b/>
          <w:sz w:val="24"/>
          <w:szCs w:val="24"/>
          <w:lang w:val="en-GB" w:eastAsia="en-GB"/>
        </w:rPr>
      </w:pPr>
      <w:r w:rsidRPr="00BA1B61">
        <w:rPr>
          <w:rFonts w:ascii="Times New Roman" w:eastAsia="Times New Roman" w:hAnsi="Times New Roman" w:cs="Times New Roman"/>
          <w:b/>
          <w:sz w:val="24"/>
          <w:szCs w:val="24"/>
          <w:lang w:val="en-GB" w:eastAsia="en-GB"/>
        </w:rPr>
        <w:t>Călătoritul în străinătate</w:t>
      </w:r>
    </w:p>
    <w:p w:rsidR="00E41608" w:rsidRPr="00E41608" w:rsidRDefault="00E41608" w:rsidP="00E41608">
      <w:pPr>
        <w:spacing w:before="100" w:beforeAutospacing="1" w:after="100" w:afterAutospacing="1" w:line="240" w:lineRule="auto"/>
        <w:rPr>
          <w:rFonts w:ascii="Times New Roman" w:eastAsia="Times New Roman" w:hAnsi="Times New Roman" w:cs="Times New Roman"/>
          <w:sz w:val="24"/>
          <w:szCs w:val="24"/>
          <w:lang w:val="en-GB" w:eastAsia="en-GB"/>
        </w:rPr>
      </w:pPr>
      <w:r w:rsidRPr="00E41608">
        <w:rPr>
          <w:rFonts w:ascii="Times New Roman" w:eastAsia="Times New Roman" w:hAnsi="Times New Roman" w:cs="Times New Roman"/>
          <w:sz w:val="24"/>
          <w:szCs w:val="24"/>
          <w:lang w:val="en-GB" w:eastAsia="en-GB"/>
        </w:rPr>
        <w:t xml:space="preserve">Călătoritul în străinătate poate fi o experiență minunată, iar închirierea unei mașini poate fi o idee excelentă pentru </w:t>
      </w:r>
      <w:proofErr w:type="gramStart"/>
      <w:r w:rsidRPr="00E41608">
        <w:rPr>
          <w:rFonts w:ascii="Times New Roman" w:eastAsia="Times New Roman" w:hAnsi="Times New Roman" w:cs="Times New Roman"/>
          <w:sz w:val="24"/>
          <w:szCs w:val="24"/>
          <w:lang w:val="en-GB" w:eastAsia="en-GB"/>
        </w:rPr>
        <w:t>a</w:t>
      </w:r>
      <w:proofErr w:type="gramEnd"/>
      <w:r w:rsidRPr="00E41608">
        <w:rPr>
          <w:rFonts w:ascii="Times New Roman" w:eastAsia="Times New Roman" w:hAnsi="Times New Roman" w:cs="Times New Roman"/>
          <w:sz w:val="24"/>
          <w:szCs w:val="24"/>
          <w:lang w:val="en-GB" w:eastAsia="en-GB"/>
        </w:rPr>
        <w:t xml:space="preserve"> explora noi destinații. Cu toate acestea, există câteva condiții și reguli pe care trebuie </w:t>
      </w:r>
      <w:proofErr w:type="gramStart"/>
      <w:r w:rsidRPr="00E41608">
        <w:rPr>
          <w:rFonts w:ascii="Times New Roman" w:eastAsia="Times New Roman" w:hAnsi="Times New Roman" w:cs="Times New Roman"/>
          <w:sz w:val="24"/>
          <w:szCs w:val="24"/>
          <w:lang w:val="en-GB" w:eastAsia="en-GB"/>
        </w:rPr>
        <w:t>să</w:t>
      </w:r>
      <w:proofErr w:type="gramEnd"/>
      <w:r w:rsidRPr="00E41608">
        <w:rPr>
          <w:rFonts w:ascii="Times New Roman" w:eastAsia="Times New Roman" w:hAnsi="Times New Roman" w:cs="Times New Roman"/>
          <w:sz w:val="24"/>
          <w:szCs w:val="24"/>
          <w:lang w:val="en-GB" w:eastAsia="en-GB"/>
        </w:rPr>
        <w:t xml:space="preserve"> le respectați pentru a fi sigur că vă bucurați de călătorie și că nu întâmpinați probleme.</w:t>
      </w:r>
    </w:p>
    <w:p w:rsidR="00E41608" w:rsidRPr="00E41608" w:rsidRDefault="00E41608" w:rsidP="00E41608">
      <w:pPr>
        <w:spacing w:before="100" w:beforeAutospacing="1" w:after="100" w:afterAutospacing="1" w:line="240" w:lineRule="auto"/>
        <w:rPr>
          <w:rFonts w:ascii="Times New Roman" w:eastAsia="Times New Roman" w:hAnsi="Times New Roman" w:cs="Times New Roman"/>
          <w:sz w:val="24"/>
          <w:szCs w:val="24"/>
          <w:lang w:val="en-GB" w:eastAsia="en-GB"/>
        </w:rPr>
      </w:pPr>
      <w:r w:rsidRPr="00E41608">
        <w:rPr>
          <w:rFonts w:ascii="Times New Roman" w:eastAsia="Times New Roman" w:hAnsi="Times New Roman" w:cs="Times New Roman"/>
          <w:sz w:val="24"/>
          <w:szCs w:val="24"/>
          <w:lang w:val="en-GB" w:eastAsia="en-GB"/>
        </w:rPr>
        <w:t xml:space="preserve">Dacă decideți </w:t>
      </w:r>
      <w:proofErr w:type="gramStart"/>
      <w:r w:rsidRPr="00E41608">
        <w:rPr>
          <w:rFonts w:ascii="Times New Roman" w:eastAsia="Times New Roman" w:hAnsi="Times New Roman" w:cs="Times New Roman"/>
          <w:sz w:val="24"/>
          <w:szCs w:val="24"/>
          <w:lang w:val="en-GB" w:eastAsia="en-GB"/>
        </w:rPr>
        <w:t>să</w:t>
      </w:r>
      <w:proofErr w:type="gramEnd"/>
      <w:r w:rsidRPr="00E41608">
        <w:rPr>
          <w:rFonts w:ascii="Times New Roman" w:eastAsia="Times New Roman" w:hAnsi="Times New Roman" w:cs="Times New Roman"/>
          <w:sz w:val="24"/>
          <w:szCs w:val="24"/>
          <w:lang w:val="en-GB" w:eastAsia="en-GB"/>
        </w:rPr>
        <w:t xml:space="preserve"> închiriați o mașină prin Autoconnect, trebuie să țineți cont de anumite condiții speciale. În primul rând, pentru închirieri în afara granițelor României, trebuie </w:t>
      </w:r>
      <w:proofErr w:type="gramStart"/>
      <w:r w:rsidRPr="00E41608">
        <w:rPr>
          <w:rFonts w:ascii="Times New Roman" w:eastAsia="Times New Roman" w:hAnsi="Times New Roman" w:cs="Times New Roman"/>
          <w:sz w:val="24"/>
          <w:szCs w:val="24"/>
          <w:lang w:val="en-GB" w:eastAsia="en-GB"/>
        </w:rPr>
        <w:t>să</w:t>
      </w:r>
      <w:proofErr w:type="gramEnd"/>
      <w:r w:rsidRPr="00E41608">
        <w:rPr>
          <w:rFonts w:ascii="Times New Roman" w:eastAsia="Times New Roman" w:hAnsi="Times New Roman" w:cs="Times New Roman"/>
          <w:sz w:val="24"/>
          <w:szCs w:val="24"/>
          <w:lang w:val="en-GB" w:eastAsia="en-GB"/>
        </w:rPr>
        <w:t xml:space="preserve"> obțineți acordul scris al Autoconnect. De asemenea, trebuie </w:t>
      </w:r>
      <w:proofErr w:type="gramStart"/>
      <w:r w:rsidRPr="00E41608">
        <w:rPr>
          <w:rFonts w:ascii="Times New Roman" w:eastAsia="Times New Roman" w:hAnsi="Times New Roman" w:cs="Times New Roman"/>
          <w:sz w:val="24"/>
          <w:szCs w:val="24"/>
          <w:lang w:val="en-GB" w:eastAsia="en-GB"/>
        </w:rPr>
        <w:t>să</w:t>
      </w:r>
      <w:proofErr w:type="gramEnd"/>
      <w:r w:rsidRPr="00E41608">
        <w:rPr>
          <w:rFonts w:ascii="Times New Roman" w:eastAsia="Times New Roman" w:hAnsi="Times New Roman" w:cs="Times New Roman"/>
          <w:sz w:val="24"/>
          <w:szCs w:val="24"/>
          <w:lang w:val="en-GB" w:eastAsia="en-GB"/>
        </w:rPr>
        <w:t xml:space="preserve"> fiți conștienți de limita de 400 km/zi, atât în țară, cât și în străinătate. Dacă depășiți această limită, se va percepe o taxă de 0</w:t>
      </w:r>
      <w:proofErr w:type="gramStart"/>
      <w:r w:rsidRPr="00E41608">
        <w:rPr>
          <w:rFonts w:ascii="Times New Roman" w:eastAsia="Times New Roman" w:hAnsi="Times New Roman" w:cs="Times New Roman"/>
          <w:sz w:val="24"/>
          <w:szCs w:val="24"/>
          <w:lang w:val="en-GB" w:eastAsia="en-GB"/>
        </w:rPr>
        <w:t>,09</w:t>
      </w:r>
      <w:proofErr w:type="gramEnd"/>
      <w:r w:rsidRPr="00E41608">
        <w:rPr>
          <w:rFonts w:ascii="Times New Roman" w:eastAsia="Times New Roman" w:hAnsi="Times New Roman" w:cs="Times New Roman"/>
          <w:sz w:val="24"/>
          <w:szCs w:val="24"/>
          <w:lang w:val="en-GB" w:eastAsia="en-GB"/>
        </w:rPr>
        <w:t xml:space="preserve"> €/km. Pentru a obține documentele necesare pentru tranzitul granițelor, se va percepe o taxă de 50 €.</w:t>
      </w:r>
    </w:p>
    <w:p w:rsidR="00E41608" w:rsidRPr="00E41608" w:rsidRDefault="00E41608" w:rsidP="00E41608">
      <w:pPr>
        <w:spacing w:before="100" w:beforeAutospacing="1" w:after="100" w:afterAutospacing="1" w:line="240" w:lineRule="auto"/>
        <w:rPr>
          <w:rFonts w:ascii="Times New Roman" w:eastAsia="Times New Roman" w:hAnsi="Times New Roman" w:cs="Times New Roman"/>
          <w:sz w:val="24"/>
          <w:szCs w:val="24"/>
          <w:lang w:val="en-GB" w:eastAsia="en-GB"/>
        </w:rPr>
      </w:pPr>
      <w:r w:rsidRPr="00E41608">
        <w:rPr>
          <w:rFonts w:ascii="Times New Roman" w:eastAsia="Times New Roman" w:hAnsi="Times New Roman" w:cs="Times New Roman"/>
          <w:sz w:val="24"/>
          <w:szCs w:val="24"/>
          <w:lang w:val="en-GB" w:eastAsia="en-GB"/>
        </w:rPr>
        <w:t xml:space="preserve">Dacă doriți </w:t>
      </w:r>
      <w:proofErr w:type="gramStart"/>
      <w:r w:rsidRPr="00E41608">
        <w:rPr>
          <w:rFonts w:ascii="Times New Roman" w:eastAsia="Times New Roman" w:hAnsi="Times New Roman" w:cs="Times New Roman"/>
          <w:sz w:val="24"/>
          <w:szCs w:val="24"/>
          <w:lang w:val="en-GB" w:eastAsia="en-GB"/>
        </w:rPr>
        <w:t>să</w:t>
      </w:r>
      <w:proofErr w:type="gramEnd"/>
      <w:r w:rsidRPr="00E41608">
        <w:rPr>
          <w:rFonts w:ascii="Times New Roman" w:eastAsia="Times New Roman" w:hAnsi="Times New Roman" w:cs="Times New Roman"/>
          <w:sz w:val="24"/>
          <w:szCs w:val="24"/>
          <w:lang w:val="en-GB" w:eastAsia="en-GB"/>
        </w:rPr>
        <w:t xml:space="preserve"> ieșiți din țară, trebuie să depuneți un depozit de garanție cuprins între 1200 € și </w:t>
      </w:r>
      <w:r w:rsidR="006D1414">
        <w:rPr>
          <w:rFonts w:ascii="Times New Roman" w:eastAsia="Times New Roman" w:hAnsi="Times New Roman" w:cs="Times New Roman"/>
          <w:sz w:val="24"/>
          <w:szCs w:val="24"/>
          <w:lang w:val="en-GB" w:eastAsia="en-GB"/>
        </w:rPr>
        <w:t>3</w:t>
      </w:r>
      <w:r w:rsidRPr="00E41608">
        <w:rPr>
          <w:rFonts w:ascii="Times New Roman" w:eastAsia="Times New Roman" w:hAnsi="Times New Roman" w:cs="Times New Roman"/>
          <w:sz w:val="24"/>
          <w:szCs w:val="24"/>
          <w:lang w:val="en-GB" w:eastAsia="en-GB"/>
        </w:rPr>
        <w:t xml:space="preserve">000 €, care nu poate fi redus prin plata </w:t>
      </w:r>
      <w:r w:rsidR="00BB0FF9" w:rsidRPr="00E41608">
        <w:rPr>
          <w:rFonts w:ascii="Times New Roman" w:eastAsia="Times New Roman" w:hAnsi="Times New Roman" w:cs="Times New Roman"/>
          <w:sz w:val="24"/>
          <w:szCs w:val="24"/>
          <w:lang w:val="en-GB" w:eastAsia="en-GB"/>
        </w:rPr>
        <w:t>SCDW</w:t>
      </w:r>
      <w:r w:rsidR="00BB0FF9">
        <w:rPr>
          <w:rFonts w:ascii="Times New Roman" w:eastAsia="Times New Roman" w:hAnsi="Times New Roman" w:cs="Times New Roman"/>
          <w:sz w:val="24"/>
          <w:szCs w:val="24"/>
          <w:lang w:val="en-GB" w:eastAsia="en-GB"/>
        </w:rPr>
        <w:t xml:space="preserve">/ </w:t>
      </w:r>
      <w:r w:rsidRPr="00E41608">
        <w:rPr>
          <w:rFonts w:ascii="Times New Roman" w:eastAsia="Times New Roman" w:hAnsi="Times New Roman" w:cs="Times New Roman"/>
          <w:sz w:val="24"/>
          <w:szCs w:val="24"/>
          <w:lang w:val="en-GB" w:eastAsia="en-GB"/>
        </w:rPr>
        <w:t xml:space="preserve">SCDW+. Este important </w:t>
      </w:r>
      <w:proofErr w:type="gramStart"/>
      <w:r w:rsidRPr="00E41608">
        <w:rPr>
          <w:rFonts w:ascii="Times New Roman" w:eastAsia="Times New Roman" w:hAnsi="Times New Roman" w:cs="Times New Roman"/>
          <w:sz w:val="24"/>
          <w:szCs w:val="24"/>
          <w:lang w:val="en-GB" w:eastAsia="en-GB"/>
        </w:rPr>
        <w:t>să</w:t>
      </w:r>
      <w:proofErr w:type="gramEnd"/>
      <w:r w:rsidRPr="00E41608">
        <w:rPr>
          <w:rFonts w:ascii="Times New Roman" w:eastAsia="Times New Roman" w:hAnsi="Times New Roman" w:cs="Times New Roman"/>
          <w:sz w:val="24"/>
          <w:szCs w:val="24"/>
          <w:lang w:val="en-GB" w:eastAsia="en-GB"/>
        </w:rPr>
        <w:t xml:space="preserve"> rețineți faptul că deplasarea în afara granițelor este permisă doar pe teritoriul Uniunii Europene și a Spațiului Economic European. Dacă încălcați această obligație și se produce o daună sau </w:t>
      </w:r>
      <w:proofErr w:type="gramStart"/>
      <w:r w:rsidRPr="00E41608">
        <w:rPr>
          <w:rFonts w:ascii="Times New Roman" w:eastAsia="Times New Roman" w:hAnsi="Times New Roman" w:cs="Times New Roman"/>
          <w:sz w:val="24"/>
          <w:szCs w:val="24"/>
          <w:lang w:val="en-GB" w:eastAsia="en-GB"/>
        </w:rPr>
        <w:t>un</w:t>
      </w:r>
      <w:proofErr w:type="gramEnd"/>
      <w:r w:rsidRPr="00E41608">
        <w:rPr>
          <w:rFonts w:ascii="Times New Roman" w:eastAsia="Times New Roman" w:hAnsi="Times New Roman" w:cs="Times New Roman"/>
          <w:sz w:val="24"/>
          <w:szCs w:val="24"/>
          <w:lang w:val="en-GB" w:eastAsia="en-GB"/>
        </w:rPr>
        <w:t xml:space="preserve"> furt, veți fi responsabil cu toată valoarea mașinii.</w:t>
      </w:r>
      <w:r w:rsidR="00426C66">
        <w:rPr>
          <w:rFonts w:ascii="Times New Roman" w:eastAsia="Times New Roman" w:hAnsi="Times New Roman" w:cs="Times New Roman"/>
          <w:sz w:val="24"/>
          <w:szCs w:val="24"/>
          <w:lang w:val="en-GB" w:eastAsia="en-GB"/>
        </w:rPr>
        <w:t xml:space="preserve"> </w:t>
      </w:r>
      <w:r w:rsidRPr="00E41608">
        <w:rPr>
          <w:rFonts w:ascii="Times New Roman" w:eastAsia="Times New Roman" w:hAnsi="Times New Roman" w:cs="Times New Roman"/>
          <w:sz w:val="24"/>
          <w:szCs w:val="24"/>
          <w:lang w:val="en-GB" w:eastAsia="en-GB"/>
        </w:rPr>
        <w:t xml:space="preserve">În cazul în care apare o defecțiune sau </w:t>
      </w:r>
      <w:proofErr w:type="gramStart"/>
      <w:r w:rsidRPr="00E41608">
        <w:rPr>
          <w:rFonts w:ascii="Times New Roman" w:eastAsia="Times New Roman" w:hAnsi="Times New Roman" w:cs="Times New Roman"/>
          <w:sz w:val="24"/>
          <w:szCs w:val="24"/>
          <w:lang w:val="en-GB" w:eastAsia="en-GB"/>
        </w:rPr>
        <w:t>un</w:t>
      </w:r>
      <w:proofErr w:type="gramEnd"/>
      <w:r w:rsidRPr="00E41608">
        <w:rPr>
          <w:rFonts w:ascii="Times New Roman" w:eastAsia="Times New Roman" w:hAnsi="Times New Roman" w:cs="Times New Roman"/>
          <w:sz w:val="24"/>
          <w:szCs w:val="24"/>
          <w:lang w:val="en-GB" w:eastAsia="en-GB"/>
        </w:rPr>
        <w:t xml:space="preserve"> accident rutier în afara granițelor, </w:t>
      </w:r>
      <w:bookmarkStart w:id="0" w:name="_GoBack"/>
      <w:r w:rsidRPr="00E41608">
        <w:rPr>
          <w:rFonts w:ascii="Times New Roman" w:eastAsia="Times New Roman" w:hAnsi="Times New Roman" w:cs="Times New Roman"/>
          <w:sz w:val="24"/>
          <w:szCs w:val="24"/>
          <w:lang w:val="en-GB" w:eastAsia="en-GB"/>
        </w:rPr>
        <w:t xml:space="preserve">aveți </w:t>
      </w:r>
      <w:bookmarkEnd w:id="0"/>
      <w:r w:rsidRPr="00E41608">
        <w:rPr>
          <w:rFonts w:ascii="Times New Roman" w:eastAsia="Times New Roman" w:hAnsi="Times New Roman" w:cs="Times New Roman"/>
          <w:sz w:val="24"/>
          <w:szCs w:val="24"/>
          <w:lang w:val="en-GB" w:eastAsia="en-GB"/>
        </w:rPr>
        <w:t>obligația, conform contractului semnat la predarea mașinii, să o returnați în interiorul granițelor României și să suportați integral costurile aferente.</w:t>
      </w:r>
    </w:p>
    <w:p w:rsidR="00E41608" w:rsidRPr="00E41608" w:rsidRDefault="00E41608" w:rsidP="00E41608">
      <w:pPr>
        <w:spacing w:before="100" w:beforeAutospacing="1" w:after="100" w:afterAutospacing="1" w:line="240" w:lineRule="auto"/>
        <w:rPr>
          <w:rFonts w:ascii="Times New Roman" w:eastAsia="Times New Roman" w:hAnsi="Times New Roman" w:cs="Times New Roman"/>
          <w:sz w:val="24"/>
          <w:szCs w:val="24"/>
          <w:lang w:val="en-GB" w:eastAsia="en-GB"/>
        </w:rPr>
      </w:pPr>
      <w:r w:rsidRPr="00E41608">
        <w:rPr>
          <w:rFonts w:ascii="Times New Roman" w:eastAsia="Times New Roman" w:hAnsi="Times New Roman" w:cs="Times New Roman"/>
          <w:sz w:val="24"/>
          <w:szCs w:val="24"/>
          <w:lang w:val="en-GB" w:eastAsia="en-GB"/>
        </w:rPr>
        <w:t xml:space="preserve">Autoconnect </w:t>
      </w:r>
      <w:proofErr w:type="gramStart"/>
      <w:r w:rsidRPr="00E41608">
        <w:rPr>
          <w:rFonts w:ascii="Times New Roman" w:eastAsia="Times New Roman" w:hAnsi="Times New Roman" w:cs="Times New Roman"/>
          <w:sz w:val="24"/>
          <w:szCs w:val="24"/>
          <w:lang w:val="en-GB" w:eastAsia="en-GB"/>
        </w:rPr>
        <w:t>vă</w:t>
      </w:r>
      <w:proofErr w:type="gramEnd"/>
      <w:r w:rsidRPr="00E41608">
        <w:rPr>
          <w:rFonts w:ascii="Times New Roman" w:eastAsia="Times New Roman" w:hAnsi="Times New Roman" w:cs="Times New Roman"/>
          <w:sz w:val="24"/>
          <w:szCs w:val="24"/>
          <w:lang w:val="en-GB" w:eastAsia="en-GB"/>
        </w:rPr>
        <w:t xml:space="preserve"> oferă posibilitatea de a închiria împreună cu mașina unele accesorii, precum GPS, scaun pentru copii, lanțuri de zăpadă sau router Wi-Fi</w:t>
      </w:r>
      <w:r w:rsidR="006D1414">
        <w:rPr>
          <w:rFonts w:ascii="Times New Roman" w:eastAsia="Times New Roman" w:hAnsi="Times New Roman" w:cs="Times New Roman"/>
          <w:sz w:val="24"/>
          <w:szCs w:val="24"/>
          <w:lang w:val="en-GB" w:eastAsia="en-GB"/>
        </w:rPr>
        <w:t>.</w:t>
      </w:r>
    </w:p>
    <w:p w:rsidR="00BB0FF9" w:rsidRDefault="00E41608" w:rsidP="00BB0FF9">
      <w:pPr>
        <w:spacing w:before="100" w:beforeAutospacing="1" w:after="100" w:afterAutospacing="1" w:line="240" w:lineRule="auto"/>
        <w:rPr>
          <w:rFonts w:ascii="Times New Roman" w:eastAsia="Times New Roman" w:hAnsi="Times New Roman" w:cs="Times New Roman"/>
          <w:sz w:val="24"/>
          <w:szCs w:val="24"/>
          <w:lang w:val="en-GB" w:eastAsia="en-GB"/>
        </w:rPr>
      </w:pPr>
      <w:r w:rsidRPr="00E41608">
        <w:rPr>
          <w:rFonts w:ascii="Times New Roman" w:eastAsia="Times New Roman" w:hAnsi="Times New Roman" w:cs="Times New Roman"/>
          <w:sz w:val="24"/>
          <w:szCs w:val="24"/>
          <w:lang w:val="en-GB" w:eastAsia="en-GB"/>
        </w:rPr>
        <w:t>Este important să fiți atenți la bunurile închiriate, deoarece în cazul pierderii sau deteriorării cheilor, actelor originale sau a accesoriilor auto, veți fi obligat să plătiți contravaloarea obiectelor respective la prețul din factura de achiziție al fiecărui accesoriu sau la valoarea amenzii pe care trebuie să o achitați, la care se adaugă o taxă de administrare de 50 €.</w:t>
      </w:r>
      <w:r w:rsidR="00BB0FF9">
        <w:rPr>
          <w:rFonts w:ascii="Times New Roman" w:eastAsia="Times New Roman" w:hAnsi="Times New Roman" w:cs="Times New Roman"/>
          <w:sz w:val="24"/>
          <w:szCs w:val="24"/>
          <w:lang w:val="en-GB" w:eastAsia="en-GB"/>
        </w:rPr>
        <w:t xml:space="preserve"> </w:t>
      </w:r>
      <w:r w:rsidR="00BB0FF9" w:rsidRPr="00E41608">
        <w:rPr>
          <w:rFonts w:ascii="Times New Roman" w:eastAsia="Times New Roman" w:hAnsi="Times New Roman" w:cs="Times New Roman"/>
          <w:sz w:val="24"/>
          <w:szCs w:val="24"/>
          <w:lang w:val="en-GB" w:eastAsia="en-GB"/>
        </w:rPr>
        <w:lastRenderedPageBreak/>
        <w:t xml:space="preserve">Autoconnect nu </w:t>
      </w:r>
      <w:proofErr w:type="gramStart"/>
      <w:r w:rsidR="00BB0FF9" w:rsidRPr="00E41608">
        <w:rPr>
          <w:rFonts w:ascii="Times New Roman" w:eastAsia="Times New Roman" w:hAnsi="Times New Roman" w:cs="Times New Roman"/>
          <w:sz w:val="24"/>
          <w:szCs w:val="24"/>
          <w:lang w:val="en-GB" w:eastAsia="en-GB"/>
        </w:rPr>
        <w:t>este</w:t>
      </w:r>
      <w:proofErr w:type="gramEnd"/>
      <w:r w:rsidR="00BB0FF9" w:rsidRPr="00E41608">
        <w:rPr>
          <w:rFonts w:ascii="Times New Roman" w:eastAsia="Times New Roman" w:hAnsi="Times New Roman" w:cs="Times New Roman"/>
          <w:sz w:val="24"/>
          <w:szCs w:val="24"/>
          <w:lang w:val="en-GB" w:eastAsia="en-GB"/>
        </w:rPr>
        <w:t xml:space="preserve"> responsabil pentru obiectele uitate în mașină, care nu au fost identificate la predarea acesteia</w:t>
      </w:r>
      <w:r w:rsidR="00BB0FF9">
        <w:rPr>
          <w:rFonts w:ascii="Times New Roman" w:eastAsia="Times New Roman" w:hAnsi="Times New Roman" w:cs="Times New Roman"/>
          <w:sz w:val="24"/>
          <w:szCs w:val="24"/>
          <w:lang w:val="en-GB" w:eastAsia="en-GB"/>
        </w:rPr>
        <w:t>.</w:t>
      </w:r>
    </w:p>
    <w:p w:rsidR="00E41608" w:rsidRDefault="00E41608" w:rsidP="00BB0FF9">
      <w:pPr>
        <w:pBdr>
          <w:bottom w:val="single" w:sz="6" w:space="31" w:color="auto"/>
        </w:pBdr>
        <w:spacing w:before="100" w:beforeAutospacing="1" w:after="100" w:afterAutospacing="1" w:line="240" w:lineRule="auto"/>
        <w:rPr>
          <w:rFonts w:ascii="Times New Roman" w:eastAsia="Times New Roman" w:hAnsi="Times New Roman" w:cs="Times New Roman"/>
          <w:sz w:val="24"/>
          <w:szCs w:val="24"/>
          <w:lang w:val="en-GB" w:eastAsia="en-GB"/>
        </w:rPr>
      </w:pPr>
      <w:r w:rsidRPr="00E41608">
        <w:rPr>
          <w:rFonts w:ascii="Times New Roman" w:eastAsia="Times New Roman" w:hAnsi="Times New Roman" w:cs="Times New Roman"/>
          <w:sz w:val="24"/>
          <w:szCs w:val="24"/>
          <w:lang w:val="en-GB" w:eastAsia="en-GB"/>
        </w:rPr>
        <w:t xml:space="preserve">De asemenea, fumatul in masinile inchiriate </w:t>
      </w:r>
      <w:proofErr w:type="gramStart"/>
      <w:r w:rsidRPr="00E41608">
        <w:rPr>
          <w:rFonts w:ascii="Times New Roman" w:eastAsia="Times New Roman" w:hAnsi="Times New Roman" w:cs="Times New Roman"/>
          <w:sz w:val="24"/>
          <w:szCs w:val="24"/>
          <w:lang w:val="en-GB" w:eastAsia="en-GB"/>
        </w:rPr>
        <w:t>este</w:t>
      </w:r>
      <w:proofErr w:type="gramEnd"/>
      <w:r w:rsidRPr="00E41608">
        <w:rPr>
          <w:rFonts w:ascii="Times New Roman" w:eastAsia="Times New Roman" w:hAnsi="Times New Roman" w:cs="Times New Roman"/>
          <w:sz w:val="24"/>
          <w:szCs w:val="24"/>
          <w:lang w:val="en-GB" w:eastAsia="en-GB"/>
        </w:rPr>
        <w:t xml:space="preserve"> strict interzis, iar in cazul nerespectarii acestei reguli, se va percepe o taxa de 50 €, la care se va adauga contravaloarea serviciilor de spalatorie auto.</w:t>
      </w:r>
    </w:p>
    <w:p w:rsidR="00EB5EE5" w:rsidRDefault="00EB5EE5" w:rsidP="00BB0FF9">
      <w:pPr>
        <w:pBdr>
          <w:bottom w:val="single" w:sz="6" w:space="31" w:color="auto"/>
        </w:pBdr>
        <w:spacing w:before="100" w:beforeAutospacing="1" w:after="100" w:afterAutospacing="1" w:line="240" w:lineRule="auto"/>
        <w:rPr>
          <w:rFonts w:ascii="Times New Roman" w:eastAsia="Times New Roman" w:hAnsi="Times New Roman" w:cs="Times New Roman"/>
          <w:b/>
          <w:bCs/>
          <w:sz w:val="24"/>
          <w:szCs w:val="24"/>
          <w:lang w:val="en-GB" w:eastAsia="en-GB"/>
        </w:rPr>
      </w:pPr>
      <w:r w:rsidRPr="00A679BF">
        <w:rPr>
          <w:rFonts w:ascii="Times New Roman" w:eastAsia="Times New Roman" w:hAnsi="Times New Roman" w:cs="Times New Roman"/>
          <w:b/>
          <w:bCs/>
          <w:sz w:val="24"/>
          <w:szCs w:val="24"/>
          <w:lang w:val="en-GB" w:eastAsia="en-GB"/>
        </w:rPr>
        <w:t>Garantia Pentru Daune</w:t>
      </w:r>
    </w:p>
    <w:p w:rsidR="00426C66" w:rsidRDefault="00A40411" w:rsidP="00BB0FF9">
      <w:pPr>
        <w:pBdr>
          <w:bottom w:val="single" w:sz="6" w:space="31" w:color="auto"/>
        </w:pBdr>
        <w:spacing w:before="100" w:beforeAutospacing="1" w:after="100" w:afterAutospacing="1"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Observatie:</w:t>
      </w:r>
    </w:p>
    <w:p w:rsidR="00BB0FF9" w:rsidRDefault="00A40411" w:rsidP="00BB0FF9">
      <w:pPr>
        <w:pBdr>
          <w:bottom w:val="single" w:sz="6" w:space="31" w:color="auto"/>
        </w:pBd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w:t>
      </w:r>
      <w:r w:rsidRPr="00A40411">
        <w:rPr>
          <w:rFonts w:ascii="Times New Roman" w:eastAsia="Times New Roman" w:hAnsi="Times New Roman" w:cs="Times New Roman"/>
          <w:sz w:val="24"/>
          <w:szCs w:val="24"/>
          <w:lang w:val="en-GB" w:eastAsia="en-GB"/>
        </w:rPr>
        <w:t xml:space="preserve">ste important </w:t>
      </w:r>
      <w:proofErr w:type="gramStart"/>
      <w:r w:rsidRPr="00A40411">
        <w:rPr>
          <w:rFonts w:ascii="Times New Roman" w:eastAsia="Times New Roman" w:hAnsi="Times New Roman" w:cs="Times New Roman"/>
          <w:sz w:val="24"/>
          <w:szCs w:val="24"/>
          <w:lang w:val="en-GB" w:eastAsia="en-GB"/>
        </w:rPr>
        <w:t>să</w:t>
      </w:r>
      <w:proofErr w:type="gramEnd"/>
      <w:r w:rsidRPr="00A40411">
        <w:rPr>
          <w:rFonts w:ascii="Times New Roman" w:eastAsia="Times New Roman" w:hAnsi="Times New Roman" w:cs="Times New Roman"/>
          <w:sz w:val="24"/>
          <w:szCs w:val="24"/>
          <w:lang w:val="en-GB" w:eastAsia="en-GB"/>
        </w:rPr>
        <w:t xml:space="preserve"> luați în considerare existența unei garanții pentru daune. </w:t>
      </w:r>
      <w:proofErr w:type="gramStart"/>
      <w:r w:rsidRPr="00A40411">
        <w:rPr>
          <w:rFonts w:ascii="Times New Roman" w:eastAsia="Times New Roman" w:hAnsi="Times New Roman" w:cs="Times New Roman"/>
          <w:sz w:val="24"/>
          <w:szCs w:val="24"/>
          <w:lang w:val="en-GB" w:eastAsia="en-GB"/>
        </w:rPr>
        <w:t>Această garanție poate varia între 600 € și 3000 €, în funcție de clasa autovehiculului specificat în Contractul semnat de părți.</w:t>
      </w:r>
      <w:proofErr w:type="gramEnd"/>
    </w:p>
    <w:p w:rsidR="00A40411" w:rsidRPr="00A40411" w:rsidRDefault="00A40411" w:rsidP="00BB0FF9">
      <w:pPr>
        <w:pBdr>
          <w:bottom w:val="single" w:sz="6" w:space="31" w:color="auto"/>
        </w:pBdr>
        <w:spacing w:before="100" w:beforeAutospacing="1" w:after="100" w:afterAutospacing="1" w:line="240" w:lineRule="auto"/>
        <w:rPr>
          <w:rFonts w:ascii="Times New Roman" w:eastAsia="Times New Roman" w:hAnsi="Times New Roman" w:cs="Times New Roman"/>
          <w:sz w:val="24"/>
          <w:szCs w:val="24"/>
          <w:lang w:val="en-GB" w:eastAsia="en-GB"/>
        </w:rPr>
      </w:pPr>
      <w:r w:rsidRPr="00A40411">
        <w:rPr>
          <w:rFonts w:ascii="Times New Roman" w:eastAsia="Times New Roman" w:hAnsi="Times New Roman" w:cs="Times New Roman"/>
          <w:sz w:val="24"/>
          <w:szCs w:val="24"/>
          <w:lang w:val="en-GB" w:eastAsia="en-GB"/>
        </w:rPr>
        <w:t>Garanția obligatorie trebuie depusă</w:t>
      </w:r>
      <w:r>
        <w:rPr>
          <w:rFonts w:ascii="Times New Roman" w:eastAsia="Times New Roman" w:hAnsi="Times New Roman" w:cs="Times New Roman"/>
          <w:sz w:val="24"/>
          <w:szCs w:val="24"/>
          <w:lang w:val="en-GB" w:eastAsia="en-GB"/>
        </w:rPr>
        <w:t xml:space="preserve"> integral</w:t>
      </w:r>
      <w:r w:rsidRPr="00A40411">
        <w:rPr>
          <w:rFonts w:ascii="Times New Roman" w:eastAsia="Times New Roman" w:hAnsi="Times New Roman" w:cs="Times New Roman"/>
          <w:sz w:val="24"/>
          <w:szCs w:val="24"/>
          <w:lang w:val="en-GB" w:eastAsia="en-GB"/>
        </w:rPr>
        <w:t xml:space="preserve"> la semnarea Contractului, și </w:t>
      </w:r>
      <w:proofErr w:type="gramStart"/>
      <w:r w:rsidRPr="00A40411">
        <w:rPr>
          <w:rFonts w:ascii="Times New Roman" w:eastAsia="Times New Roman" w:hAnsi="Times New Roman" w:cs="Times New Roman"/>
          <w:sz w:val="24"/>
          <w:szCs w:val="24"/>
          <w:lang w:val="en-GB" w:eastAsia="en-GB"/>
        </w:rPr>
        <w:t>va</w:t>
      </w:r>
      <w:proofErr w:type="gramEnd"/>
      <w:r w:rsidRPr="00A40411">
        <w:rPr>
          <w:rFonts w:ascii="Times New Roman" w:eastAsia="Times New Roman" w:hAnsi="Times New Roman" w:cs="Times New Roman"/>
          <w:sz w:val="24"/>
          <w:szCs w:val="24"/>
          <w:lang w:val="en-GB" w:eastAsia="en-GB"/>
        </w:rPr>
        <w:t xml:space="preserve"> fi blocată de către Autoconnect pe un card de credit. Aceasta reprezintă o măsură de siguranță pentru </w:t>
      </w:r>
      <w:proofErr w:type="gramStart"/>
      <w:r w:rsidRPr="00A40411">
        <w:rPr>
          <w:rFonts w:ascii="Times New Roman" w:eastAsia="Times New Roman" w:hAnsi="Times New Roman" w:cs="Times New Roman"/>
          <w:sz w:val="24"/>
          <w:szCs w:val="24"/>
          <w:lang w:val="en-GB" w:eastAsia="en-GB"/>
        </w:rPr>
        <w:t>a</w:t>
      </w:r>
      <w:proofErr w:type="gramEnd"/>
      <w:r w:rsidRPr="00A40411">
        <w:rPr>
          <w:rFonts w:ascii="Times New Roman" w:eastAsia="Times New Roman" w:hAnsi="Times New Roman" w:cs="Times New Roman"/>
          <w:sz w:val="24"/>
          <w:szCs w:val="24"/>
          <w:lang w:val="en-GB" w:eastAsia="en-GB"/>
        </w:rPr>
        <w:t xml:space="preserve"> asigura că, în cazul în care autovehiculul suferă daune în timpul perioadei de închiriere, costurile reparațiilor vor fi acoperite.</w:t>
      </w:r>
    </w:p>
    <w:p w:rsidR="00A40411" w:rsidRPr="00A40411" w:rsidRDefault="00A40411" w:rsidP="00A40411">
      <w:pPr>
        <w:spacing w:before="100" w:beforeAutospacing="1" w:after="100" w:afterAutospacing="1" w:line="240" w:lineRule="auto"/>
        <w:rPr>
          <w:rFonts w:ascii="Times New Roman" w:eastAsia="Times New Roman" w:hAnsi="Times New Roman" w:cs="Times New Roman"/>
          <w:sz w:val="24"/>
          <w:szCs w:val="24"/>
          <w:lang w:val="en-GB" w:eastAsia="en-GB"/>
        </w:rPr>
      </w:pPr>
      <w:r w:rsidRPr="00A40411">
        <w:rPr>
          <w:rFonts w:ascii="Times New Roman" w:eastAsia="Times New Roman" w:hAnsi="Times New Roman" w:cs="Times New Roman"/>
          <w:sz w:val="24"/>
          <w:szCs w:val="24"/>
          <w:lang w:val="en-GB" w:eastAsia="en-GB"/>
        </w:rPr>
        <w:t xml:space="preserve">Este important </w:t>
      </w:r>
      <w:proofErr w:type="gramStart"/>
      <w:r w:rsidRPr="00A40411">
        <w:rPr>
          <w:rFonts w:ascii="Times New Roman" w:eastAsia="Times New Roman" w:hAnsi="Times New Roman" w:cs="Times New Roman"/>
          <w:sz w:val="24"/>
          <w:szCs w:val="24"/>
          <w:lang w:val="en-GB" w:eastAsia="en-GB"/>
        </w:rPr>
        <w:t>să</w:t>
      </w:r>
      <w:proofErr w:type="gramEnd"/>
      <w:r w:rsidRPr="00A40411">
        <w:rPr>
          <w:rFonts w:ascii="Times New Roman" w:eastAsia="Times New Roman" w:hAnsi="Times New Roman" w:cs="Times New Roman"/>
          <w:sz w:val="24"/>
          <w:szCs w:val="24"/>
          <w:lang w:val="en-GB" w:eastAsia="en-GB"/>
        </w:rPr>
        <w:t xml:space="preserve"> rețineți că garanția va fi restituită Clientului numai la returnarea autovehiculului în stare bună. Dacă autovehiculul suferă daune în timpul perioadei de închiriere, suma necesară pentru a acoperi costurile reparațiilor </w:t>
      </w:r>
      <w:proofErr w:type="gramStart"/>
      <w:r w:rsidRPr="00A40411">
        <w:rPr>
          <w:rFonts w:ascii="Times New Roman" w:eastAsia="Times New Roman" w:hAnsi="Times New Roman" w:cs="Times New Roman"/>
          <w:sz w:val="24"/>
          <w:szCs w:val="24"/>
          <w:lang w:val="en-GB" w:eastAsia="en-GB"/>
        </w:rPr>
        <w:t>va</w:t>
      </w:r>
      <w:proofErr w:type="gramEnd"/>
      <w:r w:rsidRPr="00A40411">
        <w:rPr>
          <w:rFonts w:ascii="Times New Roman" w:eastAsia="Times New Roman" w:hAnsi="Times New Roman" w:cs="Times New Roman"/>
          <w:sz w:val="24"/>
          <w:szCs w:val="24"/>
          <w:lang w:val="en-GB" w:eastAsia="en-GB"/>
        </w:rPr>
        <w:t xml:space="preserve"> fi reținută</w:t>
      </w:r>
      <w:r w:rsidR="003C4CF2">
        <w:rPr>
          <w:rFonts w:ascii="Times New Roman" w:eastAsia="Times New Roman" w:hAnsi="Times New Roman" w:cs="Times New Roman"/>
          <w:sz w:val="24"/>
          <w:szCs w:val="24"/>
          <w:lang w:val="en-GB" w:eastAsia="en-GB"/>
        </w:rPr>
        <w:t xml:space="preserve"> si</w:t>
      </w:r>
      <w:r w:rsidRPr="00A40411">
        <w:rPr>
          <w:rFonts w:ascii="Times New Roman" w:eastAsia="Times New Roman" w:hAnsi="Times New Roman" w:cs="Times New Roman"/>
          <w:sz w:val="24"/>
          <w:szCs w:val="24"/>
          <w:lang w:val="en-GB" w:eastAsia="en-GB"/>
        </w:rPr>
        <w:t xml:space="preserve"> din garanția depusă.</w:t>
      </w:r>
    </w:p>
    <w:p w:rsidR="00A40411" w:rsidRPr="00A40411" w:rsidRDefault="00A40411" w:rsidP="00A40411">
      <w:pPr>
        <w:spacing w:before="100" w:beforeAutospacing="1" w:after="100" w:afterAutospacing="1" w:line="240" w:lineRule="auto"/>
        <w:rPr>
          <w:rFonts w:ascii="Times New Roman" w:eastAsia="Times New Roman" w:hAnsi="Times New Roman" w:cs="Times New Roman"/>
          <w:sz w:val="24"/>
          <w:szCs w:val="24"/>
          <w:lang w:val="en-GB" w:eastAsia="en-GB"/>
        </w:rPr>
      </w:pPr>
      <w:r w:rsidRPr="00A40411">
        <w:rPr>
          <w:rFonts w:ascii="Times New Roman" w:eastAsia="Times New Roman" w:hAnsi="Times New Roman" w:cs="Times New Roman"/>
          <w:sz w:val="24"/>
          <w:szCs w:val="24"/>
          <w:lang w:val="en-GB" w:eastAsia="en-GB"/>
        </w:rPr>
        <w:t xml:space="preserve">Prin urmare, </w:t>
      </w:r>
      <w:proofErr w:type="gramStart"/>
      <w:r w:rsidRPr="00A40411">
        <w:rPr>
          <w:rFonts w:ascii="Times New Roman" w:eastAsia="Times New Roman" w:hAnsi="Times New Roman" w:cs="Times New Roman"/>
          <w:sz w:val="24"/>
          <w:szCs w:val="24"/>
          <w:lang w:val="en-GB" w:eastAsia="en-GB"/>
        </w:rPr>
        <w:t>este</w:t>
      </w:r>
      <w:proofErr w:type="gramEnd"/>
      <w:r w:rsidRPr="00A40411">
        <w:rPr>
          <w:rFonts w:ascii="Times New Roman" w:eastAsia="Times New Roman" w:hAnsi="Times New Roman" w:cs="Times New Roman"/>
          <w:sz w:val="24"/>
          <w:szCs w:val="24"/>
          <w:lang w:val="en-GB" w:eastAsia="en-GB"/>
        </w:rPr>
        <w:t xml:space="preserve"> important să respectați condițiile de închiriere și să acordați atenție autovehiculului în timpul perioadei de închiriere, pentru a evita orice daune și pentru a vă asigura că veți primi întreaga sumă a garanției înapoi la sfârșitul perioadei de închiriere.</w:t>
      </w:r>
    </w:p>
    <w:p w:rsidR="00096D00" w:rsidRPr="00EB5EE5" w:rsidRDefault="00EB5EE5" w:rsidP="00EB5EE5">
      <w:pPr>
        <w:spacing w:before="100" w:beforeAutospacing="1" w:after="100" w:afterAutospacing="1" w:line="240" w:lineRule="auto"/>
        <w:rPr>
          <w:rFonts w:ascii="Times New Roman" w:eastAsia="Times New Roman" w:hAnsi="Times New Roman" w:cs="Times New Roman"/>
          <w:sz w:val="24"/>
          <w:szCs w:val="24"/>
          <w:lang w:val="en-GB" w:eastAsia="en-GB"/>
        </w:rPr>
      </w:pPr>
      <w:r w:rsidRPr="00EB5EE5">
        <w:rPr>
          <w:rFonts w:ascii="Times New Roman" w:eastAsia="Times New Roman" w:hAnsi="Times New Roman" w:cs="Times New Roman"/>
          <w:sz w:val="24"/>
          <w:szCs w:val="24"/>
          <w:lang w:val="en-GB" w:eastAsia="en-GB"/>
        </w:rPr>
        <w:t>Atunci când închiriezi un autovehicul, una dintre cele mai importante aspecte pe care trebuie să le iei în considerare este asigurarea RCA</w:t>
      </w:r>
      <w:r>
        <w:rPr>
          <w:rFonts w:ascii="Times New Roman" w:eastAsia="Times New Roman" w:hAnsi="Times New Roman" w:cs="Times New Roman"/>
          <w:sz w:val="24"/>
          <w:szCs w:val="24"/>
          <w:lang w:val="en-GB" w:eastAsia="en-GB"/>
        </w:rPr>
        <w:t xml:space="preserve">, toate autovehiculele din flota </w:t>
      </w:r>
      <w:r w:rsidR="00031270">
        <w:rPr>
          <w:rFonts w:ascii="Times New Roman" w:eastAsia="Times New Roman" w:hAnsi="Times New Roman" w:cs="Times New Roman"/>
          <w:sz w:val="24"/>
          <w:szCs w:val="24"/>
          <w:lang w:val="en-GB" w:eastAsia="en-GB"/>
        </w:rPr>
        <w:t>A</w:t>
      </w:r>
      <w:r>
        <w:rPr>
          <w:rFonts w:ascii="Times New Roman" w:eastAsia="Times New Roman" w:hAnsi="Times New Roman" w:cs="Times New Roman"/>
          <w:sz w:val="24"/>
          <w:szCs w:val="24"/>
          <w:lang w:val="en-GB" w:eastAsia="en-GB"/>
        </w:rPr>
        <w:t xml:space="preserve">utoconnect au inchieta polita </w:t>
      </w:r>
      <w:proofErr w:type="gramStart"/>
      <w:r>
        <w:rPr>
          <w:rFonts w:ascii="Times New Roman" w:eastAsia="Times New Roman" w:hAnsi="Times New Roman" w:cs="Times New Roman"/>
          <w:sz w:val="24"/>
          <w:szCs w:val="24"/>
          <w:lang w:val="en-GB" w:eastAsia="en-GB"/>
        </w:rPr>
        <w:t>RC</w:t>
      </w:r>
      <w:r w:rsidR="00A40411">
        <w:rPr>
          <w:rFonts w:ascii="Times New Roman" w:eastAsia="Times New Roman" w:hAnsi="Times New Roman" w:cs="Times New Roman"/>
          <w:sz w:val="24"/>
          <w:szCs w:val="24"/>
          <w:lang w:val="en-GB" w:eastAsia="en-GB"/>
        </w:rPr>
        <w:t>A</w:t>
      </w:r>
      <w:r>
        <w:rPr>
          <w:rFonts w:ascii="Times New Roman" w:eastAsia="Times New Roman" w:hAnsi="Times New Roman" w:cs="Times New Roman"/>
          <w:sz w:val="24"/>
          <w:szCs w:val="24"/>
          <w:lang w:val="en-GB" w:eastAsia="en-GB"/>
        </w:rPr>
        <w:t xml:space="preserve"> </w:t>
      </w:r>
      <w:r w:rsidRPr="00EB5EE5">
        <w:rPr>
          <w:rFonts w:ascii="Times New Roman" w:eastAsia="Times New Roman" w:hAnsi="Times New Roman" w:cs="Times New Roman"/>
          <w:sz w:val="24"/>
          <w:szCs w:val="24"/>
          <w:lang w:val="en-GB" w:eastAsia="en-GB"/>
        </w:rPr>
        <w:t>.</w:t>
      </w:r>
      <w:proofErr w:type="gramEnd"/>
      <w:r w:rsidRPr="00EB5EE5">
        <w:rPr>
          <w:rFonts w:ascii="Times New Roman" w:eastAsia="Times New Roman" w:hAnsi="Times New Roman" w:cs="Times New Roman"/>
          <w:sz w:val="24"/>
          <w:szCs w:val="24"/>
          <w:lang w:val="en-GB" w:eastAsia="en-GB"/>
        </w:rPr>
        <w:t xml:space="preserve"> Acest tip de asigurare </w:t>
      </w:r>
      <w:proofErr w:type="gramStart"/>
      <w:r w:rsidRPr="00EB5EE5">
        <w:rPr>
          <w:rFonts w:ascii="Times New Roman" w:eastAsia="Times New Roman" w:hAnsi="Times New Roman" w:cs="Times New Roman"/>
          <w:sz w:val="24"/>
          <w:szCs w:val="24"/>
          <w:lang w:val="en-GB" w:eastAsia="en-GB"/>
        </w:rPr>
        <w:t>este</w:t>
      </w:r>
      <w:proofErr w:type="gramEnd"/>
      <w:r w:rsidRPr="00EB5EE5">
        <w:rPr>
          <w:rFonts w:ascii="Times New Roman" w:eastAsia="Times New Roman" w:hAnsi="Times New Roman" w:cs="Times New Roman"/>
          <w:sz w:val="24"/>
          <w:szCs w:val="24"/>
          <w:lang w:val="en-GB" w:eastAsia="en-GB"/>
        </w:rPr>
        <w:t xml:space="preserve"> obligatoriu pentru a acoperi daunele materiale sau vătămările corporale suferite de terți în urma unui accident auto provocat de conducătorul auto asigurat.</w:t>
      </w:r>
    </w:p>
    <w:p w:rsidR="00EB5EE5" w:rsidRPr="00EB5EE5" w:rsidRDefault="00EB5EE5" w:rsidP="00EB5EE5">
      <w:pPr>
        <w:spacing w:before="100" w:beforeAutospacing="1" w:after="100" w:afterAutospacing="1" w:line="240" w:lineRule="auto"/>
        <w:rPr>
          <w:rFonts w:ascii="Times New Roman" w:eastAsia="Times New Roman" w:hAnsi="Times New Roman" w:cs="Times New Roman"/>
          <w:sz w:val="24"/>
          <w:szCs w:val="24"/>
          <w:lang w:val="en-GB" w:eastAsia="en-GB"/>
        </w:rPr>
      </w:pPr>
      <w:r w:rsidRPr="00EB5EE5">
        <w:rPr>
          <w:rFonts w:ascii="Times New Roman" w:eastAsia="Times New Roman" w:hAnsi="Times New Roman" w:cs="Times New Roman"/>
          <w:sz w:val="24"/>
          <w:szCs w:val="24"/>
          <w:lang w:val="en-GB" w:eastAsia="en-GB"/>
        </w:rPr>
        <w:t xml:space="preserve">Pe lângă asigurarea RCA, ai și opțiunea de </w:t>
      </w:r>
      <w:proofErr w:type="gramStart"/>
      <w:r w:rsidRPr="00EB5EE5">
        <w:rPr>
          <w:rFonts w:ascii="Times New Roman" w:eastAsia="Times New Roman" w:hAnsi="Times New Roman" w:cs="Times New Roman"/>
          <w:sz w:val="24"/>
          <w:szCs w:val="24"/>
          <w:lang w:val="en-GB" w:eastAsia="en-GB"/>
        </w:rPr>
        <w:t>a</w:t>
      </w:r>
      <w:proofErr w:type="gramEnd"/>
      <w:r w:rsidRPr="00EB5EE5">
        <w:rPr>
          <w:rFonts w:ascii="Times New Roman" w:eastAsia="Times New Roman" w:hAnsi="Times New Roman" w:cs="Times New Roman"/>
          <w:sz w:val="24"/>
          <w:szCs w:val="24"/>
          <w:lang w:val="en-GB" w:eastAsia="en-GB"/>
        </w:rPr>
        <w:t xml:space="preserve"> alege una dintre garanțiile și taxele dispon</w:t>
      </w:r>
      <w:r w:rsidR="0086424A">
        <w:rPr>
          <w:rFonts w:ascii="Times New Roman" w:eastAsia="Times New Roman" w:hAnsi="Times New Roman" w:cs="Times New Roman"/>
          <w:sz w:val="24"/>
          <w:szCs w:val="24"/>
          <w:lang w:val="en-GB" w:eastAsia="en-GB"/>
        </w:rPr>
        <w:t>ibile pentru reducerea daunelor,</w:t>
      </w:r>
      <w:r w:rsidRPr="00EB5EE5">
        <w:rPr>
          <w:rFonts w:ascii="Times New Roman" w:eastAsia="Times New Roman" w:hAnsi="Times New Roman" w:cs="Times New Roman"/>
          <w:sz w:val="24"/>
          <w:szCs w:val="24"/>
          <w:lang w:val="en-GB" w:eastAsia="en-GB"/>
        </w:rPr>
        <w:t xml:space="preserve"> poți opta pentru Super Collision Damage Waiver (SCDW) sau Super Cover Plus (SCDW +).</w:t>
      </w:r>
    </w:p>
    <w:p w:rsidR="00284666" w:rsidRPr="00F04FEA" w:rsidRDefault="0086424A" w:rsidP="00A4041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n-GB"/>
        </w:rPr>
      </w:pPr>
      <w:r w:rsidRPr="00284666">
        <w:rPr>
          <w:rFonts w:ascii="Times New Roman" w:eastAsia="Times New Roman" w:hAnsi="Times New Roman" w:cs="Times New Roman"/>
          <w:sz w:val="24"/>
          <w:szCs w:val="24"/>
          <w:lang w:val="en-GB" w:eastAsia="en-GB"/>
        </w:rPr>
        <w:t xml:space="preserve">Super Collision Damage Waiver (SCDW) </w:t>
      </w:r>
      <w:proofErr w:type="gramStart"/>
      <w:r w:rsidRPr="00284666">
        <w:rPr>
          <w:rFonts w:ascii="Times New Roman" w:eastAsia="Times New Roman" w:hAnsi="Times New Roman" w:cs="Times New Roman"/>
          <w:sz w:val="24"/>
          <w:szCs w:val="24"/>
          <w:lang w:val="en-GB" w:eastAsia="en-GB"/>
        </w:rPr>
        <w:t>este</w:t>
      </w:r>
      <w:proofErr w:type="gramEnd"/>
      <w:r w:rsidRPr="00284666">
        <w:rPr>
          <w:rFonts w:ascii="Times New Roman" w:eastAsia="Times New Roman" w:hAnsi="Times New Roman" w:cs="Times New Roman"/>
          <w:sz w:val="24"/>
          <w:szCs w:val="24"/>
          <w:lang w:val="en-GB" w:eastAsia="en-GB"/>
        </w:rPr>
        <w:t xml:space="preserve"> o taxa</w:t>
      </w:r>
      <w:r w:rsidR="00096D00" w:rsidRPr="00284666">
        <w:rPr>
          <w:rFonts w:ascii="Times New Roman" w:eastAsia="Times New Roman" w:hAnsi="Times New Roman" w:cs="Times New Roman"/>
          <w:sz w:val="24"/>
          <w:szCs w:val="24"/>
          <w:lang w:val="en-GB" w:eastAsia="en-GB"/>
        </w:rPr>
        <w:t xml:space="preserve"> de 11 </w:t>
      </w:r>
      <w:r w:rsidR="00096D00" w:rsidRPr="00A679BF">
        <w:rPr>
          <w:rFonts w:ascii="Times New Roman" w:eastAsia="Times New Roman" w:hAnsi="Times New Roman" w:cs="Times New Roman"/>
          <w:sz w:val="24"/>
          <w:szCs w:val="24"/>
          <w:lang w:val="en-GB" w:eastAsia="en-GB"/>
        </w:rPr>
        <w:t xml:space="preserve">€ </w:t>
      </w:r>
      <w:r w:rsidR="00096D00" w:rsidRPr="00284666">
        <w:rPr>
          <w:rFonts w:ascii="Times New Roman" w:eastAsia="Times New Roman" w:hAnsi="Times New Roman" w:cs="Times New Roman"/>
          <w:sz w:val="24"/>
          <w:szCs w:val="24"/>
          <w:lang w:val="en-GB" w:eastAsia="en-GB"/>
        </w:rPr>
        <w:t>/zi</w:t>
      </w:r>
      <w:r w:rsidRPr="00284666">
        <w:rPr>
          <w:rFonts w:ascii="Times New Roman" w:eastAsia="Times New Roman" w:hAnsi="Times New Roman" w:cs="Times New Roman"/>
          <w:sz w:val="24"/>
          <w:szCs w:val="24"/>
          <w:lang w:val="en-GB" w:eastAsia="en-GB"/>
        </w:rPr>
        <w:t xml:space="preserve"> care reduce garantia</w:t>
      </w:r>
      <w:r w:rsidR="00BB0FF9">
        <w:rPr>
          <w:rFonts w:ascii="Times New Roman" w:eastAsia="Times New Roman" w:hAnsi="Times New Roman" w:cs="Times New Roman"/>
          <w:sz w:val="24"/>
          <w:szCs w:val="24"/>
          <w:lang w:val="en-GB" w:eastAsia="en-GB"/>
        </w:rPr>
        <w:t>.</w:t>
      </w:r>
      <w:r w:rsidRPr="00284666">
        <w:rPr>
          <w:rFonts w:ascii="Times New Roman" w:eastAsia="Times New Roman" w:hAnsi="Times New Roman" w:cs="Times New Roman"/>
          <w:sz w:val="24"/>
          <w:szCs w:val="24"/>
          <w:lang w:val="en-GB" w:eastAsia="en-GB"/>
        </w:rPr>
        <w:t xml:space="preserve"> </w:t>
      </w:r>
      <w:r w:rsidR="00BB0FF9">
        <w:rPr>
          <w:rFonts w:ascii="Times New Roman" w:eastAsia="Times New Roman" w:hAnsi="Times New Roman" w:cs="Times New Roman"/>
          <w:sz w:val="24"/>
          <w:szCs w:val="24"/>
          <w:lang w:val="en-GB" w:eastAsia="en-GB"/>
        </w:rPr>
        <w:t>Garantia</w:t>
      </w:r>
      <w:r w:rsidRPr="00284666">
        <w:rPr>
          <w:rFonts w:ascii="Times New Roman" w:eastAsia="Times New Roman" w:hAnsi="Times New Roman" w:cs="Times New Roman"/>
          <w:sz w:val="24"/>
          <w:szCs w:val="24"/>
          <w:lang w:val="en-GB" w:eastAsia="en-GB"/>
        </w:rPr>
        <w:t xml:space="preserve"> poate fi gasita in Contractul de Inchiriere</w:t>
      </w:r>
      <w:r w:rsidR="00A40411" w:rsidRPr="00284666">
        <w:rPr>
          <w:rFonts w:ascii="Times New Roman" w:eastAsia="Times New Roman" w:hAnsi="Times New Roman" w:cs="Times New Roman"/>
          <w:sz w:val="24"/>
          <w:szCs w:val="24"/>
          <w:lang w:val="en-GB" w:eastAsia="en-GB"/>
        </w:rPr>
        <w:t xml:space="preserve"> la punctual </w:t>
      </w:r>
      <w:proofErr w:type="gramStart"/>
      <w:r w:rsidR="00A40411" w:rsidRPr="00284666">
        <w:rPr>
          <w:rFonts w:ascii="Times New Roman" w:eastAsia="Times New Roman" w:hAnsi="Times New Roman" w:cs="Times New Roman"/>
          <w:sz w:val="24"/>
          <w:szCs w:val="24"/>
          <w:lang w:val="en-GB" w:eastAsia="en-GB"/>
        </w:rPr>
        <w:t>4.7 .</w:t>
      </w:r>
      <w:proofErr w:type="gramEnd"/>
      <w:r w:rsidR="00A40411" w:rsidRPr="00284666">
        <w:rPr>
          <w:rFonts w:ascii="Times New Roman" w:eastAsia="Times New Roman" w:hAnsi="Times New Roman" w:cs="Times New Roman"/>
          <w:sz w:val="24"/>
          <w:szCs w:val="24"/>
          <w:lang w:val="en-GB" w:eastAsia="en-GB"/>
        </w:rPr>
        <w:t xml:space="preserve"> In cazul in care Clientul allege optiunea Super Collision Damage Waiver valoarea garantiei </w:t>
      </w:r>
      <w:proofErr w:type="gramStart"/>
      <w:r w:rsidR="00A40411" w:rsidRPr="00284666">
        <w:rPr>
          <w:rFonts w:ascii="Times New Roman" w:eastAsia="Times New Roman" w:hAnsi="Times New Roman" w:cs="Times New Roman"/>
          <w:sz w:val="24"/>
          <w:szCs w:val="24"/>
          <w:lang w:val="en-GB" w:eastAsia="en-GB"/>
        </w:rPr>
        <w:t>este</w:t>
      </w:r>
      <w:proofErr w:type="gramEnd"/>
      <w:r w:rsidR="00A40411" w:rsidRPr="00284666">
        <w:rPr>
          <w:rFonts w:ascii="Times New Roman" w:eastAsia="Times New Roman" w:hAnsi="Times New Roman" w:cs="Times New Roman"/>
          <w:sz w:val="24"/>
          <w:szCs w:val="24"/>
          <w:lang w:val="en-GB" w:eastAsia="en-GB"/>
        </w:rPr>
        <w:t xml:space="preserve"> de 200 €</w:t>
      </w:r>
      <w:r w:rsidRPr="00284666">
        <w:rPr>
          <w:rFonts w:ascii="Times New Roman" w:eastAsia="Times New Roman" w:hAnsi="Times New Roman" w:cs="Times New Roman"/>
          <w:sz w:val="24"/>
          <w:szCs w:val="24"/>
          <w:lang w:val="en-GB" w:eastAsia="en-GB"/>
        </w:rPr>
        <w:t xml:space="preserve">. Prin plata acestei taxe, responsabilitatea Clientului in caz de avarii si/sau furt pentru masina inchiriata se reduce la </w:t>
      </w:r>
      <w:r w:rsidR="00A40411" w:rsidRPr="00284666">
        <w:rPr>
          <w:rFonts w:ascii="Times New Roman" w:eastAsia="Times New Roman" w:hAnsi="Times New Roman" w:cs="Times New Roman"/>
          <w:sz w:val="24"/>
          <w:szCs w:val="24"/>
          <w:lang w:val="en-GB" w:eastAsia="en-GB"/>
        </w:rPr>
        <w:t>valoarea garantiei precizata – 200 €</w:t>
      </w:r>
      <w:r w:rsidRPr="00284666">
        <w:rPr>
          <w:rFonts w:ascii="Times New Roman" w:eastAsia="Times New Roman" w:hAnsi="Times New Roman" w:cs="Times New Roman"/>
          <w:color w:val="E36C0A" w:themeColor="accent6" w:themeShade="BF"/>
          <w:sz w:val="24"/>
          <w:szCs w:val="24"/>
          <w:lang w:val="en-GB" w:eastAsia="en-GB"/>
        </w:rPr>
        <w:t xml:space="preserve">. </w:t>
      </w:r>
      <w:r w:rsidRPr="00F04FEA">
        <w:rPr>
          <w:rFonts w:ascii="Times New Roman" w:eastAsia="Times New Roman" w:hAnsi="Times New Roman" w:cs="Times New Roman"/>
          <w:sz w:val="24"/>
          <w:szCs w:val="24"/>
          <w:lang w:val="en-GB" w:eastAsia="en-GB"/>
        </w:rPr>
        <w:t xml:space="preserve">Exceptiile sunt mentionate in </w:t>
      </w:r>
      <w:r w:rsidR="00284666" w:rsidRPr="00F04FEA">
        <w:rPr>
          <w:rFonts w:ascii="Times New Roman" w:eastAsia="Times New Roman" w:hAnsi="Times New Roman" w:cs="Times New Roman"/>
          <w:sz w:val="24"/>
          <w:szCs w:val="24"/>
          <w:lang w:val="en-GB" w:eastAsia="en-GB"/>
        </w:rPr>
        <w:t xml:space="preserve">capitolul </w:t>
      </w:r>
      <w:r w:rsidR="00284666" w:rsidRPr="00F04FEA">
        <w:rPr>
          <w:rFonts w:ascii="Times New Roman" w:eastAsia="Times New Roman" w:hAnsi="Times New Roman" w:cs="Times New Roman"/>
          <w:bCs/>
          <w:sz w:val="24"/>
          <w:szCs w:val="24"/>
          <w:lang w:val="en-GB" w:eastAsia="en-GB"/>
        </w:rPr>
        <w:t>Excluderi de la Garantie</w:t>
      </w:r>
    </w:p>
    <w:p w:rsidR="00284666" w:rsidRPr="00F04FEA" w:rsidRDefault="0086424A" w:rsidP="00284666">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n-GB"/>
        </w:rPr>
      </w:pPr>
      <w:r w:rsidRPr="00284666">
        <w:rPr>
          <w:rFonts w:ascii="Times New Roman" w:eastAsia="Times New Roman" w:hAnsi="Times New Roman" w:cs="Times New Roman"/>
          <w:sz w:val="24"/>
          <w:szCs w:val="24"/>
          <w:lang w:val="en-GB" w:eastAsia="en-GB"/>
        </w:rPr>
        <w:t>Super Cover Plus (SCDW+) este o taxa</w:t>
      </w:r>
      <w:r w:rsidR="00284666" w:rsidRPr="00284666">
        <w:rPr>
          <w:rFonts w:ascii="Times New Roman" w:eastAsia="Times New Roman" w:hAnsi="Times New Roman" w:cs="Times New Roman"/>
          <w:sz w:val="24"/>
          <w:szCs w:val="24"/>
          <w:lang w:val="en-GB" w:eastAsia="en-GB"/>
        </w:rPr>
        <w:t xml:space="preserve"> de 15 €/zi</w:t>
      </w:r>
      <w:proofErr w:type="gramStart"/>
      <w:r w:rsidR="00284666" w:rsidRPr="00284666">
        <w:rPr>
          <w:rFonts w:ascii="Times New Roman" w:eastAsia="Times New Roman" w:hAnsi="Times New Roman" w:cs="Times New Roman"/>
          <w:sz w:val="24"/>
          <w:szCs w:val="24"/>
          <w:lang w:val="en-GB" w:eastAsia="en-GB"/>
        </w:rPr>
        <w:t xml:space="preserve">, </w:t>
      </w:r>
      <w:r w:rsidRPr="00284666">
        <w:rPr>
          <w:rFonts w:ascii="Times New Roman" w:eastAsia="Times New Roman" w:hAnsi="Times New Roman" w:cs="Times New Roman"/>
          <w:sz w:val="24"/>
          <w:szCs w:val="24"/>
          <w:lang w:val="en-GB" w:eastAsia="en-GB"/>
        </w:rPr>
        <w:t xml:space="preserve"> superioara</w:t>
      </w:r>
      <w:proofErr w:type="gramEnd"/>
      <w:r w:rsidR="00284666" w:rsidRPr="00284666">
        <w:rPr>
          <w:rFonts w:ascii="Times New Roman" w:eastAsia="Times New Roman" w:hAnsi="Times New Roman" w:cs="Times New Roman"/>
          <w:sz w:val="24"/>
          <w:szCs w:val="24"/>
          <w:lang w:val="en-GB" w:eastAsia="en-GB"/>
        </w:rPr>
        <w:t xml:space="preserve"> SCDW si </w:t>
      </w:r>
      <w:r w:rsidRPr="00284666">
        <w:rPr>
          <w:rFonts w:ascii="Times New Roman" w:eastAsia="Times New Roman" w:hAnsi="Times New Roman" w:cs="Times New Roman"/>
          <w:sz w:val="24"/>
          <w:szCs w:val="24"/>
          <w:lang w:val="en-GB" w:eastAsia="en-GB"/>
        </w:rPr>
        <w:t>care elimina responsabilitatea Clientului in caz de accident si/sau furt</w:t>
      </w:r>
      <w:r w:rsidRPr="00F04FEA">
        <w:rPr>
          <w:rFonts w:ascii="Times New Roman" w:eastAsia="Times New Roman" w:hAnsi="Times New Roman" w:cs="Times New Roman"/>
          <w:sz w:val="24"/>
          <w:szCs w:val="24"/>
          <w:lang w:val="en-GB" w:eastAsia="en-GB"/>
        </w:rPr>
        <w:t xml:space="preserve">. </w:t>
      </w:r>
      <w:r w:rsidR="00284666" w:rsidRPr="00F04FEA">
        <w:rPr>
          <w:rFonts w:ascii="Times New Roman" w:eastAsia="Times New Roman" w:hAnsi="Times New Roman" w:cs="Times New Roman"/>
          <w:sz w:val="24"/>
          <w:szCs w:val="24"/>
          <w:lang w:val="en-GB" w:eastAsia="en-GB"/>
        </w:rPr>
        <w:t xml:space="preserve">Exceptiile sunt mentionate in capitolul </w:t>
      </w:r>
      <w:r w:rsidR="00284666" w:rsidRPr="00F04FEA">
        <w:rPr>
          <w:rFonts w:ascii="Times New Roman" w:eastAsia="Times New Roman" w:hAnsi="Times New Roman" w:cs="Times New Roman"/>
          <w:bCs/>
          <w:sz w:val="24"/>
          <w:szCs w:val="24"/>
          <w:lang w:val="en-GB" w:eastAsia="en-GB"/>
        </w:rPr>
        <w:t>Excluderi de la Garantie</w:t>
      </w:r>
    </w:p>
    <w:p w:rsidR="00284666" w:rsidRDefault="00AB031F" w:rsidP="00284666">
      <w:pPr>
        <w:spacing w:before="100" w:beforeAutospacing="1" w:after="100" w:afterAutospacing="1" w:line="240" w:lineRule="auto"/>
        <w:rPr>
          <w:rFonts w:ascii="Times New Roman" w:eastAsia="Times New Roman" w:hAnsi="Times New Roman" w:cs="Times New Roman"/>
          <w:sz w:val="24"/>
          <w:szCs w:val="24"/>
          <w:lang w:val="en-GB" w:eastAsia="en-GB"/>
        </w:rPr>
      </w:pPr>
      <w:r w:rsidRPr="00B70350">
        <w:rPr>
          <w:rFonts w:ascii="Times New Roman" w:eastAsia="Times New Roman" w:hAnsi="Times New Roman" w:cs="Times New Roman"/>
          <w:sz w:val="24"/>
          <w:szCs w:val="24"/>
          <w:lang w:val="en-GB" w:eastAsia="en-GB"/>
        </w:rPr>
        <w:lastRenderedPageBreak/>
        <w:t xml:space="preserve">Orice noua dauna </w:t>
      </w:r>
      <w:r>
        <w:rPr>
          <w:rFonts w:ascii="Times New Roman" w:eastAsia="Times New Roman" w:hAnsi="Times New Roman" w:cs="Times New Roman"/>
          <w:sz w:val="24"/>
          <w:szCs w:val="24"/>
          <w:lang w:val="en-GB" w:eastAsia="en-GB"/>
        </w:rPr>
        <w:t>(</w:t>
      </w:r>
      <w:r w:rsidRPr="00B70350">
        <w:rPr>
          <w:rFonts w:ascii="Times New Roman" w:eastAsia="Times New Roman" w:hAnsi="Times New Roman" w:cs="Times New Roman"/>
          <w:sz w:val="24"/>
          <w:szCs w:val="24"/>
          <w:lang w:val="en-GB" w:eastAsia="en-GB"/>
        </w:rPr>
        <w:t>aparuta in timpul inchirierii autovehiculului inclusiv daunele minore, cum ar fi zgarieturile</w:t>
      </w:r>
      <w:r>
        <w:rPr>
          <w:rFonts w:ascii="Times New Roman" w:eastAsia="Times New Roman" w:hAnsi="Times New Roman" w:cs="Times New Roman"/>
          <w:sz w:val="24"/>
          <w:szCs w:val="24"/>
          <w:lang w:val="en-GB" w:eastAsia="en-GB"/>
        </w:rPr>
        <w:t xml:space="preserve">) vor fi facturate din </w:t>
      </w:r>
      <w:r w:rsidR="0086424A" w:rsidRPr="00284666">
        <w:rPr>
          <w:rFonts w:ascii="Times New Roman" w:eastAsia="Times New Roman" w:hAnsi="Times New Roman" w:cs="Times New Roman"/>
          <w:sz w:val="24"/>
          <w:szCs w:val="24"/>
          <w:lang w:val="en-GB" w:eastAsia="en-GB"/>
        </w:rPr>
        <w:t>Garantia (fransiza) pentru avarii, conform punctului 4.</w:t>
      </w:r>
      <w:r w:rsidR="00A40411" w:rsidRPr="00284666">
        <w:rPr>
          <w:rFonts w:ascii="Times New Roman" w:eastAsia="Times New Roman" w:hAnsi="Times New Roman" w:cs="Times New Roman"/>
          <w:sz w:val="24"/>
          <w:szCs w:val="24"/>
          <w:lang w:val="en-GB" w:eastAsia="en-GB"/>
        </w:rPr>
        <w:t>7</w:t>
      </w:r>
      <w:r>
        <w:rPr>
          <w:rFonts w:ascii="Times New Roman" w:eastAsia="Times New Roman" w:hAnsi="Times New Roman" w:cs="Times New Roman"/>
          <w:sz w:val="24"/>
          <w:szCs w:val="24"/>
          <w:lang w:val="en-GB" w:eastAsia="en-GB"/>
        </w:rPr>
        <w:t xml:space="preserve"> din Contractul de Inchiriere.</w:t>
      </w:r>
      <w:r w:rsidR="0086424A" w:rsidRPr="00284666">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De asemenea s</w:t>
      </w:r>
      <w:r w:rsidR="0086424A" w:rsidRPr="00284666">
        <w:rPr>
          <w:rFonts w:ascii="Times New Roman" w:eastAsia="Times New Roman" w:hAnsi="Times New Roman" w:cs="Times New Roman"/>
          <w:sz w:val="24"/>
          <w:szCs w:val="24"/>
          <w:lang w:val="en-GB" w:eastAsia="en-GB"/>
        </w:rPr>
        <w:t>e factureaza</w:t>
      </w:r>
      <w:r>
        <w:rPr>
          <w:rFonts w:ascii="Times New Roman" w:eastAsia="Times New Roman" w:hAnsi="Times New Roman" w:cs="Times New Roman"/>
          <w:sz w:val="24"/>
          <w:szCs w:val="24"/>
          <w:lang w:val="en-GB" w:eastAsia="en-GB"/>
        </w:rPr>
        <w:t xml:space="preserve"> </w:t>
      </w:r>
      <w:r w:rsidR="0086424A" w:rsidRPr="00284666">
        <w:rPr>
          <w:rFonts w:ascii="Times New Roman" w:eastAsia="Times New Roman" w:hAnsi="Times New Roman" w:cs="Times New Roman"/>
          <w:sz w:val="24"/>
          <w:szCs w:val="24"/>
          <w:lang w:val="en-GB" w:eastAsia="en-GB"/>
        </w:rPr>
        <w:t>Clientului</w:t>
      </w:r>
      <w:r>
        <w:rPr>
          <w:rFonts w:ascii="Times New Roman" w:eastAsia="Times New Roman" w:hAnsi="Times New Roman" w:cs="Times New Roman"/>
          <w:sz w:val="24"/>
          <w:szCs w:val="24"/>
          <w:lang w:val="en-GB" w:eastAsia="en-GB"/>
        </w:rPr>
        <w:t xml:space="preserve"> o</w:t>
      </w:r>
      <w:r w:rsidRPr="00B70350">
        <w:rPr>
          <w:rFonts w:ascii="Times New Roman" w:eastAsia="Times New Roman" w:hAnsi="Times New Roman" w:cs="Times New Roman"/>
          <w:sz w:val="24"/>
          <w:szCs w:val="24"/>
          <w:lang w:val="en-GB" w:eastAsia="en-GB"/>
        </w:rPr>
        <w:t>rice noua dauna</w:t>
      </w:r>
      <w:r>
        <w:rPr>
          <w:rFonts w:ascii="Times New Roman" w:eastAsia="Times New Roman" w:hAnsi="Times New Roman" w:cs="Times New Roman"/>
          <w:sz w:val="24"/>
          <w:szCs w:val="24"/>
          <w:lang w:val="en-GB" w:eastAsia="en-GB"/>
        </w:rPr>
        <w:t xml:space="preserve"> </w:t>
      </w:r>
      <w:r w:rsidRPr="00B70350">
        <w:rPr>
          <w:rFonts w:ascii="Times New Roman" w:eastAsia="Times New Roman" w:hAnsi="Times New Roman" w:cs="Times New Roman"/>
          <w:sz w:val="24"/>
          <w:szCs w:val="24"/>
          <w:lang w:val="en-GB" w:eastAsia="en-GB"/>
        </w:rPr>
        <w:t>aparuta in timpul inchirierii autovehiculului</w:t>
      </w:r>
      <w:r w:rsidR="0086424A" w:rsidRPr="00284666">
        <w:rPr>
          <w:rFonts w:ascii="Times New Roman" w:eastAsia="Times New Roman" w:hAnsi="Times New Roman" w:cs="Times New Roman"/>
          <w:sz w:val="24"/>
          <w:szCs w:val="24"/>
          <w:lang w:val="en-GB" w:eastAsia="en-GB"/>
        </w:rPr>
        <w:t xml:space="preserve"> in cazul in care sunt constatate daune </w:t>
      </w:r>
      <w:r>
        <w:rPr>
          <w:rFonts w:ascii="Times New Roman" w:eastAsia="Times New Roman" w:hAnsi="Times New Roman" w:cs="Times New Roman"/>
          <w:sz w:val="24"/>
          <w:szCs w:val="24"/>
          <w:lang w:val="en-GB" w:eastAsia="en-GB"/>
        </w:rPr>
        <w:t>si/</w:t>
      </w:r>
      <w:r w:rsidR="0086424A" w:rsidRPr="00284666">
        <w:rPr>
          <w:rFonts w:ascii="Times New Roman" w:eastAsia="Times New Roman" w:hAnsi="Times New Roman" w:cs="Times New Roman"/>
          <w:sz w:val="24"/>
          <w:szCs w:val="24"/>
          <w:lang w:val="en-GB" w:eastAsia="en-GB"/>
        </w:rPr>
        <w:t>sau furtul autovehiculului inchiriat</w:t>
      </w:r>
      <w:r>
        <w:rPr>
          <w:rFonts w:ascii="Times New Roman" w:eastAsia="Times New Roman" w:hAnsi="Times New Roman" w:cs="Times New Roman"/>
          <w:sz w:val="24"/>
          <w:szCs w:val="24"/>
          <w:lang w:val="en-GB" w:eastAsia="en-GB"/>
        </w:rPr>
        <w:t xml:space="preserve"> </w:t>
      </w:r>
      <w:r w:rsidR="0086424A" w:rsidRPr="00284666">
        <w:rPr>
          <w:rFonts w:ascii="Times New Roman" w:eastAsia="Times New Roman" w:hAnsi="Times New Roman" w:cs="Times New Roman"/>
          <w:sz w:val="24"/>
          <w:szCs w:val="24"/>
          <w:lang w:val="en-GB" w:eastAsia="en-GB"/>
        </w:rPr>
        <w:t>de catre organele abilitate de Politie ca fiind din vina Cli</w:t>
      </w:r>
      <w:r>
        <w:rPr>
          <w:rFonts w:ascii="Times New Roman" w:eastAsia="Times New Roman" w:hAnsi="Times New Roman" w:cs="Times New Roman"/>
          <w:sz w:val="24"/>
          <w:szCs w:val="24"/>
          <w:lang w:val="en-GB" w:eastAsia="en-GB"/>
        </w:rPr>
        <w:t xml:space="preserve">entului sau cu autor necunoscut. </w:t>
      </w:r>
      <w:r w:rsidR="0086424A" w:rsidRPr="00284666">
        <w:rPr>
          <w:rFonts w:ascii="Times New Roman" w:eastAsia="Times New Roman" w:hAnsi="Times New Roman" w:cs="Times New Roman"/>
          <w:sz w:val="24"/>
          <w:szCs w:val="24"/>
          <w:lang w:val="en-GB" w:eastAsia="en-GB"/>
        </w:rPr>
        <w:t xml:space="preserve">Aceasta include si situatia in care autovehiculul </w:t>
      </w:r>
      <w:proofErr w:type="gramStart"/>
      <w:r w:rsidR="0086424A" w:rsidRPr="00284666">
        <w:rPr>
          <w:rFonts w:ascii="Times New Roman" w:eastAsia="Times New Roman" w:hAnsi="Times New Roman" w:cs="Times New Roman"/>
          <w:sz w:val="24"/>
          <w:szCs w:val="24"/>
          <w:lang w:val="en-GB" w:eastAsia="en-GB"/>
        </w:rPr>
        <w:t>este</w:t>
      </w:r>
      <w:proofErr w:type="gramEnd"/>
      <w:r w:rsidR="0086424A" w:rsidRPr="00284666">
        <w:rPr>
          <w:rFonts w:ascii="Times New Roman" w:eastAsia="Times New Roman" w:hAnsi="Times New Roman" w:cs="Times New Roman"/>
          <w:sz w:val="24"/>
          <w:szCs w:val="24"/>
          <w:lang w:val="en-GB" w:eastAsia="en-GB"/>
        </w:rPr>
        <w:t xml:space="preserve"> gasit lovit sau vandalizat in parcare. </w:t>
      </w:r>
      <w:proofErr w:type="gramStart"/>
      <w:r w:rsidR="0086424A" w:rsidRPr="00284666">
        <w:rPr>
          <w:rFonts w:ascii="Times New Roman" w:eastAsia="Times New Roman" w:hAnsi="Times New Roman" w:cs="Times New Roman"/>
          <w:sz w:val="24"/>
          <w:szCs w:val="24"/>
          <w:lang w:val="en-GB" w:eastAsia="en-GB"/>
        </w:rPr>
        <w:t>De asemenea, aceasta se aplica in cazul oricarei alte excl</w:t>
      </w:r>
      <w:r w:rsidR="00284666">
        <w:rPr>
          <w:rFonts w:ascii="Times New Roman" w:eastAsia="Times New Roman" w:hAnsi="Times New Roman" w:cs="Times New Roman"/>
          <w:sz w:val="24"/>
          <w:szCs w:val="24"/>
          <w:lang w:val="en-GB" w:eastAsia="en-GB"/>
        </w:rPr>
        <w:t>uderi din politele de asigurare.</w:t>
      </w:r>
      <w:proofErr w:type="gramEnd"/>
    </w:p>
    <w:p w:rsidR="0086424A" w:rsidRDefault="0086424A" w:rsidP="00284666">
      <w:pPr>
        <w:spacing w:before="100" w:beforeAutospacing="1" w:after="100" w:afterAutospacing="1" w:line="240" w:lineRule="auto"/>
        <w:rPr>
          <w:rFonts w:ascii="Times New Roman" w:eastAsia="Times New Roman" w:hAnsi="Times New Roman" w:cs="Times New Roman"/>
          <w:sz w:val="24"/>
          <w:szCs w:val="24"/>
          <w:lang w:val="en-GB" w:eastAsia="en-GB"/>
        </w:rPr>
      </w:pPr>
      <w:r w:rsidRPr="0086424A">
        <w:rPr>
          <w:rFonts w:ascii="Times New Roman" w:eastAsia="Times New Roman" w:hAnsi="Times New Roman" w:cs="Times New Roman"/>
          <w:sz w:val="24"/>
          <w:szCs w:val="24"/>
          <w:lang w:val="en-GB" w:eastAsia="en-GB"/>
        </w:rPr>
        <w:t xml:space="preserve">Este important </w:t>
      </w:r>
      <w:proofErr w:type="gramStart"/>
      <w:r w:rsidRPr="0086424A">
        <w:rPr>
          <w:rFonts w:ascii="Times New Roman" w:eastAsia="Times New Roman" w:hAnsi="Times New Roman" w:cs="Times New Roman"/>
          <w:sz w:val="24"/>
          <w:szCs w:val="24"/>
          <w:lang w:val="en-GB" w:eastAsia="en-GB"/>
        </w:rPr>
        <w:t>sa</w:t>
      </w:r>
      <w:proofErr w:type="gramEnd"/>
      <w:r w:rsidRPr="0086424A">
        <w:rPr>
          <w:rFonts w:ascii="Times New Roman" w:eastAsia="Times New Roman" w:hAnsi="Times New Roman" w:cs="Times New Roman"/>
          <w:sz w:val="24"/>
          <w:szCs w:val="24"/>
          <w:lang w:val="en-GB" w:eastAsia="en-GB"/>
        </w:rPr>
        <w:t xml:space="preserve"> alegi optiunea care se potriveste cel mai bine nevoilor tale.</w:t>
      </w:r>
    </w:p>
    <w:p w:rsidR="00284666" w:rsidRDefault="00882EA5" w:rsidP="00284666">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Excluderi de la Garantie</w:t>
      </w:r>
    </w:p>
    <w:p w:rsidR="00284666" w:rsidRPr="00284666" w:rsidRDefault="00882EA5" w:rsidP="00284666">
      <w:pPr>
        <w:spacing w:before="100" w:beforeAutospacing="1" w:after="100" w:afterAutospacing="1" w:line="240" w:lineRule="auto"/>
        <w:rPr>
          <w:rFonts w:ascii="Times New Roman" w:eastAsia="Times New Roman" w:hAnsi="Times New Roman" w:cs="Times New Roman"/>
          <w:sz w:val="24"/>
          <w:szCs w:val="24"/>
          <w:lang w:val="en-GB" w:eastAsia="en-GB"/>
        </w:rPr>
      </w:pPr>
      <w:proofErr w:type="gramStart"/>
      <w:r>
        <w:rPr>
          <w:rFonts w:ascii="Times New Roman" w:eastAsia="Times New Roman" w:hAnsi="Times New Roman" w:cs="Times New Roman"/>
          <w:sz w:val="24"/>
          <w:szCs w:val="24"/>
          <w:lang w:val="en-GB" w:eastAsia="en-GB"/>
        </w:rPr>
        <w:t>I</w:t>
      </w:r>
      <w:r w:rsidR="00284666" w:rsidRPr="00284666">
        <w:rPr>
          <w:rFonts w:ascii="Times New Roman" w:eastAsia="Times New Roman" w:hAnsi="Times New Roman" w:cs="Times New Roman"/>
          <w:sz w:val="24"/>
          <w:szCs w:val="24"/>
          <w:lang w:val="en-GB" w:eastAsia="en-GB"/>
        </w:rPr>
        <w:t>ndiferent de taxa achitată pentru reducerea garanției pentru daune, există unele excluderi de la această garanție.</w:t>
      </w:r>
      <w:proofErr w:type="gramEnd"/>
      <w:r w:rsidR="00284666" w:rsidRPr="00284666">
        <w:rPr>
          <w:rFonts w:ascii="Times New Roman" w:eastAsia="Times New Roman" w:hAnsi="Times New Roman" w:cs="Times New Roman"/>
          <w:sz w:val="24"/>
          <w:szCs w:val="24"/>
          <w:lang w:val="en-GB" w:eastAsia="en-GB"/>
        </w:rPr>
        <w:t xml:space="preserve"> În astfel de situații, Clientul </w:t>
      </w:r>
      <w:proofErr w:type="gramStart"/>
      <w:r w:rsidR="00284666" w:rsidRPr="00284666">
        <w:rPr>
          <w:rFonts w:ascii="Times New Roman" w:eastAsia="Times New Roman" w:hAnsi="Times New Roman" w:cs="Times New Roman"/>
          <w:sz w:val="24"/>
          <w:szCs w:val="24"/>
          <w:lang w:val="en-GB" w:eastAsia="en-GB"/>
        </w:rPr>
        <w:t>va</w:t>
      </w:r>
      <w:proofErr w:type="gramEnd"/>
      <w:r w:rsidR="00284666" w:rsidRPr="00284666">
        <w:rPr>
          <w:rFonts w:ascii="Times New Roman" w:eastAsia="Times New Roman" w:hAnsi="Times New Roman" w:cs="Times New Roman"/>
          <w:sz w:val="24"/>
          <w:szCs w:val="24"/>
          <w:lang w:val="en-GB" w:eastAsia="en-GB"/>
        </w:rPr>
        <w:t xml:space="preserve"> fi responsabil și va trebui să suporte costurile reparațiilor sau înlocuirii elementelor deteriorate.</w:t>
      </w:r>
    </w:p>
    <w:p w:rsidR="00882EA5" w:rsidRDefault="00284666" w:rsidP="00284666">
      <w:pPr>
        <w:spacing w:before="100" w:beforeAutospacing="1" w:after="100" w:afterAutospacing="1" w:line="240" w:lineRule="auto"/>
        <w:rPr>
          <w:rFonts w:ascii="Times New Roman" w:eastAsia="Times New Roman" w:hAnsi="Times New Roman" w:cs="Times New Roman"/>
          <w:sz w:val="24"/>
          <w:szCs w:val="24"/>
          <w:lang w:val="en-GB" w:eastAsia="en-GB"/>
        </w:rPr>
      </w:pPr>
      <w:r w:rsidRPr="00284666">
        <w:rPr>
          <w:rFonts w:ascii="Times New Roman" w:eastAsia="Times New Roman" w:hAnsi="Times New Roman" w:cs="Times New Roman"/>
          <w:sz w:val="24"/>
          <w:szCs w:val="24"/>
          <w:lang w:val="en-GB" w:eastAsia="en-GB"/>
        </w:rPr>
        <w:t>Printre aceste situații se numără nerespectarea obligațiilor prevăzute în Cap</w:t>
      </w:r>
      <w:r w:rsidR="00882EA5" w:rsidRPr="00882EA5">
        <w:rPr>
          <w:rFonts w:ascii="Times New Roman" w:eastAsia="Times New Roman" w:hAnsi="Times New Roman" w:cs="Times New Roman"/>
          <w:sz w:val="24"/>
          <w:szCs w:val="24"/>
          <w:lang w:val="en-GB" w:eastAsia="en-GB"/>
        </w:rPr>
        <w:t xml:space="preserve">itolul </w:t>
      </w:r>
      <w:r w:rsidR="00882EA5" w:rsidRPr="00882EA5">
        <w:rPr>
          <w:rFonts w:ascii="Times New Roman" w:eastAsia="Times New Roman" w:hAnsi="Times New Roman" w:cs="Times New Roman"/>
          <w:bCs/>
          <w:sz w:val="24"/>
          <w:szCs w:val="24"/>
          <w:lang w:val="en-GB" w:eastAsia="en-GB"/>
        </w:rPr>
        <w:t xml:space="preserve">Obligatiile Clientului din </w:t>
      </w:r>
      <w:r w:rsidR="000550F5">
        <w:rPr>
          <w:rFonts w:ascii="Times New Roman" w:eastAsia="Times New Roman" w:hAnsi="Times New Roman" w:cs="Times New Roman"/>
          <w:bCs/>
          <w:sz w:val="24"/>
          <w:szCs w:val="24"/>
          <w:lang w:val="en-GB" w:eastAsia="en-GB"/>
        </w:rPr>
        <w:t>Terme</w:t>
      </w:r>
      <w:r w:rsidR="00882EA5" w:rsidRPr="00882EA5">
        <w:rPr>
          <w:rFonts w:ascii="Times New Roman" w:eastAsia="Times New Roman" w:hAnsi="Times New Roman" w:cs="Times New Roman"/>
          <w:bCs/>
          <w:sz w:val="24"/>
          <w:szCs w:val="24"/>
          <w:lang w:val="en-GB" w:eastAsia="en-GB"/>
        </w:rPr>
        <w:t xml:space="preserve">ni si conditii </w:t>
      </w:r>
      <w:r w:rsidR="00882EA5">
        <w:rPr>
          <w:rFonts w:ascii="Times New Roman" w:eastAsia="Times New Roman" w:hAnsi="Times New Roman" w:cs="Times New Roman"/>
          <w:sz w:val="24"/>
          <w:szCs w:val="24"/>
          <w:lang w:val="en-GB" w:eastAsia="en-GB"/>
        </w:rPr>
        <w:t xml:space="preserve">cat si capitolul 7 al </w:t>
      </w:r>
      <w:r w:rsidRPr="00284666">
        <w:rPr>
          <w:rFonts w:ascii="Times New Roman" w:eastAsia="Times New Roman" w:hAnsi="Times New Roman" w:cs="Times New Roman"/>
          <w:sz w:val="24"/>
          <w:szCs w:val="24"/>
          <w:lang w:val="en-GB" w:eastAsia="en-GB"/>
        </w:rPr>
        <w:t>Contractului</w:t>
      </w:r>
      <w:r w:rsidR="00882EA5">
        <w:rPr>
          <w:rFonts w:ascii="Times New Roman" w:eastAsia="Times New Roman" w:hAnsi="Times New Roman" w:cs="Times New Roman"/>
          <w:sz w:val="24"/>
          <w:szCs w:val="24"/>
          <w:lang w:val="en-GB" w:eastAsia="en-GB"/>
        </w:rPr>
        <w:t xml:space="preserve"> de inchiriere</w:t>
      </w:r>
      <w:r w:rsidR="001A0FF9">
        <w:rPr>
          <w:rFonts w:ascii="Times New Roman" w:eastAsia="Times New Roman" w:hAnsi="Times New Roman" w:cs="Times New Roman"/>
          <w:sz w:val="24"/>
          <w:szCs w:val="24"/>
          <w:lang w:val="en-GB" w:eastAsia="en-GB"/>
        </w:rPr>
        <w:t>:</w:t>
      </w:r>
    </w:p>
    <w:p w:rsidR="00284666" w:rsidRPr="00284666" w:rsidRDefault="00882EA5" w:rsidP="00284666">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w:t>
      </w:r>
      <w:r w:rsidR="00284666" w:rsidRPr="00284666">
        <w:rPr>
          <w:rFonts w:ascii="Times New Roman" w:eastAsia="Times New Roman" w:hAnsi="Times New Roman" w:cs="Times New Roman"/>
          <w:sz w:val="24"/>
          <w:szCs w:val="24"/>
          <w:lang w:val="en-GB" w:eastAsia="en-GB"/>
        </w:rPr>
        <w:t>ipsa combustibilului (reprezentând taxa de alimentare</w:t>
      </w:r>
      <w:r>
        <w:rPr>
          <w:rFonts w:ascii="Times New Roman" w:eastAsia="Times New Roman" w:hAnsi="Times New Roman" w:cs="Times New Roman"/>
          <w:sz w:val="24"/>
          <w:szCs w:val="24"/>
          <w:lang w:val="en-GB" w:eastAsia="en-GB"/>
        </w:rPr>
        <w:t xml:space="preserve"> 20 </w:t>
      </w:r>
      <w:r w:rsidRPr="00A679BF">
        <w:rPr>
          <w:rFonts w:ascii="Times New Roman" w:eastAsia="Times New Roman" w:hAnsi="Times New Roman" w:cs="Times New Roman"/>
          <w:sz w:val="24"/>
          <w:szCs w:val="24"/>
          <w:lang w:val="en-GB" w:eastAsia="en-GB"/>
        </w:rPr>
        <w:t xml:space="preserve">€ </w:t>
      </w:r>
      <w:r w:rsidR="00284666" w:rsidRPr="00284666">
        <w:rPr>
          <w:rFonts w:ascii="Times New Roman" w:eastAsia="Times New Roman" w:hAnsi="Times New Roman" w:cs="Times New Roman"/>
          <w:sz w:val="24"/>
          <w:szCs w:val="24"/>
          <w:lang w:val="en-GB" w:eastAsia="en-GB"/>
        </w:rPr>
        <w:t xml:space="preserve"> și bonul fiscal aferent), pierderea sau d</w:t>
      </w:r>
      <w:r w:rsidR="000550F5">
        <w:rPr>
          <w:rFonts w:ascii="Times New Roman" w:eastAsia="Times New Roman" w:hAnsi="Times New Roman" w:cs="Times New Roman"/>
          <w:sz w:val="24"/>
          <w:szCs w:val="24"/>
          <w:lang w:val="en-GB" w:eastAsia="en-GB"/>
        </w:rPr>
        <w:t xml:space="preserve">eteriorarea actelor mașinii si </w:t>
      </w:r>
      <w:r w:rsidR="00284666" w:rsidRPr="00284666">
        <w:rPr>
          <w:rFonts w:ascii="Times New Roman" w:eastAsia="Times New Roman" w:hAnsi="Times New Roman" w:cs="Times New Roman"/>
          <w:sz w:val="24"/>
          <w:szCs w:val="24"/>
          <w:lang w:val="en-GB" w:eastAsia="en-GB"/>
        </w:rPr>
        <w:t>cheilor</w:t>
      </w:r>
      <w:r w:rsidR="000550F5">
        <w:rPr>
          <w:rFonts w:ascii="Times New Roman" w:eastAsia="Times New Roman" w:hAnsi="Times New Roman" w:cs="Times New Roman"/>
          <w:sz w:val="24"/>
          <w:szCs w:val="24"/>
          <w:lang w:val="en-GB" w:eastAsia="en-GB"/>
        </w:rPr>
        <w:t xml:space="preserve"> (</w:t>
      </w:r>
      <w:r w:rsidR="000550F5" w:rsidRPr="00284666">
        <w:rPr>
          <w:rFonts w:ascii="Times New Roman" w:eastAsia="Times New Roman" w:hAnsi="Times New Roman" w:cs="Times New Roman"/>
          <w:sz w:val="24"/>
          <w:szCs w:val="24"/>
          <w:lang w:val="en-GB" w:eastAsia="en-GB"/>
        </w:rPr>
        <w:t>reprezentând taxa de a</w:t>
      </w:r>
      <w:r w:rsidR="000550F5">
        <w:rPr>
          <w:rFonts w:ascii="Times New Roman" w:eastAsia="Times New Roman" w:hAnsi="Times New Roman" w:cs="Times New Roman"/>
          <w:sz w:val="24"/>
          <w:szCs w:val="24"/>
          <w:lang w:val="en-GB" w:eastAsia="en-GB"/>
        </w:rPr>
        <w:t xml:space="preserve">dministare de 50 </w:t>
      </w:r>
      <w:r w:rsidR="000550F5" w:rsidRPr="00A679BF">
        <w:rPr>
          <w:rFonts w:ascii="Times New Roman" w:eastAsia="Times New Roman" w:hAnsi="Times New Roman" w:cs="Times New Roman"/>
          <w:sz w:val="24"/>
          <w:szCs w:val="24"/>
          <w:lang w:val="en-GB" w:eastAsia="en-GB"/>
        </w:rPr>
        <w:t xml:space="preserve">€ </w:t>
      </w:r>
      <w:r w:rsidR="000550F5" w:rsidRPr="00284666">
        <w:rPr>
          <w:rFonts w:ascii="Times New Roman" w:eastAsia="Times New Roman" w:hAnsi="Times New Roman" w:cs="Times New Roman"/>
          <w:sz w:val="24"/>
          <w:szCs w:val="24"/>
          <w:lang w:val="en-GB" w:eastAsia="en-GB"/>
        </w:rPr>
        <w:t xml:space="preserve"> și bonul fiscal </w:t>
      </w:r>
      <w:r w:rsidR="000550F5">
        <w:rPr>
          <w:rFonts w:ascii="Times New Roman" w:eastAsia="Times New Roman" w:hAnsi="Times New Roman" w:cs="Times New Roman"/>
          <w:sz w:val="24"/>
          <w:szCs w:val="24"/>
          <w:lang w:val="en-GB" w:eastAsia="en-GB"/>
        </w:rPr>
        <w:t>aferent inlocuirii lor)</w:t>
      </w:r>
      <w:r w:rsidR="00284666" w:rsidRPr="00284666">
        <w:rPr>
          <w:rFonts w:ascii="Times New Roman" w:eastAsia="Times New Roman" w:hAnsi="Times New Roman" w:cs="Times New Roman"/>
          <w:sz w:val="24"/>
          <w:szCs w:val="24"/>
          <w:lang w:val="en-GB" w:eastAsia="en-GB"/>
        </w:rPr>
        <w:t xml:space="preserve"> sau accesoriilor, deteriorarea habitaclului (prin murdărire excesivă, patarea scaunelor sau deteriorarea acestora), avarierea părții inferioare a autovehiculului (reprezentând elementele de sub mașină, cum ar fi scutul, toba sau baia de ulei), alimentarea greșită a autovehiculului, deteriorarea jantelor sau a anvelopelor și deteriorarea parțială sau totală cauzată de fumatul în interiorul mașinii sau în apropierea mediilor inflamabile.</w:t>
      </w:r>
    </w:p>
    <w:p w:rsidR="00284666" w:rsidRPr="00284666" w:rsidRDefault="00284666" w:rsidP="00882EA5">
      <w:pPr>
        <w:spacing w:before="100" w:beforeAutospacing="1" w:after="100" w:afterAutospacing="1" w:line="240" w:lineRule="auto"/>
        <w:rPr>
          <w:rFonts w:ascii="Times New Roman" w:eastAsia="Times New Roman" w:hAnsi="Times New Roman" w:cs="Times New Roman"/>
          <w:sz w:val="24"/>
          <w:szCs w:val="24"/>
          <w:lang w:val="en-GB" w:eastAsia="en-GB"/>
        </w:rPr>
      </w:pPr>
      <w:r w:rsidRPr="00284666">
        <w:rPr>
          <w:rFonts w:ascii="Times New Roman" w:eastAsia="Times New Roman" w:hAnsi="Times New Roman" w:cs="Times New Roman"/>
          <w:sz w:val="24"/>
          <w:szCs w:val="24"/>
          <w:lang w:val="en-GB" w:eastAsia="en-GB"/>
        </w:rPr>
        <w:t xml:space="preserve">Aceste excluderi sunt importante deoarece reprezintă situații în care Clientul poate fi responsabil pentru deteriorarea autovehiculului în afara cazurilor obișnuite de uzură. </w:t>
      </w:r>
    </w:p>
    <w:p w:rsidR="003C4CF2" w:rsidRDefault="003C4CF2" w:rsidP="00284666">
      <w:pPr>
        <w:spacing w:before="100" w:beforeAutospacing="1" w:after="100" w:afterAutospacing="1" w:line="240" w:lineRule="auto"/>
        <w:rPr>
          <w:rFonts w:ascii="Times New Roman" w:eastAsia="Times New Roman" w:hAnsi="Times New Roman" w:cs="Times New Roman"/>
          <w:b/>
          <w:bCs/>
          <w:sz w:val="24"/>
          <w:szCs w:val="24"/>
          <w:lang w:val="en-GB" w:eastAsia="en-GB"/>
        </w:rPr>
      </w:pPr>
    </w:p>
    <w:p w:rsidR="00284666" w:rsidRDefault="00882EA5" w:rsidP="00284666">
      <w:pPr>
        <w:spacing w:before="100" w:beforeAutospacing="1" w:after="100" w:afterAutospacing="1" w:line="240" w:lineRule="auto"/>
        <w:rPr>
          <w:rFonts w:ascii="Times New Roman" w:eastAsia="Times New Roman" w:hAnsi="Times New Roman" w:cs="Times New Roman"/>
          <w:b/>
          <w:bCs/>
          <w:sz w:val="24"/>
          <w:szCs w:val="24"/>
          <w:lang w:val="en-GB" w:eastAsia="en-GB"/>
        </w:rPr>
      </w:pPr>
      <w:r w:rsidRPr="00A679BF">
        <w:rPr>
          <w:rFonts w:ascii="Times New Roman" w:eastAsia="Times New Roman" w:hAnsi="Times New Roman" w:cs="Times New Roman"/>
          <w:b/>
          <w:bCs/>
          <w:sz w:val="24"/>
          <w:szCs w:val="24"/>
          <w:lang w:val="en-GB" w:eastAsia="en-GB"/>
        </w:rPr>
        <w:t>Plata Serviciilor</w:t>
      </w:r>
    </w:p>
    <w:p w:rsidR="00882EA5" w:rsidRPr="00882EA5" w:rsidRDefault="00882EA5" w:rsidP="00882EA5">
      <w:pPr>
        <w:spacing w:before="100" w:beforeAutospacing="1" w:after="100" w:afterAutospacing="1" w:line="240" w:lineRule="auto"/>
        <w:rPr>
          <w:rFonts w:ascii="Times New Roman" w:eastAsia="Times New Roman" w:hAnsi="Times New Roman" w:cs="Times New Roman"/>
          <w:sz w:val="24"/>
          <w:szCs w:val="24"/>
          <w:lang w:val="en-GB" w:eastAsia="en-GB"/>
        </w:rPr>
      </w:pPr>
      <w:r w:rsidRPr="00882EA5">
        <w:rPr>
          <w:rFonts w:ascii="Times New Roman" w:eastAsia="Times New Roman" w:hAnsi="Times New Roman" w:cs="Times New Roman"/>
          <w:sz w:val="24"/>
          <w:szCs w:val="24"/>
          <w:lang w:val="en-GB" w:eastAsia="en-GB"/>
        </w:rPr>
        <w:t xml:space="preserve">La momentul semnarii Contractului de inchiriere a unui autovehicul, Clientul este obligat sa plateasca integral costul inchirierii si al </w:t>
      </w:r>
      <w:r w:rsidR="00BA1B61" w:rsidRPr="00BA1B61">
        <w:rPr>
          <w:rFonts w:ascii="Times New Roman" w:eastAsia="Times New Roman" w:hAnsi="Times New Roman" w:cs="Times New Roman"/>
          <w:sz w:val="24"/>
          <w:szCs w:val="24"/>
          <w:lang w:val="en-GB" w:eastAsia="en-GB"/>
        </w:rPr>
        <w:t>dotărilor opționale</w:t>
      </w:r>
      <w:r w:rsidRPr="00882EA5">
        <w:rPr>
          <w:rFonts w:ascii="Times New Roman" w:eastAsia="Times New Roman" w:hAnsi="Times New Roman" w:cs="Times New Roman"/>
          <w:sz w:val="24"/>
          <w:szCs w:val="24"/>
          <w:lang w:val="en-GB" w:eastAsia="en-GB"/>
        </w:rPr>
        <w:t xml:space="preserve"> solicitate, precum si taxa pentru reducerea garantiei, daca a ales aceasta optiune, si orice alte taxe suplimentare mentionate in procesul-verbal.</w:t>
      </w:r>
      <w:r w:rsidR="000550F5">
        <w:rPr>
          <w:rFonts w:ascii="Times New Roman" w:eastAsia="Times New Roman" w:hAnsi="Times New Roman" w:cs="Times New Roman"/>
          <w:sz w:val="24"/>
          <w:szCs w:val="24"/>
          <w:lang w:val="en-GB" w:eastAsia="en-GB"/>
        </w:rPr>
        <w:t xml:space="preserve"> </w:t>
      </w:r>
      <w:r w:rsidRPr="00882EA5">
        <w:rPr>
          <w:rFonts w:ascii="Times New Roman" w:eastAsia="Times New Roman" w:hAnsi="Times New Roman" w:cs="Times New Roman"/>
          <w:sz w:val="24"/>
          <w:szCs w:val="24"/>
          <w:lang w:val="en-GB" w:eastAsia="en-GB"/>
        </w:rPr>
        <w:t>Facturarea se face in moneda nationala, adica RON, utilizand cursul de vanzare al BNR din ziua semnarii Contractului.</w:t>
      </w:r>
    </w:p>
    <w:p w:rsidR="00882EA5" w:rsidRPr="00882EA5" w:rsidRDefault="00882EA5" w:rsidP="00882EA5">
      <w:pPr>
        <w:spacing w:before="100" w:beforeAutospacing="1" w:after="100" w:afterAutospacing="1" w:line="240" w:lineRule="auto"/>
        <w:rPr>
          <w:rFonts w:ascii="Times New Roman" w:eastAsia="Times New Roman" w:hAnsi="Times New Roman" w:cs="Times New Roman"/>
          <w:sz w:val="24"/>
          <w:szCs w:val="24"/>
          <w:lang w:val="en-GB" w:eastAsia="en-GB"/>
        </w:rPr>
      </w:pPr>
      <w:proofErr w:type="gramStart"/>
      <w:r w:rsidRPr="00882EA5">
        <w:rPr>
          <w:rFonts w:ascii="Times New Roman" w:eastAsia="Times New Roman" w:hAnsi="Times New Roman" w:cs="Times New Roman"/>
          <w:sz w:val="24"/>
          <w:szCs w:val="24"/>
          <w:lang w:val="en-GB" w:eastAsia="en-GB"/>
        </w:rPr>
        <w:t>Plata se poate efectua cu cardul de credit sau de debit emis de Visa, MasterCard sau American Express, in numerar sau prin intermediul unor aplicatii fintech.</w:t>
      </w:r>
      <w:proofErr w:type="gramEnd"/>
      <w:r w:rsidRPr="00882EA5">
        <w:rPr>
          <w:rFonts w:ascii="Times New Roman" w:eastAsia="Times New Roman" w:hAnsi="Times New Roman" w:cs="Times New Roman"/>
          <w:sz w:val="24"/>
          <w:szCs w:val="24"/>
          <w:lang w:val="en-GB" w:eastAsia="en-GB"/>
        </w:rPr>
        <w:t xml:space="preserve"> </w:t>
      </w:r>
      <w:proofErr w:type="gramStart"/>
      <w:r w:rsidR="000550F5">
        <w:rPr>
          <w:rFonts w:ascii="Times New Roman" w:eastAsia="Times New Roman" w:hAnsi="Times New Roman" w:cs="Times New Roman"/>
          <w:sz w:val="24"/>
          <w:szCs w:val="24"/>
          <w:lang w:val="en-GB" w:eastAsia="en-GB"/>
        </w:rPr>
        <w:t>C</w:t>
      </w:r>
      <w:r w:rsidRPr="00882EA5">
        <w:rPr>
          <w:rFonts w:ascii="Times New Roman" w:eastAsia="Times New Roman" w:hAnsi="Times New Roman" w:cs="Times New Roman"/>
          <w:sz w:val="24"/>
          <w:szCs w:val="24"/>
          <w:lang w:val="en-GB" w:eastAsia="en-GB"/>
        </w:rPr>
        <w:t>arduri</w:t>
      </w:r>
      <w:r w:rsidR="000550F5">
        <w:rPr>
          <w:rFonts w:ascii="Times New Roman" w:eastAsia="Times New Roman" w:hAnsi="Times New Roman" w:cs="Times New Roman"/>
          <w:sz w:val="24"/>
          <w:szCs w:val="24"/>
          <w:lang w:val="en-GB" w:eastAsia="en-GB"/>
        </w:rPr>
        <w:t>le</w:t>
      </w:r>
      <w:r w:rsidRPr="00882EA5">
        <w:rPr>
          <w:rFonts w:ascii="Times New Roman" w:eastAsia="Times New Roman" w:hAnsi="Times New Roman" w:cs="Times New Roman"/>
          <w:sz w:val="24"/>
          <w:szCs w:val="24"/>
          <w:lang w:val="en-GB" w:eastAsia="en-GB"/>
        </w:rPr>
        <w:t xml:space="preserve"> fintech nu pot fi folosite pentru blocarea garantiei.</w:t>
      </w:r>
      <w:proofErr w:type="gramEnd"/>
    </w:p>
    <w:p w:rsidR="00882EA5" w:rsidRPr="00882EA5" w:rsidRDefault="00882EA5" w:rsidP="00882EA5">
      <w:pPr>
        <w:spacing w:before="100" w:beforeAutospacing="1" w:after="100" w:afterAutospacing="1" w:line="240" w:lineRule="auto"/>
        <w:rPr>
          <w:rFonts w:ascii="Times New Roman" w:eastAsia="Times New Roman" w:hAnsi="Times New Roman" w:cs="Times New Roman"/>
          <w:sz w:val="24"/>
          <w:szCs w:val="24"/>
          <w:lang w:val="en-GB" w:eastAsia="en-GB"/>
        </w:rPr>
      </w:pPr>
      <w:r w:rsidRPr="00882EA5">
        <w:rPr>
          <w:rFonts w:ascii="Times New Roman" w:eastAsia="Times New Roman" w:hAnsi="Times New Roman" w:cs="Times New Roman"/>
          <w:sz w:val="24"/>
          <w:szCs w:val="24"/>
          <w:lang w:val="en-GB" w:eastAsia="en-GB"/>
        </w:rPr>
        <w:t xml:space="preserve">Tarifele de inchiriere nu includ costurile pentru carburanti, taxele de drum (cu exceptia vignetei pentru Romania, care </w:t>
      </w:r>
      <w:proofErr w:type="gramStart"/>
      <w:r w:rsidRPr="00882EA5">
        <w:rPr>
          <w:rFonts w:ascii="Times New Roman" w:eastAsia="Times New Roman" w:hAnsi="Times New Roman" w:cs="Times New Roman"/>
          <w:sz w:val="24"/>
          <w:szCs w:val="24"/>
          <w:lang w:val="en-GB" w:eastAsia="en-GB"/>
        </w:rPr>
        <w:t>este</w:t>
      </w:r>
      <w:proofErr w:type="gramEnd"/>
      <w:r w:rsidRPr="00882EA5">
        <w:rPr>
          <w:rFonts w:ascii="Times New Roman" w:eastAsia="Times New Roman" w:hAnsi="Times New Roman" w:cs="Times New Roman"/>
          <w:sz w:val="24"/>
          <w:szCs w:val="24"/>
          <w:lang w:val="en-GB" w:eastAsia="en-GB"/>
        </w:rPr>
        <w:t xml:space="preserve"> inclusa in tariful de inchiriere), amenzile pentru incalcarea regulilor de circulatie si a legislatiei nationale, sau alte costuri determinate de actiunile </w:t>
      </w:r>
      <w:r w:rsidRPr="00882EA5">
        <w:rPr>
          <w:rFonts w:ascii="Times New Roman" w:eastAsia="Times New Roman" w:hAnsi="Times New Roman" w:cs="Times New Roman"/>
          <w:sz w:val="24"/>
          <w:szCs w:val="24"/>
          <w:lang w:val="en-GB" w:eastAsia="en-GB"/>
        </w:rPr>
        <w:lastRenderedPageBreak/>
        <w:t xml:space="preserve">autoritatilor locale referitoare la autovehiculul inchiriat. Clientul </w:t>
      </w:r>
      <w:proofErr w:type="gramStart"/>
      <w:r w:rsidRPr="00882EA5">
        <w:rPr>
          <w:rFonts w:ascii="Times New Roman" w:eastAsia="Times New Roman" w:hAnsi="Times New Roman" w:cs="Times New Roman"/>
          <w:sz w:val="24"/>
          <w:szCs w:val="24"/>
          <w:lang w:val="en-GB" w:eastAsia="en-GB"/>
        </w:rPr>
        <w:t>este</w:t>
      </w:r>
      <w:proofErr w:type="gramEnd"/>
      <w:r w:rsidRPr="00882EA5">
        <w:rPr>
          <w:rFonts w:ascii="Times New Roman" w:eastAsia="Times New Roman" w:hAnsi="Times New Roman" w:cs="Times New Roman"/>
          <w:sz w:val="24"/>
          <w:szCs w:val="24"/>
          <w:lang w:val="en-GB" w:eastAsia="en-GB"/>
        </w:rPr>
        <w:t xml:space="preserve"> responsabil sa achite integral aceste sume.</w:t>
      </w:r>
    </w:p>
    <w:p w:rsidR="002F5897" w:rsidRDefault="00882EA5" w:rsidP="000550F5">
      <w:pPr>
        <w:spacing w:before="100" w:beforeAutospacing="1" w:after="100" w:afterAutospacing="1" w:line="240" w:lineRule="auto"/>
        <w:rPr>
          <w:rFonts w:ascii="Times New Roman" w:eastAsia="Times New Roman" w:hAnsi="Times New Roman" w:cs="Times New Roman"/>
          <w:bCs/>
          <w:sz w:val="24"/>
          <w:szCs w:val="24"/>
          <w:lang w:val="en-GB" w:eastAsia="en-GB"/>
        </w:rPr>
      </w:pPr>
      <w:r w:rsidRPr="00882EA5">
        <w:rPr>
          <w:rFonts w:ascii="Times New Roman" w:eastAsia="Times New Roman" w:hAnsi="Times New Roman" w:cs="Times New Roman"/>
          <w:sz w:val="24"/>
          <w:szCs w:val="24"/>
          <w:lang w:val="en-GB" w:eastAsia="en-GB"/>
        </w:rPr>
        <w:t xml:space="preserve">La predarea autovehiculului inchiriat, Clientul trebuie </w:t>
      </w:r>
      <w:proofErr w:type="gramStart"/>
      <w:r w:rsidRPr="00882EA5">
        <w:rPr>
          <w:rFonts w:ascii="Times New Roman" w:eastAsia="Times New Roman" w:hAnsi="Times New Roman" w:cs="Times New Roman"/>
          <w:sz w:val="24"/>
          <w:szCs w:val="24"/>
          <w:lang w:val="en-GB" w:eastAsia="en-GB"/>
        </w:rPr>
        <w:t>sa</w:t>
      </w:r>
      <w:proofErr w:type="gramEnd"/>
      <w:r w:rsidRPr="00882EA5">
        <w:rPr>
          <w:rFonts w:ascii="Times New Roman" w:eastAsia="Times New Roman" w:hAnsi="Times New Roman" w:cs="Times New Roman"/>
          <w:sz w:val="24"/>
          <w:szCs w:val="24"/>
          <w:lang w:val="en-GB" w:eastAsia="en-GB"/>
        </w:rPr>
        <w:t xml:space="preserve"> achite integral orice obligatii financiare restante, pe baza unui document de plata emis de compania </w:t>
      </w:r>
      <w:r w:rsidR="00031270">
        <w:rPr>
          <w:rFonts w:ascii="Times New Roman" w:eastAsia="Times New Roman" w:hAnsi="Times New Roman" w:cs="Times New Roman"/>
          <w:sz w:val="24"/>
          <w:szCs w:val="24"/>
          <w:lang w:val="en-GB" w:eastAsia="en-GB"/>
        </w:rPr>
        <w:t>A</w:t>
      </w:r>
      <w:r w:rsidR="00761755">
        <w:rPr>
          <w:rFonts w:ascii="Times New Roman" w:eastAsia="Times New Roman" w:hAnsi="Times New Roman" w:cs="Times New Roman"/>
          <w:sz w:val="24"/>
          <w:szCs w:val="24"/>
          <w:lang w:val="en-GB" w:eastAsia="en-GB"/>
        </w:rPr>
        <w:t>utoconnect</w:t>
      </w:r>
      <w:r w:rsidRPr="00882EA5">
        <w:rPr>
          <w:rFonts w:ascii="Times New Roman" w:eastAsia="Times New Roman" w:hAnsi="Times New Roman" w:cs="Times New Roman"/>
          <w:sz w:val="24"/>
          <w:szCs w:val="24"/>
          <w:lang w:val="en-GB" w:eastAsia="en-GB"/>
        </w:rPr>
        <w:t>.</w:t>
      </w:r>
      <w:r w:rsidR="002F5897">
        <w:rPr>
          <w:rFonts w:ascii="Times New Roman" w:eastAsia="Times New Roman" w:hAnsi="Times New Roman" w:cs="Times New Roman"/>
          <w:sz w:val="24"/>
          <w:szCs w:val="24"/>
          <w:lang w:val="en-GB" w:eastAsia="en-GB"/>
        </w:rPr>
        <w:t xml:space="preserve"> </w:t>
      </w:r>
      <w:r w:rsidR="000550F5">
        <w:rPr>
          <w:rFonts w:ascii="Times New Roman" w:eastAsia="Times New Roman" w:hAnsi="Times New Roman" w:cs="Times New Roman"/>
          <w:sz w:val="24"/>
          <w:szCs w:val="24"/>
          <w:lang w:val="en-GB" w:eastAsia="en-GB"/>
        </w:rPr>
        <w:t xml:space="preserve">La </w:t>
      </w:r>
      <w:r w:rsidRPr="00882EA5">
        <w:rPr>
          <w:rFonts w:ascii="Times New Roman" w:eastAsia="Times New Roman" w:hAnsi="Times New Roman" w:cs="Times New Roman"/>
          <w:sz w:val="24"/>
          <w:szCs w:val="24"/>
          <w:lang w:val="en-GB" w:eastAsia="en-GB"/>
        </w:rPr>
        <w:t>sfarsitul perioadei de inchiriere</w:t>
      </w:r>
      <w:r w:rsidR="000550F5">
        <w:rPr>
          <w:rFonts w:ascii="Times New Roman" w:eastAsia="Times New Roman" w:hAnsi="Times New Roman" w:cs="Times New Roman"/>
          <w:sz w:val="24"/>
          <w:szCs w:val="24"/>
          <w:lang w:val="en-GB" w:eastAsia="en-GB"/>
        </w:rPr>
        <w:t xml:space="preserve"> Clientul se oblig</w:t>
      </w:r>
      <w:r w:rsidR="002F5897">
        <w:rPr>
          <w:rFonts w:ascii="Times New Roman" w:eastAsia="Times New Roman" w:hAnsi="Times New Roman" w:cs="Times New Roman"/>
          <w:sz w:val="24"/>
          <w:szCs w:val="24"/>
          <w:lang w:val="en-GB" w:eastAsia="en-GB"/>
        </w:rPr>
        <w:t>a</w:t>
      </w:r>
      <w:r w:rsidR="000550F5">
        <w:rPr>
          <w:rFonts w:ascii="Times New Roman" w:eastAsia="Times New Roman" w:hAnsi="Times New Roman" w:cs="Times New Roman"/>
          <w:sz w:val="24"/>
          <w:szCs w:val="24"/>
          <w:lang w:val="en-GB" w:eastAsia="en-GB"/>
        </w:rPr>
        <w:t xml:space="preserve"> sa achite</w:t>
      </w:r>
      <w:r w:rsidR="002F5897">
        <w:rPr>
          <w:rFonts w:ascii="Times New Roman" w:eastAsia="Times New Roman" w:hAnsi="Times New Roman" w:cs="Times New Roman"/>
          <w:sz w:val="24"/>
          <w:szCs w:val="24"/>
          <w:lang w:val="en-GB" w:eastAsia="en-GB"/>
        </w:rPr>
        <w:t xml:space="preserve"> </w:t>
      </w:r>
      <w:proofErr w:type="gramStart"/>
      <w:r w:rsidR="002F5897">
        <w:rPr>
          <w:rFonts w:ascii="Times New Roman" w:eastAsia="Times New Roman" w:hAnsi="Times New Roman" w:cs="Times New Roman"/>
          <w:sz w:val="24"/>
          <w:szCs w:val="24"/>
          <w:lang w:val="en-GB" w:eastAsia="en-GB"/>
        </w:rPr>
        <w:t>( in</w:t>
      </w:r>
      <w:proofErr w:type="gramEnd"/>
      <w:r w:rsidR="002F5897">
        <w:rPr>
          <w:rFonts w:ascii="Times New Roman" w:eastAsia="Times New Roman" w:hAnsi="Times New Roman" w:cs="Times New Roman"/>
          <w:sz w:val="24"/>
          <w:szCs w:val="24"/>
          <w:lang w:val="en-GB" w:eastAsia="en-GB"/>
        </w:rPr>
        <w:t xml:space="preserve"> maxim 10 zile) orice taxa suplimentara aparuta pe perioda contractului</w:t>
      </w:r>
      <w:r w:rsidRPr="00882EA5">
        <w:rPr>
          <w:rFonts w:ascii="Times New Roman" w:eastAsia="Times New Roman" w:hAnsi="Times New Roman" w:cs="Times New Roman"/>
          <w:sz w:val="24"/>
          <w:szCs w:val="24"/>
          <w:lang w:val="en-GB" w:eastAsia="en-GB"/>
        </w:rPr>
        <w:t xml:space="preserve"> precum si alte costuri ulterioare, cum ar fi </w:t>
      </w:r>
      <w:r w:rsidR="002F5897">
        <w:rPr>
          <w:rFonts w:ascii="Times New Roman" w:eastAsia="Times New Roman" w:hAnsi="Times New Roman" w:cs="Times New Roman"/>
          <w:sz w:val="24"/>
          <w:szCs w:val="24"/>
          <w:lang w:val="en-GB" w:eastAsia="en-GB"/>
        </w:rPr>
        <w:t>amenzile</w:t>
      </w:r>
      <w:r w:rsidRPr="00882EA5">
        <w:rPr>
          <w:rFonts w:ascii="Times New Roman" w:eastAsia="Times New Roman" w:hAnsi="Times New Roman" w:cs="Times New Roman"/>
          <w:sz w:val="24"/>
          <w:szCs w:val="24"/>
          <w:lang w:val="en-GB" w:eastAsia="en-GB"/>
        </w:rPr>
        <w:t xml:space="preserve">, taxele sau costurile de reparatii ale autovehiculului din cauza daunelor produse pe perioada contractului conform </w:t>
      </w:r>
      <w:r w:rsidR="00AE38BB">
        <w:rPr>
          <w:rFonts w:ascii="Times New Roman" w:eastAsia="Times New Roman" w:hAnsi="Times New Roman" w:cs="Times New Roman"/>
          <w:sz w:val="24"/>
          <w:szCs w:val="24"/>
          <w:lang w:val="en-GB" w:eastAsia="en-GB"/>
        </w:rPr>
        <w:t xml:space="preserve">capitolului </w:t>
      </w:r>
      <w:r w:rsidR="002F5897">
        <w:rPr>
          <w:rFonts w:ascii="Times New Roman" w:eastAsia="Times New Roman" w:hAnsi="Times New Roman" w:cs="Times New Roman"/>
          <w:bCs/>
          <w:sz w:val="24"/>
          <w:szCs w:val="24"/>
          <w:lang w:val="en-GB" w:eastAsia="en-GB"/>
        </w:rPr>
        <w:t xml:space="preserve">Obligatiile Clientului. </w:t>
      </w:r>
    </w:p>
    <w:p w:rsidR="002F5897" w:rsidRDefault="002F5897" w:rsidP="002F5897">
      <w:pPr>
        <w:spacing w:before="100" w:beforeAutospacing="1" w:after="100" w:afterAutospacing="1" w:line="240" w:lineRule="auto"/>
        <w:rPr>
          <w:rFonts w:ascii="Times New Roman" w:eastAsia="Times New Roman" w:hAnsi="Times New Roman" w:cs="Times New Roman"/>
          <w:sz w:val="24"/>
          <w:szCs w:val="24"/>
          <w:lang w:val="en-GB" w:eastAsia="en-GB"/>
        </w:rPr>
      </w:pPr>
      <w:r w:rsidRPr="00882EA5">
        <w:rPr>
          <w:rFonts w:ascii="Times New Roman" w:eastAsia="Times New Roman" w:hAnsi="Times New Roman" w:cs="Times New Roman"/>
          <w:sz w:val="24"/>
          <w:szCs w:val="24"/>
          <w:lang w:val="en-GB" w:eastAsia="en-GB"/>
        </w:rPr>
        <w:t xml:space="preserve">In cazul in care Clientul nu plateste integral la timp obligatiile financiare stabilite in Contract, compania </w:t>
      </w:r>
      <w:r w:rsidR="00031270">
        <w:rPr>
          <w:rFonts w:ascii="Times New Roman" w:eastAsia="Times New Roman" w:hAnsi="Times New Roman" w:cs="Times New Roman"/>
          <w:sz w:val="24"/>
          <w:szCs w:val="24"/>
          <w:lang w:val="en-GB" w:eastAsia="en-GB"/>
        </w:rPr>
        <w:t>A</w:t>
      </w:r>
      <w:r w:rsidRPr="00882EA5">
        <w:rPr>
          <w:rFonts w:ascii="Times New Roman" w:eastAsia="Times New Roman" w:hAnsi="Times New Roman" w:cs="Times New Roman"/>
          <w:sz w:val="24"/>
          <w:szCs w:val="24"/>
          <w:lang w:val="en-GB" w:eastAsia="en-GB"/>
        </w:rPr>
        <w:t>utoconnect are dreptul de a percepe penalitati in valoare de 1% din suma datorata pentru fiecare zi de intarziere.</w:t>
      </w:r>
    </w:p>
    <w:p w:rsidR="00AE38BB" w:rsidRPr="00AE38BB" w:rsidRDefault="00AE38BB" w:rsidP="00882EA5">
      <w:pPr>
        <w:spacing w:before="100" w:beforeAutospacing="1" w:after="100" w:afterAutospacing="1" w:line="240" w:lineRule="auto"/>
        <w:rPr>
          <w:rFonts w:ascii="Times New Roman" w:eastAsia="Times New Roman" w:hAnsi="Times New Roman" w:cs="Times New Roman"/>
          <w:sz w:val="24"/>
          <w:szCs w:val="24"/>
          <w:lang w:val="en-GB" w:eastAsia="en-GB"/>
        </w:rPr>
      </w:pPr>
      <w:r w:rsidRPr="00AE38BB">
        <w:rPr>
          <w:rFonts w:ascii="Times New Roman" w:hAnsi="Times New Roman" w:cs="Times New Roman"/>
          <w:sz w:val="24"/>
          <w:szCs w:val="24"/>
        </w:rPr>
        <w:t xml:space="preserve">În situația în care clientul returnează autovehiculul înainte de termen, </w:t>
      </w:r>
      <w:r w:rsidR="00031270">
        <w:rPr>
          <w:rFonts w:ascii="Times New Roman" w:hAnsi="Times New Roman" w:cs="Times New Roman"/>
          <w:sz w:val="24"/>
          <w:szCs w:val="24"/>
        </w:rPr>
        <w:t>A</w:t>
      </w:r>
      <w:r w:rsidRPr="00AE38BB">
        <w:rPr>
          <w:rFonts w:ascii="Times New Roman" w:hAnsi="Times New Roman" w:cs="Times New Roman"/>
          <w:sz w:val="24"/>
          <w:szCs w:val="24"/>
        </w:rPr>
        <w:t xml:space="preserve">utoconnect </w:t>
      </w:r>
      <w:proofErr w:type="gramStart"/>
      <w:r w:rsidRPr="00AE38BB">
        <w:rPr>
          <w:rFonts w:ascii="Times New Roman" w:hAnsi="Times New Roman" w:cs="Times New Roman"/>
          <w:sz w:val="24"/>
          <w:szCs w:val="24"/>
        </w:rPr>
        <w:t>va</w:t>
      </w:r>
      <w:proofErr w:type="gramEnd"/>
      <w:r w:rsidRPr="00AE38BB">
        <w:rPr>
          <w:rFonts w:ascii="Times New Roman" w:hAnsi="Times New Roman" w:cs="Times New Roman"/>
          <w:sz w:val="24"/>
          <w:szCs w:val="24"/>
        </w:rPr>
        <w:t xml:space="preserve"> restitui contravaloarea serviciilor achitate în avans, recalculată în funcție de modificarea prețului pe zi. Restituirea </w:t>
      </w:r>
      <w:r>
        <w:rPr>
          <w:rFonts w:ascii="Times New Roman" w:hAnsi="Times New Roman" w:cs="Times New Roman"/>
          <w:sz w:val="24"/>
          <w:szCs w:val="24"/>
        </w:rPr>
        <w:t xml:space="preserve">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efectua</w:t>
      </w:r>
      <w:r w:rsidRPr="00AE38BB">
        <w:rPr>
          <w:rFonts w:ascii="Times New Roman" w:hAnsi="Times New Roman" w:cs="Times New Roman"/>
          <w:sz w:val="24"/>
          <w:szCs w:val="24"/>
        </w:rPr>
        <w:t xml:space="preserve"> prin acordarea unui vo</w:t>
      </w:r>
      <w:r>
        <w:rPr>
          <w:rFonts w:ascii="Times New Roman" w:hAnsi="Times New Roman" w:cs="Times New Roman"/>
          <w:sz w:val="24"/>
          <w:szCs w:val="24"/>
        </w:rPr>
        <w:t>ucher valabil 12 luni</w:t>
      </w:r>
      <w:r w:rsidRPr="00AE38BB">
        <w:rPr>
          <w:rFonts w:ascii="Times New Roman" w:hAnsi="Times New Roman" w:cs="Times New Roman"/>
          <w:sz w:val="24"/>
          <w:szCs w:val="24"/>
        </w:rPr>
        <w:t>.</w:t>
      </w:r>
    </w:p>
    <w:p w:rsidR="00AE38BB" w:rsidRDefault="00AE38BB" w:rsidP="00882EA5">
      <w:pPr>
        <w:spacing w:before="100" w:beforeAutospacing="1" w:after="100" w:afterAutospacing="1" w:line="240" w:lineRule="auto"/>
        <w:rPr>
          <w:rFonts w:ascii="Times New Roman" w:hAnsi="Times New Roman" w:cs="Times New Roman"/>
          <w:sz w:val="24"/>
          <w:szCs w:val="24"/>
        </w:rPr>
      </w:pPr>
      <w:r w:rsidRPr="00AE38BB">
        <w:rPr>
          <w:rFonts w:ascii="Times New Roman" w:hAnsi="Times New Roman" w:cs="Times New Roman"/>
          <w:sz w:val="24"/>
          <w:szCs w:val="24"/>
        </w:rPr>
        <w:t xml:space="preserve">La finalul perioadei contractuale, </w:t>
      </w:r>
      <w:r w:rsidR="00031270">
        <w:rPr>
          <w:rFonts w:ascii="Times New Roman" w:hAnsi="Times New Roman" w:cs="Times New Roman"/>
          <w:sz w:val="24"/>
          <w:szCs w:val="24"/>
        </w:rPr>
        <w:t>A</w:t>
      </w:r>
      <w:r w:rsidRPr="00AE38BB">
        <w:rPr>
          <w:rFonts w:ascii="Times New Roman" w:hAnsi="Times New Roman" w:cs="Times New Roman"/>
          <w:sz w:val="24"/>
          <w:szCs w:val="24"/>
        </w:rPr>
        <w:t>utoconnect restituie garanția prevăzută la articolul 4</w:t>
      </w:r>
      <w:r>
        <w:rPr>
          <w:rFonts w:ascii="Times New Roman" w:hAnsi="Times New Roman" w:cs="Times New Roman"/>
          <w:sz w:val="24"/>
          <w:szCs w:val="24"/>
        </w:rPr>
        <w:t>.7 din Contarctul de inchiriere</w:t>
      </w:r>
      <w:r w:rsidRPr="00AE38BB">
        <w:rPr>
          <w:rFonts w:ascii="Times New Roman" w:hAnsi="Times New Roman" w:cs="Times New Roman"/>
          <w:sz w:val="24"/>
          <w:szCs w:val="24"/>
        </w:rPr>
        <w:t xml:space="preserve"> în maxim 30 de zile de la semnarea </w:t>
      </w:r>
      <w:r w:rsidR="00957103">
        <w:rPr>
          <w:rFonts w:ascii="Times New Roman" w:hAnsi="Times New Roman" w:cs="Times New Roman"/>
          <w:sz w:val="24"/>
          <w:szCs w:val="24"/>
        </w:rPr>
        <w:t>An</w:t>
      </w:r>
      <w:r w:rsidR="009B0D87">
        <w:rPr>
          <w:rFonts w:ascii="Times New Roman" w:hAnsi="Times New Roman" w:cs="Times New Roman"/>
          <w:sz w:val="24"/>
          <w:szCs w:val="24"/>
        </w:rPr>
        <w:t>exei2</w:t>
      </w:r>
      <w:r w:rsidRPr="00AE38BB">
        <w:rPr>
          <w:rFonts w:ascii="Times New Roman" w:hAnsi="Times New Roman" w:cs="Times New Roman"/>
          <w:sz w:val="24"/>
          <w:szCs w:val="24"/>
        </w:rPr>
        <w:t xml:space="preserve"> </w:t>
      </w:r>
      <w:r w:rsidR="009B0D87">
        <w:rPr>
          <w:rFonts w:ascii="Times New Roman" w:hAnsi="Times New Roman" w:cs="Times New Roman"/>
          <w:sz w:val="24"/>
          <w:szCs w:val="24"/>
        </w:rPr>
        <w:t>(fisa de</w:t>
      </w:r>
      <w:r w:rsidRPr="00AE38BB">
        <w:rPr>
          <w:rFonts w:ascii="Times New Roman" w:hAnsi="Times New Roman" w:cs="Times New Roman"/>
          <w:sz w:val="24"/>
          <w:szCs w:val="24"/>
        </w:rPr>
        <w:t xml:space="preserve"> predare</w:t>
      </w:r>
      <w:r w:rsidR="00814CE9">
        <w:rPr>
          <w:rFonts w:ascii="Times New Roman" w:hAnsi="Times New Roman" w:cs="Times New Roman"/>
          <w:sz w:val="24"/>
          <w:szCs w:val="24"/>
        </w:rPr>
        <w:t>-primire)</w:t>
      </w:r>
      <w:r w:rsidRPr="00AE38BB">
        <w:rPr>
          <w:rFonts w:ascii="Times New Roman" w:hAnsi="Times New Roman" w:cs="Times New Roman"/>
          <w:sz w:val="24"/>
          <w:szCs w:val="24"/>
        </w:rPr>
        <w:t xml:space="preserve"> de către </w:t>
      </w:r>
      <w:r w:rsidR="00031270">
        <w:rPr>
          <w:rFonts w:ascii="Times New Roman" w:hAnsi="Times New Roman" w:cs="Times New Roman"/>
          <w:sz w:val="24"/>
          <w:szCs w:val="24"/>
        </w:rPr>
        <w:t>A</w:t>
      </w:r>
      <w:r w:rsidRPr="00AE38BB">
        <w:rPr>
          <w:rFonts w:ascii="Times New Roman" w:hAnsi="Times New Roman" w:cs="Times New Roman"/>
          <w:sz w:val="24"/>
          <w:szCs w:val="24"/>
        </w:rPr>
        <w:t xml:space="preserve">utoconnect și client. În cazul în care restituirea garanției întârzie din cauza unor factori externi, precum întârzieri ale instituțiilor bancare, grevă sau blocarea conturilor clientului, </w:t>
      </w:r>
      <w:r w:rsidR="00031270">
        <w:rPr>
          <w:rFonts w:ascii="Times New Roman" w:hAnsi="Times New Roman" w:cs="Times New Roman"/>
          <w:sz w:val="24"/>
          <w:szCs w:val="24"/>
        </w:rPr>
        <w:t>A</w:t>
      </w:r>
      <w:r w:rsidRPr="00AE38BB">
        <w:rPr>
          <w:rFonts w:ascii="Times New Roman" w:hAnsi="Times New Roman" w:cs="Times New Roman"/>
          <w:sz w:val="24"/>
          <w:szCs w:val="24"/>
        </w:rPr>
        <w:t>utoconnect nu poate fi considerat responsabil.</w:t>
      </w:r>
    </w:p>
    <w:p w:rsidR="00790B68" w:rsidRPr="00B70350" w:rsidRDefault="00790B68" w:rsidP="00882EA5">
      <w:pPr>
        <w:spacing w:before="100" w:beforeAutospacing="1" w:after="100" w:afterAutospacing="1" w:line="240" w:lineRule="auto"/>
        <w:rPr>
          <w:rFonts w:ascii="Times New Roman" w:hAnsi="Times New Roman" w:cs="Times New Roman"/>
          <w:b/>
          <w:sz w:val="24"/>
          <w:szCs w:val="24"/>
        </w:rPr>
      </w:pPr>
      <w:r w:rsidRPr="00B70350">
        <w:rPr>
          <w:rFonts w:ascii="Times New Roman" w:hAnsi="Times New Roman" w:cs="Times New Roman"/>
          <w:b/>
          <w:sz w:val="24"/>
          <w:szCs w:val="24"/>
        </w:rPr>
        <w:t>Procedura în caz de daune:</w:t>
      </w:r>
    </w:p>
    <w:p w:rsidR="004003AA" w:rsidRPr="004003AA" w:rsidRDefault="004003AA" w:rsidP="004003AA">
      <w:pPr>
        <w:spacing w:before="100" w:beforeAutospacing="1" w:after="100" w:afterAutospacing="1" w:line="240" w:lineRule="auto"/>
        <w:rPr>
          <w:rFonts w:ascii="Times New Roman" w:eastAsia="Times New Roman" w:hAnsi="Times New Roman" w:cs="Times New Roman"/>
          <w:sz w:val="24"/>
          <w:szCs w:val="24"/>
          <w:lang w:val="en-GB" w:eastAsia="en-GB"/>
        </w:rPr>
      </w:pPr>
      <w:r w:rsidRPr="004003AA">
        <w:rPr>
          <w:rFonts w:ascii="Times New Roman" w:eastAsia="Times New Roman" w:hAnsi="Times New Roman" w:cs="Times New Roman"/>
          <w:sz w:val="24"/>
          <w:szCs w:val="24"/>
          <w:lang w:val="en-GB" w:eastAsia="en-GB"/>
        </w:rPr>
        <w:t xml:space="preserve">Este responsabilitatea clientului </w:t>
      </w:r>
      <w:proofErr w:type="gramStart"/>
      <w:r w:rsidRPr="004003AA">
        <w:rPr>
          <w:rFonts w:ascii="Times New Roman" w:eastAsia="Times New Roman" w:hAnsi="Times New Roman" w:cs="Times New Roman"/>
          <w:sz w:val="24"/>
          <w:szCs w:val="24"/>
          <w:lang w:val="en-GB" w:eastAsia="en-GB"/>
        </w:rPr>
        <w:t>să</w:t>
      </w:r>
      <w:proofErr w:type="gramEnd"/>
      <w:r w:rsidRPr="004003AA">
        <w:rPr>
          <w:rFonts w:ascii="Times New Roman" w:eastAsia="Times New Roman" w:hAnsi="Times New Roman" w:cs="Times New Roman"/>
          <w:sz w:val="24"/>
          <w:szCs w:val="24"/>
          <w:lang w:val="en-GB" w:eastAsia="en-GB"/>
        </w:rPr>
        <w:t xml:space="preserve"> informeze imediat Autoconnect în cazul în care autovehiculul închiriat suferă orice avarie nouă. În cazul în care dauna a fost cauzată de o terță persoană necunoscută, clientul trebuie </w:t>
      </w:r>
      <w:proofErr w:type="gramStart"/>
      <w:r w:rsidRPr="004003AA">
        <w:rPr>
          <w:rFonts w:ascii="Times New Roman" w:eastAsia="Times New Roman" w:hAnsi="Times New Roman" w:cs="Times New Roman"/>
          <w:sz w:val="24"/>
          <w:szCs w:val="24"/>
          <w:lang w:val="en-GB" w:eastAsia="en-GB"/>
        </w:rPr>
        <w:t>să</w:t>
      </w:r>
      <w:proofErr w:type="gramEnd"/>
      <w:r w:rsidRPr="004003AA">
        <w:rPr>
          <w:rFonts w:ascii="Times New Roman" w:eastAsia="Times New Roman" w:hAnsi="Times New Roman" w:cs="Times New Roman"/>
          <w:sz w:val="24"/>
          <w:szCs w:val="24"/>
          <w:lang w:val="en-GB" w:eastAsia="en-GB"/>
        </w:rPr>
        <w:t xml:space="preserve"> obțină Autorizația de Reparație de la Organele de Poliție înainte de a restitui mașina.</w:t>
      </w:r>
    </w:p>
    <w:p w:rsidR="004003AA" w:rsidRPr="004003AA" w:rsidRDefault="004003AA" w:rsidP="004003AA">
      <w:pPr>
        <w:spacing w:before="100" w:beforeAutospacing="1" w:after="100" w:afterAutospacing="1" w:line="240" w:lineRule="auto"/>
        <w:rPr>
          <w:rFonts w:ascii="Times New Roman" w:eastAsia="Times New Roman" w:hAnsi="Times New Roman" w:cs="Times New Roman"/>
          <w:sz w:val="24"/>
          <w:szCs w:val="24"/>
          <w:lang w:val="en-GB" w:eastAsia="en-GB"/>
        </w:rPr>
      </w:pPr>
      <w:r w:rsidRPr="004003AA">
        <w:rPr>
          <w:rFonts w:ascii="Times New Roman" w:eastAsia="Times New Roman" w:hAnsi="Times New Roman" w:cs="Times New Roman"/>
          <w:sz w:val="24"/>
          <w:szCs w:val="24"/>
          <w:lang w:val="en-GB" w:eastAsia="en-GB"/>
        </w:rPr>
        <w:t xml:space="preserve">În cazul în care accidentul a fost cauzat de client și sunt implicate două mașini, clientul trebuie </w:t>
      </w:r>
      <w:proofErr w:type="gramStart"/>
      <w:r w:rsidRPr="004003AA">
        <w:rPr>
          <w:rFonts w:ascii="Times New Roman" w:eastAsia="Times New Roman" w:hAnsi="Times New Roman" w:cs="Times New Roman"/>
          <w:sz w:val="24"/>
          <w:szCs w:val="24"/>
          <w:lang w:val="en-GB" w:eastAsia="en-GB"/>
        </w:rPr>
        <w:t>să</w:t>
      </w:r>
      <w:proofErr w:type="gramEnd"/>
      <w:r w:rsidRPr="004003AA">
        <w:rPr>
          <w:rFonts w:ascii="Times New Roman" w:eastAsia="Times New Roman" w:hAnsi="Times New Roman" w:cs="Times New Roman"/>
          <w:sz w:val="24"/>
          <w:szCs w:val="24"/>
          <w:lang w:val="en-GB" w:eastAsia="en-GB"/>
        </w:rPr>
        <w:t xml:space="preserve"> completeze formularul de constatare amiabilă dacă ambii șoferi recunosc culpa. Dacă cei doi șoferi nu se înțeleg, </w:t>
      </w:r>
      <w:proofErr w:type="gramStart"/>
      <w:r w:rsidRPr="004003AA">
        <w:rPr>
          <w:rFonts w:ascii="Times New Roman" w:eastAsia="Times New Roman" w:hAnsi="Times New Roman" w:cs="Times New Roman"/>
          <w:sz w:val="24"/>
          <w:szCs w:val="24"/>
          <w:lang w:val="en-GB" w:eastAsia="en-GB"/>
        </w:rPr>
        <w:t>este</w:t>
      </w:r>
      <w:proofErr w:type="gramEnd"/>
      <w:r w:rsidRPr="004003AA">
        <w:rPr>
          <w:rFonts w:ascii="Times New Roman" w:eastAsia="Times New Roman" w:hAnsi="Times New Roman" w:cs="Times New Roman"/>
          <w:sz w:val="24"/>
          <w:szCs w:val="24"/>
          <w:lang w:val="en-GB" w:eastAsia="en-GB"/>
        </w:rPr>
        <w:t xml:space="preserve"> necesar un Proces Verbal și Autorizația de Reparație obținute de la Organele de Poliție.</w:t>
      </w:r>
    </w:p>
    <w:p w:rsidR="004003AA" w:rsidRPr="004003AA" w:rsidRDefault="004003AA" w:rsidP="004003AA">
      <w:pPr>
        <w:spacing w:before="100" w:beforeAutospacing="1" w:after="100" w:afterAutospacing="1" w:line="240" w:lineRule="auto"/>
        <w:rPr>
          <w:rFonts w:ascii="Times New Roman" w:eastAsia="Times New Roman" w:hAnsi="Times New Roman" w:cs="Times New Roman"/>
          <w:sz w:val="24"/>
          <w:szCs w:val="24"/>
          <w:lang w:val="en-GB" w:eastAsia="en-GB"/>
        </w:rPr>
      </w:pPr>
      <w:r w:rsidRPr="004003AA">
        <w:rPr>
          <w:rFonts w:ascii="Times New Roman" w:eastAsia="Times New Roman" w:hAnsi="Times New Roman" w:cs="Times New Roman"/>
          <w:sz w:val="24"/>
          <w:szCs w:val="24"/>
          <w:lang w:val="en-GB" w:eastAsia="en-GB"/>
        </w:rPr>
        <w:t xml:space="preserve">În cazul în care accidentul nu a fost cauzat de client și sunt implicate două mașini, clientul trebuie să completeze formularul de constatare amiabilă dacă ambii șoferi recunosc culpa și să furnizeze copii ale RCA, Certificatului de Înmatriculare, Cărții de Identitate și Permisului de Conducere al șoferului vinovat. Dacă cei doi șoferi nu se înțeleg, </w:t>
      </w:r>
      <w:proofErr w:type="gramStart"/>
      <w:r w:rsidRPr="004003AA">
        <w:rPr>
          <w:rFonts w:ascii="Times New Roman" w:eastAsia="Times New Roman" w:hAnsi="Times New Roman" w:cs="Times New Roman"/>
          <w:sz w:val="24"/>
          <w:szCs w:val="24"/>
          <w:lang w:val="en-GB" w:eastAsia="en-GB"/>
        </w:rPr>
        <w:t>este</w:t>
      </w:r>
      <w:proofErr w:type="gramEnd"/>
      <w:r w:rsidRPr="004003AA">
        <w:rPr>
          <w:rFonts w:ascii="Times New Roman" w:eastAsia="Times New Roman" w:hAnsi="Times New Roman" w:cs="Times New Roman"/>
          <w:sz w:val="24"/>
          <w:szCs w:val="24"/>
          <w:lang w:val="en-GB" w:eastAsia="en-GB"/>
        </w:rPr>
        <w:t xml:space="preserve"> necesară furnizarea copiei RCA a șoferului vinovat, un Proces Verbal și Autorizația de Reparație obținute de la Organele de Poliție.</w:t>
      </w:r>
    </w:p>
    <w:p w:rsidR="004003AA" w:rsidRPr="004003AA" w:rsidRDefault="004003AA" w:rsidP="004003AA">
      <w:pPr>
        <w:spacing w:before="100" w:beforeAutospacing="1" w:after="100" w:afterAutospacing="1" w:line="240" w:lineRule="auto"/>
        <w:rPr>
          <w:rFonts w:ascii="Times New Roman" w:eastAsia="Times New Roman" w:hAnsi="Times New Roman" w:cs="Times New Roman"/>
          <w:sz w:val="24"/>
          <w:szCs w:val="24"/>
          <w:lang w:val="en-GB" w:eastAsia="en-GB"/>
        </w:rPr>
      </w:pPr>
      <w:r w:rsidRPr="004003AA">
        <w:rPr>
          <w:rFonts w:ascii="Times New Roman" w:eastAsia="Times New Roman" w:hAnsi="Times New Roman" w:cs="Times New Roman"/>
          <w:sz w:val="24"/>
          <w:szCs w:val="24"/>
          <w:lang w:val="en-GB" w:eastAsia="en-GB"/>
        </w:rPr>
        <w:t xml:space="preserve">Dacă în accident sunt implicate mai mult de două mașini sau dacă există vătămări corporale, clientul trebuie </w:t>
      </w:r>
      <w:proofErr w:type="gramStart"/>
      <w:r w:rsidRPr="004003AA">
        <w:rPr>
          <w:rFonts w:ascii="Times New Roman" w:eastAsia="Times New Roman" w:hAnsi="Times New Roman" w:cs="Times New Roman"/>
          <w:sz w:val="24"/>
          <w:szCs w:val="24"/>
          <w:lang w:val="en-GB" w:eastAsia="en-GB"/>
        </w:rPr>
        <w:t>să</w:t>
      </w:r>
      <w:proofErr w:type="gramEnd"/>
      <w:r w:rsidRPr="004003AA">
        <w:rPr>
          <w:rFonts w:ascii="Times New Roman" w:eastAsia="Times New Roman" w:hAnsi="Times New Roman" w:cs="Times New Roman"/>
          <w:sz w:val="24"/>
          <w:szCs w:val="24"/>
          <w:lang w:val="en-GB" w:eastAsia="en-GB"/>
        </w:rPr>
        <w:t xml:space="preserve"> contacteze imediat Organele de Poliție pentru a obține Procesul Verbal și Autorizația de Reparație.</w:t>
      </w:r>
      <w:r w:rsidR="00C00A4A">
        <w:rPr>
          <w:rFonts w:ascii="Times New Roman" w:eastAsia="Times New Roman" w:hAnsi="Times New Roman" w:cs="Times New Roman"/>
          <w:sz w:val="24"/>
          <w:szCs w:val="24"/>
          <w:lang w:val="en-GB" w:eastAsia="en-GB"/>
        </w:rPr>
        <w:t xml:space="preserve"> </w:t>
      </w:r>
      <w:r w:rsidRPr="004003AA">
        <w:rPr>
          <w:rFonts w:ascii="Times New Roman" w:eastAsia="Times New Roman" w:hAnsi="Times New Roman" w:cs="Times New Roman"/>
          <w:sz w:val="24"/>
          <w:szCs w:val="24"/>
          <w:lang w:val="en-GB" w:eastAsia="en-GB"/>
        </w:rPr>
        <w:t xml:space="preserve">În cazul unui accident în care a fost lovit </w:t>
      </w:r>
      <w:proofErr w:type="gramStart"/>
      <w:r w:rsidRPr="004003AA">
        <w:rPr>
          <w:rFonts w:ascii="Times New Roman" w:eastAsia="Times New Roman" w:hAnsi="Times New Roman" w:cs="Times New Roman"/>
          <w:sz w:val="24"/>
          <w:szCs w:val="24"/>
          <w:lang w:val="en-GB" w:eastAsia="en-GB"/>
        </w:rPr>
        <w:t>un</w:t>
      </w:r>
      <w:proofErr w:type="gramEnd"/>
      <w:r w:rsidRPr="004003AA">
        <w:rPr>
          <w:rFonts w:ascii="Times New Roman" w:eastAsia="Times New Roman" w:hAnsi="Times New Roman" w:cs="Times New Roman"/>
          <w:sz w:val="24"/>
          <w:szCs w:val="24"/>
          <w:lang w:val="en-GB" w:eastAsia="en-GB"/>
        </w:rPr>
        <w:t xml:space="preserve"> animal, clientul trebuie să anunțe imediat Organele de Poliție.</w:t>
      </w:r>
    </w:p>
    <w:p w:rsidR="00B70350" w:rsidRPr="00B70350" w:rsidRDefault="00B70350" w:rsidP="00B70350">
      <w:pPr>
        <w:spacing w:before="100" w:beforeAutospacing="1" w:after="100" w:afterAutospacing="1" w:line="240" w:lineRule="auto"/>
        <w:rPr>
          <w:rFonts w:ascii="Times New Roman" w:eastAsia="Times New Roman" w:hAnsi="Times New Roman" w:cs="Times New Roman"/>
          <w:sz w:val="24"/>
          <w:szCs w:val="24"/>
          <w:lang w:val="en-GB" w:eastAsia="en-GB"/>
        </w:rPr>
      </w:pPr>
      <w:r w:rsidRPr="00B70350">
        <w:rPr>
          <w:rFonts w:ascii="Times New Roman" w:eastAsia="Times New Roman" w:hAnsi="Times New Roman" w:cs="Times New Roman"/>
          <w:sz w:val="24"/>
          <w:szCs w:val="24"/>
          <w:lang w:val="en-GB" w:eastAsia="en-GB"/>
        </w:rPr>
        <w:lastRenderedPageBreak/>
        <w:t>In orice situatie descrisa anterior, clientul trebuie sa verifice cu atentie atat Constatarea Amiabila, cat si Autorizatia de Reparatie si Procesul Verbal eliberate de autoritatile competente, pentru a se asigura ca sunt completate corect.</w:t>
      </w:r>
    </w:p>
    <w:p w:rsidR="00B70350" w:rsidRPr="00B70350" w:rsidRDefault="00B70350" w:rsidP="00B70350">
      <w:pPr>
        <w:spacing w:before="100" w:beforeAutospacing="1" w:after="100" w:afterAutospacing="1" w:line="240" w:lineRule="auto"/>
        <w:rPr>
          <w:rFonts w:ascii="Times New Roman" w:eastAsia="Times New Roman" w:hAnsi="Times New Roman" w:cs="Times New Roman"/>
          <w:sz w:val="24"/>
          <w:szCs w:val="24"/>
          <w:lang w:val="en-GB" w:eastAsia="en-GB"/>
        </w:rPr>
      </w:pPr>
      <w:r w:rsidRPr="00B70350">
        <w:rPr>
          <w:rFonts w:ascii="Times New Roman" w:eastAsia="Times New Roman" w:hAnsi="Times New Roman" w:cs="Times New Roman"/>
          <w:sz w:val="24"/>
          <w:szCs w:val="24"/>
          <w:lang w:val="en-GB" w:eastAsia="en-GB"/>
        </w:rPr>
        <w:t>Daca clientul nu respecta pro</w:t>
      </w:r>
      <w:r w:rsidR="002F5897">
        <w:rPr>
          <w:rFonts w:ascii="Times New Roman" w:eastAsia="Times New Roman" w:hAnsi="Times New Roman" w:cs="Times New Roman"/>
          <w:sz w:val="24"/>
          <w:szCs w:val="24"/>
          <w:lang w:val="en-GB" w:eastAsia="en-GB"/>
        </w:rPr>
        <w:t xml:space="preserve">cedura in caz de dauna </w:t>
      </w:r>
      <w:proofErr w:type="gramStart"/>
      <w:r w:rsidR="002F5897">
        <w:rPr>
          <w:rFonts w:ascii="Times New Roman" w:eastAsia="Times New Roman" w:hAnsi="Times New Roman" w:cs="Times New Roman"/>
          <w:sz w:val="24"/>
          <w:szCs w:val="24"/>
          <w:lang w:val="en-GB" w:eastAsia="en-GB"/>
        </w:rPr>
        <w:t>va</w:t>
      </w:r>
      <w:proofErr w:type="gramEnd"/>
      <w:r w:rsidR="002F5897">
        <w:rPr>
          <w:rFonts w:ascii="Times New Roman" w:eastAsia="Times New Roman" w:hAnsi="Times New Roman" w:cs="Times New Roman"/>
          <w:sz w:val="24"/>
          <w:szCs w:val="24"/>
          <w:lang w:val="en-GB" w:eastAsia="en-GB"/>
        </w:rPr>
        <w:t xml:space="preserve"> </w:t>
      </w:r>
      <w:r w:rsidRPr="00B70350">
        <w:rPr>
          <w:rFonts w:ascii="Times New Roman" w:eastAsia="Times New Roman" w:hAnsi="Times New Roman" w:cs="Times New Roman"/>
          <w:sz w:val="24"/>
          <w:szCs w:val="24"/>
          <w:lang w:val="en-GB" w:eastAsia="en-GB"/>
        </w:rPr>
        <w:t xml:space="preserve">fi responsabil pentru costurile intregii reparatii, inclusiv costurile de imobilizare si costurile cauzate de imposibilitatea utilizarii </w:t>
      </w:r>
      <w:r w:rsidR="002F5897">
        <w:rPr>
          <w:rFonts w:ascii="Times New Roman" w:eastAsia="Times New Roman" w:hAnsi="Times New Roman" w:cs="Times New Roman"/>
          <w:sz w:val="24"/>
          <w:szCs w:val="24"/>
          <w:lang w:val="en-GB" w:eastAsia="en-GB"/>
        </w:rPr>
        <w:t>autovehiculului</w:t>
      </w:r>
      <w:r w:rsidRPr="00B70350">
        <w:rPr>
          <w:rFonts w:ascii="Times New Roman" w:eastAsia="Times New Roman" w:hAnsi="Times New Roman" w:cs="Times New Roman"/>
          <w:sz w:val="24"/>
          <w:szCs w:val="24"/>
          <w:lang w:val="en-GB" w:eastAsia="en-GB"/>
        </w:rPr>
        <w:t>.</w:t>
      </w:r>
    </w:p>
    <w:p w:rsidR="00B70350" w:rsidRPr="00B70350" w:rsidRDefault="00B70350" w:rsidP="00B70350">
      <w:pPr>
        <w:spacing w:before="100" w:beforeAutospacing="1" w:after="100" w:afterAutospacing="1" w:line="240" w:lineRule="auto"/>
        <w:rPr>
          <w:rFonts w:ascii="Times New Roman" w:eastAsia="Times New Roman" w:hAnsi="Times New Roman" w:cs="Times New Roman"/>
          <w:sz w:val="24"/>
          <w:szCs w:val="24"/>
          <w:lang w:val="en-GB" w:eastAsia="en-GB"/>
        </w:rPr>
      </w:pPr>
      <w:r w:rsidRPr="00B70350">
        <w:rPr>
          <w:rFonts w:ascii="Times New Roman" w:eastAsia="Times New Roman" w:hAnsi="Times New Roman" w:cs="Times New Roman"/>
          <w:sz w:val="24"/>
          <w:szCs w:val="24"/>
          <w:lang w:val="en-GB" w:eastAsia="en-GB"/>
        </w:rPr>
        <w:t xml:space="preserve">Orice noua dauna aparuta in timpul inchirierii autovehiculului </w:t>
      </w:r>
      <w:proofErr w:type="gramStart"/>
      <w:r w:rsidRPr="00B70350">
        <w:rPr>
          <w:rFonts w:ascii="Times New Roman" w:eastAsia="Times New Roman" w:hAnsi="Times New Roman" w:cs="Times New Roman"/>
          <w:sz w:val="24"/>
          <w:szCs w:val="24"/>
          <w:lang w:val="en-GB" w:eastAsia="en-GB"/>
        </w:rPr>
        <w:t>va</w:t>
      </w:r>
      <w:proofErr w:type="gramEnd"/>
      <w:r w:rsidRPr="00B70350">
        <w:rPr>
          <w:rFonts w:ascii="Times New Roman" w:eastAsia="Times New Roman" w:hAnsi="Times New Roman" w:cs="Times New Roman"/>
          <w:sz w:val="24"/>
          <w:szCs w:val="24"/>
          <w:lang w:val="en-GB" w:eastAsia="en-GB"/>
        </w:rPr>
        <w:t xml:space="preserve"> fi facturata inclusiv daunele minore, cum ar fi zgarieturile.</w:t>
      </w:r>
    </w:p>
    <w:p w:rsidR="00B70350" w:rsidRPr="00B70350" w:rsidRDefault="00B70350" w:rsidP="00B70350">
      <w:pPr>
        <w:spacing w:before="100" w:beforeAutospacing="1" w:after="100" w:afterAutospacing="1" w:line="240" w:lineRule="auto"/>
        <w:rPr>
          <w:rFonts w:ascii="Times New Roman" w:eastAsia="Times New Roman" w:hAnsi="Times New Roman" w:cs="Times New Roman"/>
          <w:sz w:val="24"/>
          <w:szCs w:val="24"/>
          <w:lang w:val="en-GB" w:eastAsia="en-GB"/>
        </w:rPr>
      </w:pPr>
      <w:r w:rsidRPr="00B70350">
        <w:rPr>
          <w:rFonts w:ascii="Times New Roman" w:eastAsia="Times New Roman" w:hAnsi="Times New Roman" w:cs="Times New Roman"/>
          <w:sz w:val="24"/>
          <w:szCs w:val="24"/>
          <w:lang w:val="en-GB" w:eastAsia="en-GB"/>
        </w:rPr>
        <w:t>Daca garantia pentru daune a fost blocata din cardul de credit</w:t>
      </w:r>
      <w:r w:rsidR="004003AA">
        <w:rPr>
          <w:rFonts w:ascii="Times New Roman" w:eastAsia="Times New Roman" w:hAnsi="Times New Roman" w:cs="Times New Roman"/>
          <w:sz w:val="24"/>
          <w:szCs w:val="24"/>
          <w:lang w:val="en-GB" w:eastAsia="en-GB"/>
        </w:rPr>
        <w:t xml:space="preserve"> a</w:t>
      </w:r>
      <w:r w:rsidRPr="00B70350">
        <w:rPr>
          <w:rFonts w:ascii="Times New Roman" w:eastAsia="Times New Roman" w:hAnsi="Times New Roman" w:cs="Times New Roman"/>
          <w:sz w:val="24"/>
          <w:szCs w:val="24"/>
          <w:lang w:val="en-GB" w:eastAsia="en-GB"/>
        </w:rPr>
        <w:t xml:space="preserve">ceasta suma </w:t>
      </w:r>
      <w:proofErr w:type="gramStart"/>
      <w:r w:rsidRPr="00B70350">
        <w:rPr>
          <w:rFonts w:ascii="Times New Roman" w:eastAsia="Times New Roman" w:hAnsi="Times New Roman" w:cs="Times New Roman"/>
          <w:sz w:val="24"/>
          <w:szCs w:val="24"/>
          <w:lang w:val="en-GB" w:eastAsia="en-GB"/>
        </w:rPr>
        <w:t>va</w:t>
      </w:r>
      <w:proofErr w:type="gramEnd"/>
      <w:r w:rsidRPr="00B70350">
        <w:rPr>
          <w:rFonts w:ascii="Times New Roman" w:eastAsia="Times New Roman" w:hAnsi="Times New Roman" w:cs="Times New Roman"/>
          <w:sz w:val="24"/>
          <w:szCs w:val="24"/>
          <w:lang w:val="en-GB" w:eastAsia="en-GB"/>
        </w:rPr>
        <w:t xml:space="preserve"> fi retinuta pana cand un service autorizat va emite un deviz de reparatii. Daca valoarea devizului depaseste suma blocata, clientul nu </w:t>
      </w:r>
      <w:proofErr w:type="gramStart"/>
      <w:r w:rsidRPr="00B70350">
        <w:rPr>
          <w:rFonts w:ascii="Times New Roman" w:eastAsia="Times New Roman" w:hAnsi="Times New Roman" w:cs="Times New Roman"/>
          <w:sz w:val="24"/>
          <w:szCs w:val="24"/>
          <w:lang w:val="en-GB" w:eastAsia="en-GB"/>
        </w:rPr>
        <w:t>va</w:t>
      </w:r>
      <w:proofErr w:type="gramEnd"/>
      <w:r w:rsidRPr="00B70350">
        <w:rPr>
          <w:rFonts w:ascii="Times New Roman" w:eastAsia="Times New Roman" w:hAnsi="Times New Roman" w:cs="Times New Roman"/>
          <w:sz w:val="24"/>
          <w:szCs w:val="24"/>
          <w:lang w:val="en-GB" w:eastAsia="en-GB"/>
        </w:rPr>
        <w:t xml:space="preserve"> primi nicio restituire. In cazul in care valoarea devizului </w:t>
      </w:r>
      <w:proofErr w:type="gramStart"/>
      <w:r w:rsidRPr="00B70350">
        <w:rPr>
          <w:rFonts w:ascii="Times New Roman" w:eastAsia="Times New Roman" w:hAnsi="Times New Roman" w:cs="Times New Roman"/>
          <w:sz w:val="24"/>
          <w:szCs w:val="24"/>
          <w:lang w:val="en-GB" w:eastAsia="en-GB"/>
        </w:rPr>
        <w:t>este</w:t>
      </w:r>
      <w:proofErr w:type="gramEnd"/>
      <w:r w:rsidRPr="00B70350">
        <w:rPr>
          <w:rFonts w:ascii="Times New Roman" w:eastAsia="Times New Roman" w:hAnsi="Times New Roman" w:cs="Times New Roman"/>
          <w:sz w:val="24"/>
          <w:szCs w:val="24"/>
          <w:lang w:val="en-GB" w:eastAsia="en-GB"/>
        </w:rPr>
        <w:t xml:space="preserve"> mai mica decat suma blocata, diferenta va fi restituita clientului. </w:t>
      </w:r>
      <w:r w:rsidR="004003AA">
        <w:rPr>
          <w:rFonts w:ascii="Times New Roman" w:eastAsia="Times New Roman" w:hAnsi="Times New Roman" w:cs="Times New Roman"/>
          <w:sz w:val="24"/>
          <w:szCs w:val="24"/>
          <w:lang w:val="en-GB" w:eastAsia="en-GB"/>
        </w:rPr>
        <w:t>D</w:t>
      </w:r>
      <w:r w:rsidRPr="00B70350">
        <w:rPr>
          <w:rFonts w:ascii="Times New Roman" w:eastAsia="Times New Roman" w:hAnsi="Times New Roman" w:cs="Times New Roman"/>
          <w:sz w:val="24"/>
          <w:szCs w:val="24"/>
          <w:lang w:val="en-GB" w:eastAsia="en-GB"/>
        </w:rPr>
        <w:t xml:space="preserve">upa emiterea devizului de reparatii, clientul </w:t>
      </w:r>
      <w:proofErr w:type="gramStart"/>
      <w:r w:rsidRPr="00B70350">
        <w:rPr>
          <w:rFonts w:ascii="Times New Roman" w:eastAsia="Times New Roman" w:hAnsi="Times New Roman" w:cs="Times New Roman"/>
          <w:sz w:val="24"/>
          <w:szCs w:val="24"/>
          <w:lang w:val="en-GB" w:eastAsia="en-GB"/>
        </w:rPr>
        <w:t>va</w:t>
      </w:r>
      <w:proofErr w:type="gramEnd"/>
      <w:r w:rsidRPr="00B70350">
        <w:rPr>
          <w:rFonts w:ascii="Times New Roman" w:eastAsia="Times New Roman" w:hAnsi="Times New Roman" w:cs="Times New Roman"/>
          <w:sz w:val="24"/>
          <w:szCs w:val="24"/>
          <w:lang w:val="en-GB" w:eastAsia="en-GB"/>
        </w:rPr>
        <w:t xml:space="preserve"> primi o factura pentru diferenta dintre valoarea devizului si suma blocata, care trebuie achitata in maximum 10 zile de la primirea facturii. Daca factura nu </w:t>
      </w:r>
      <w:proofErr w:type="gramStart"/>
      <w:r w:rsidRPr="00B70350">
        <w:rPr>
          <w:rFonts w:ascii="Times New Roman" w:eastAsia="Times New Roman" w:hAnsi="Times New Roman" w:cs="Times New Roman"/>
          <w:sz w:val="24"/>
          <w:szCs w:val="24"/>
          <w:lang w:val="en-GB" w:eastAsia="en-GB"/>
        </w:rPr>
        <w:t>este</w:t>
      </w:r>
      <w:proofErr w:type="gramEnd"/>
      <w:r w:rsidRPr="00B70350">
        <w:rPr>
          <w:rFonts w:ascii="Times New Roman" w:eastAsia="Times New Roman" w:hAnsi="Times New Roman" w:cs="Times New Roman"/>
          <w:sz w:val="24"/>
          <w:szCs w:val="24"/>
          <w:lang w:val="en-GB" w:eastAsia="en-GB"/>
        </w:rPr>
        <w:t xml:space="preserve"> platita la timp, vor fi percepute penalitati de 1% pe zi pentru zilele de intarziere.</w:t>
      </w:r>
    </w:p>
    <w:p w:rsidR="009179E7" w:rsidRPr="009179E7" w:rsidRDefault="004003AA" w:rsidP="004003AA">
      <w:pPr>
        <w:spacing w:before="100" w:beforeAutospacing="1" w:after="100" w:afterAutospacing="1" w:line="240" w:lineRule="auto"/>
        <w:rPr>
          <w:rFonts w:ascii="Times New Roman" w:eastAsia="Times New Roman" w:hAnsi="Times New Roman" w:cs="Times New Roman"/>
          <w:b/>
          <w:sz w:val="24"/>
          <w:szCs w:val="24"/>
          <w:lang w:val="en-GB" w:eastAsia="en-GB"/>
        </w:rPr>
      </w:pPr>
      <w:r w:rsidRPr="004003AA">
        <w:rPr>
          <w:rFonts w:ascii="Times New Roman" w:eastAsia="Times New Roman" w:hAnsi="Times New Roman" w:cs="Times New Roman"/>
          <w:b/>
          <w:sz w:val="24"/>
          <w:szCs w:val="24"/>
          <w:lang w:val="en-GB" w:eastAsia="en-GB"/>
        </w:rPr>
        <w:t>Contractul: Prelungire, Incetare si Reziliere</w:t>
      </w:r>
    </w:p>
    <w:p w:rsidR="009179E7" w:rsidRDefault="004003AA" w:rsidP="004003AA">
      <w:pPr>
        <w:spacing w:before="100" w:beforeAutospacing="1" w:after="100" w:afterAutospacing="1" w:line="240" w:lineRule="auto"/>
        <w:rPr>
          <w:rFonts w:ascii="Times New Roman" w:eastAsia="Times New Roman" w:hAnsi="Times New Roman" w:cs="Times New Roman"/>
          <w:sz w:val="24"/>
          <w:szCs w:val="24"/>
          <w:lang w:val="en-GB" w:eastAsia="en-GB"/>
        </w:rPr>
      </w:pPr>
      <w:r w:rsidRPr="004003AA">
        <w:rPr>
          <w:rFonts w:ascii="Times New Roman" w:eastAsia="Times New Roman" w:hAnsi="Times New Roman" w:cs="Times New Roman"/>
          <w:sz w:val="24"/>
          <w:szCs w:val="24"/>
          <w:lang w:val="en-GB" w:eastAsia="en-GB"/>
        </w:rPr>
        <w:t>Auto</w:t>
      </w:r>
      <w:r w:rsidR="009179E7">
        <w:rPr>
          <w:rFonts w:ascii="Times New Roman" w:eastAsia="Times New Roman" w:hAnsi="Times New Roman" w:cs="Times New Roman"/>
          <w:sz w:val="24"/>
          <w:szCs w:val="24"/>
          <w:lang w:val="en-GB" w:eastAsia="en-GB"/>
        </w:rPr>
        <w:t>connect</w:t>
      </w:r>
      <w:r w:rsidRPr="004003AA">
        <w:rPr>
          <w:rFonts w:ascii="Times New Roman" w:eastAsia="Times New Roman" w:hAnsi="Times New Roman" w:cs="Times New Roman"/>
          <w:sz w:val="24"/>
          <w:szCs w:val="24"/>
          <w:lang w:val="en-GB" w:eastAsia="en-GB"/>
        </w:rPr>
        <w:t xml:space="preserve"> si Clientul trebuie </w:t>
      </w:r>
      <w:proofErr w:type="gramStart"/>
      <w:r w:rsidRPr="004003AA">
        <w:rPr>
          <w:rFonts w:ascii="Times New Roman" w:eastAsia="Times New Roman" w:hAnsi="Times New Roman" w:cs="Times New Roman"/>
          <w:sz w:val="24"/>
          <w:szCs w:val="24"/>
          <w:lang w:val="en-GB" w:eastAsia="en-GB"/>
        </w:rPr>
        <w:t>sa</w:t>
      </w:r>
      <w:proofErr w:type="gramEnd"/>
      <w:r w:rsidRPr="004003AA">
        <w:rPr>
          <w:rFonts w:ascii="Times New Roman" w:eastAsia="Times New Roman" w:hAnsi="Times New Roman" w:cs="Times New Roman"/>
          <w:sz w:val="24"/>
          <w:szCs w:val="24"/>
          <w:lang w:val="en-GB" w:eastAsia="en-GB"/>
        </w:rPr>
        <w:t xml:space="preserve"> se ințeleaga asupra termenilor prelungirii, incetarii sau rezilierii anticipate a Contractului. In cazul in care Clientul doreste </w:t>
      </w:r>
      <w:proofErr w:type="gramStart"/>
      <w:r w:rsidRPr="004003AA">
        <w:rPr>
          <w:rFonts w:ascii="Times New Roman" w:eastAsia="Times New Roman" w:hAnsi="Times New Roman" w:cs="Times New Roman"/>
          <w:sz w:val="24"/>
          <w:szCs w:val="24"/>
          <w:lang w:val="en-GB" w:eastAsia="en-GB"/>
        </w:rPr>
        <w:t>sa</w:t>
      </w:r>
      <w:proofErr w:type="gramEnd"/>
      <w:r w:rsidRPr="004003AA">
        <w:rPr>
          <w:rFonts w:ascii="Times New Roman" w:eastAsia="Times New Roman" w:hAnsi="Times New Roman" w:cs="Times New Roman"/>
          <w:sz w:val="24"/>
          <w:szCs w:val="24"/>
          <w:lang w:val="en-GB" w:eastAsia="en-GB"/>
        </w:rPr>
        <w:t xml:space="preserve"> prelungeasca Contractul, trebuie sa informeze Auto</w:t>
      </w:r>
      <w:r w:rsidR="009179E7">
        <w:rPr>
          <w:rFonts w:ascii="Times New Roman" w:eastAsia="Times New Roman" w:hAnsi="Times New Roman" w:cs="Times New Roman"/>
          <w:sz w:val="24"/>
          <w:szCs w:val="24"/>
          <w:lang w:val="en-GB" w:eastAsia="en-GB"/>
        </w:rPr>
        <w:t>connect</w:t>
      </w:r>
      <w:r w:rsidRPr="004003AA">
        <w:rPr>
          <w:rFonts w:ascii="Times New Roman" w:eastAsia="Times New Roman" w:hAnsi="Times New Roman" w:cs="Times New Roman"/>
          <w:sz w:val="24"/>
          <w:szCs w:val="24"/>
          <w:lang w:val="en-GB" w:eastAsia="en-GB"/>
        </w:rPr>
        <w:t xml:space="preserve"> cu cel putin 24 de ore inainte de expirarea Contractului. </w:t>
      </w:r>
      <w:proofErr w:type="gramStart"/>
      <w:r w:rsidRPr="004003AA">
        <w:rPr>
          <w:rFonts w:ascii="Times New Roman" w:eastAsia="Times New Roman" w:hAnsi="Times New Roman" w:cs="Times New Roman"/>
          <w:sz w:val="24"/>
          <w:szCs w:val="24"/>
          <w:lang w:val="en-GB" w:eastAsia="en-GB"/>
        </w:rPr>
        <w:t>Tariful prelungirii trebuie platit in aceleasi conditii ca si tariful initial si in termen de maximum 24 de ore de la inceperea perioadei de prelungire.</w:t>
      </w:r>
      <w:proofErr w:type="gramEnd"/>
      <w:r w:rsidRPr="004003AA">
        <w:rPr>
          <w:rFonts w:ascii="Times New Roman" w:eastAsia="Times New Roman" w:hAnsi="Times New Roman" w:cs="Times New Roman"/>
          <w:sz w:val="24"/>
          <w:szCs w:val="24"/>
          <w:lang w:val="en-GB" w:eastAsia="en-GB"/>
        </w:rPr>
        <w:t xml:space="preserve"> </w:t>
      </w:r>
      <w:proofErr w:type="gramStart"/>
      <w:r w:rsidRPr="004003AA">
        <w:rPr>
          <w:rFonts w:ascii="Times New Roman" w:eastAsia="Times New Roman" w:hAnsi="Times New Roman" w:cs="Times New Roman"/>
          <w:sz w:val="24"/>
          <w:szCs w:val="24"/>
          <w:lang w:val="en-GB" w:eastAsia="en-GB"/>
        </w:rPr>
        <w:t>Contractul poate fi prelungit doar prin acordul scris al ambelor parti.</w:t>
      </w:r>
      <w:proofErr w:type="gramEnd"/>
      <w:r w:rsidRPr="004003AA">
        <w:rPr>
          <w:rFonts w:ascii="Times New Roman" w:eastAsia="Times New Roman" w:hAnsi="Times New Roman" w:cs="Times New Roman"/>
          <w:sz w:val="24"/>
          <w:szCs w:val="24"/>
          <w:lang w:val="en-GB" w:eastAsia="en-GB"/>
        </w:rPr>
        <w:t xml:space="preserve"> </w:t>
      </w:r>
    </w:p>
    <w:p w:rsidR="0061622B" w:rsidRPr="0061622B" w:rsidRDefault="004003AA" w:rsidP="0061622B">
      <w:pPr>
        <w:spacing w:before="100" w:beforeAutospacing="1" w:after="100" w:afterAutospacing="1" w:line="240" w:lineRule="auto"/>
        <w:rPr>
          <w:rFonts w:ascii="Times New Roman" w:hAnsi="Times New Roman" w:cs="Times New Roman"/>
          <w:sz w:val="24"/>
          <w:szCs w:val="24"/>
        </w:rPr>
      </w:pPr>
      <w:proofErr w:type="gramStart"/>
      <w:r w:rsidRPr="004003AA">
        <w:rPr>
          <w:rFonts w:ascii="Times New Roman" w:eastAsia="Times New Roman" w:hAnsi="Times New Roman" w:cs="Times New Roman"/>
          <w:sz w:val="24"/>
          <w:szCs w:val="24"/>
          <w:lang w:val="en-GB" w:eastAsia="en-GB"/>
        </w:rPr>
        <w:t>Contractul inceteaza la sf</w:t>
      </w:r>
      <w:r w:rsidR="009179E7">
        <w:rPr>
          <w:rFonts w:ascii="Times New Roman" w:eastAsia="Times New Roman" w:hAnsi="Times New Roman" w:cs="Times New Roman"/>
          <w:sz w:val="24"/>
          <w:szCs w:val="24"/>
          <w:lang w:val="en-GB" w:eastAsia="en-GB"/>
        </w:rPr>
        <w:t>arsitul perioadei de inchiriere</w:t>
      </w:r>
      <w:r w:rsidRPr="004003AA">
        <w:rPr>
          <w:rFonts w:ascii="Times New Roman" w:eastAsia="Times New Roman" w:hAnsi="Times New Roman" w:cs="Times New Roman"/>
          <w:sz w:val="24"/>
          <w:szCs w:val="24"/>
          <w:lang w:val="en-GB" w:eastAsia="en-GB"/>
        </w:rPr>
        <w:t>.</w:t>
      </w:r>
      <w:proofErr w:type="gramEnd"/>
      <w:r w:rsidRPr="004003AA">
        <w:rPr>
          <w:rFonts w:ascii="Times New Roman" w:eastAsia="Times New Roman" w:hAnsi="Times New Roman" w:cs="Times New Roman"/>
          <w:sz w:val="24"/>
          <w:szCs w:val="24"/>
          <w:lang w:val="en-GB" w:eastAsia="en-GB"/>
        </w:rPr>
        <w:t xml:space="preserve"> Contractul poate fi incetat inainte de termen doar prin acordul partilor sau ca efect al rezilierii. In cazul in care Contractul </w:t>
      </w:r>
      <w:proofErr w:type="gramStart"/>
      <w:r w:rsidRPr="004003AA">
        <w:rPr>
          <w:rFonts w:ascii="Times New Roman" w:eastAsia="Times New Roman" w:hAnsi="Times New Roman" w:cs="Times New Roman"/>
          <w:sz w:val="24"/>
          <w:szCs w:val="24"/>
          <w:lang w:val="en-GB" w:eastAsia="en-GB"/>
        </w:rPr>
        <w:t>este</w:t>
      </w:r>
      <w:proofErr w:type="gramEnd"/>
      <w:r w:rsidRPr="004003AA">
        <w:rPr>
          <w:rFonts w:ascii="Times New Roman" w:eastAsia="Times New Roman" w:hAnsi="Times New Roman" w:cs="Times New Roman"/>
          <w:sz w:val="24"/>
          <w:szCs w:val="24"/>
          <w:lang w:val="en-GB" w:eastAsia="en-GB"/>
        </w:rPr>
        <w:t xml:space="preserve"> reziliat, </w:t>
      </w:r>
      <w:r w:rsidR="009179E7">
        <w:rPr>
          <w:rFonts w:ascii="Times New Roman" w:eastAsia="Times New Roman" w:hAnsi="Times New Roman" w:cs="Times New Roman"/>
          <w:sz w:val="24"/>
          <w:szCs w:val="24"/>
          <w:lang w:val="en-GB" w:eastAsia="en-GB"/>
        </w:rPr>
        <w:t>Autoconnect</w:t>
      </w:r>
      <w:r w:rsidRPr="004003AA">
        <w:rPr>
          <w:rFonts w:ascii="Times New Roman" w:eastAsia="Times New Roman" w:hAnsi="Times New Roman" w:cs="Times New Roman"/>
          <w:sz w:val="24"/>
          <w:szCs w:val="24"/>
          <w:lang w:val="en-GB" w:eastAsia="en-GB"/>
        </w:rPr>
        <w:t xml:space="preserve"> trebuie sa informeze Clientul prin telefon</w:t>
      </w:r>
      <w:r w:rsidR="009179E7">
        <w:rPr>
          <w:rFonts w:ascii="Times New Roman" w:eastAsia="Times New Roman" w:hAnsi="Times New Roman" w:cs="Times New Roman"/>
          <w:sz w:val="24"/>
          <w:szCs w:val="24"/>
          <w:lang w:val="en-GB" w:eastAsia="en-GB"/>
        </w:rPr>
        <w:t xml:space="preserve"> sau email. </w:t>
      </w:r>
      <w:r w:rsidR="0061622B" w:rsidRPr="0061622B">
        <w:rPr>
          <w:rFonts w:ascii="Times New Roman" w:hAnsi="Times New Roman" w:cs="Times New Roman"/>
          <w:sz w:val="24"/>
          <w:szCs w:val="24"/>
        </w:rPr>
        <w:t xml:space="preserve">Clientul trebuie </w:t>
      </w:r>
      <w:proofErr w:type="gramStart"/>
      <w:r w:rsidR="0061622B" w:rsidRPr="0061622B">
        <w:rPr>
          <w:rFonts w:ascii="Times New Roman" w:hAnsi="Times New Roman" w:cs="Times New Roman"/>
          <w:sz w:val="24"/>
          <w:szCs w:val="24"/>
        </w:rPr>
        <w:t>să</w:t>
      </w:r>
      <w:proofErr w:type="gramEnd"/>
      <w:r w:rsidR="0061622B" w:rsidRPr="0061622B">
        <w:rPr>
          <w:rFonts w:ascii="Times New Roman" w:hAnsi="Times New Roman" w:cs="Times New Roman"/>
          <w:sz w:val="24"/>
          <w:szCs w:val="24"/>
        </w:rPr>
        <w:t xml:space="preserve"> restituie autovehiculul în decurs de 12 ore de la rezilierea sau încetarea înainte de termen a Contractului. </w:t>
      </w:r>
      <w:proofErr w:type="gramStart"/>
      <w:r w:rsidR="0061622B" w:rsidRPr="0061622B">
        <w:rPr>
          <w:rFonts w:ascii="Times New Roman" w:hAnsi="Times New Roman" w:cs="Times New Roman"/>
          <w:sz w:val="24"/>
          <w:szCs w:val="24"/>
        </w:rPr>
        <w:t>Această obligație se aplică în ambele situații.</w:t>
      </w:r>
      <w:proofErr w:type="gramEnd"/>
    </w:p>
    <w:p w:rsidR="00C00A4A" w:rsidRDefault="004003AA" w:rsidP="0061622B">
      <w:pPr>
        <w:spacing w:before="100" w:beforeAutospacing="1" w:after="100" w:afterAutospacing="1" w:line="240" w:lineRule="auto"/>
        <w:rPr>
          <w:rFonts w:ascii="Times New Roman" w:eastAsia="Times New Roman" w:hAnsi="Times New Roman" w:cs="Times New Roman"/>
          <w:b/>
          <w:sz w:val="24"/>
          <w:szCs w:val="24"/>
          <w:lang w:val="en-GB" w:eastAsia="en-GB"/>
        </w:rPr>
      </w:pPr>
      <w:r w:rsidRPr="004003AA">
        <w:rPr>
          <w:rFonts w:ascii="Times New Roman" w:eastAsia="Times New Roman" w:hAnsi="Times New Roman" w:cs="Times New Roman"/>
          <w:b/>
          <w:sz w:val="24"/>
          <w:szCs w:val="24"/>
          <w:lang w:val="en-GB" w:eastAsia="en-GB"/>
        </w:rPr>
        <w:t xml:space="preserve">Dispozitii Finale </w:t>
      </w:r>
    </w:p>
    <w:p w:rsidR="009179E7" w:rsidRPr="00C00A4A" w:rsidRDefault="004003AA" w:rsidP="0061622B">
      <w:pPr>
        <w:spacing w:before="100" w:beforeAutospacing="1" w:after="100" w:afterAutospacing="1" w:line="240" w:lineRule="auto"/>
        <w:rPr>
          <w:rFonts w:ascii="Times New Roman" w:eastAsia="Times New Roman" w:hAnsi="Times New Roman" w:cs="Times New Roman"/>
          <w:b/>
          <w:sz w:val="24"/>
          <w:szCs w:val="24"/>
          <w:lang w:val="en-GB" w:eastAsia="en-GB"/>
        </w:rPr>
      </w:pPr>
      <w:r w:rsidRPr="004003AA">
        <w:rPr>
          <w:rFonts w:ascii="Times New Roman" w:eastAsia="Times New Roman" w:hAnsi="Times New Roman" w:cs="Times New Roman"/>
          <w:sz w:val="24"/>
          <w:szCs w:val="24"/>
          <w:lang w:val="en-GB" w:eastAsia="en-GB"/>
        </w:rPr>
        <w:t xml:space="preserve">In cazul in care Clientul nu respecta termenele pentru obligatiile asumate in Contract, acesta </w:t>
      </w:r>
      <w:proofErr w:type="gramStart"/>
      <w:r w:rsidRPr="004003AA">
        <w:rPr>
          <w:rFonts w:ascii="Times New Roman" w:eastAsia="Times New Roman" w:hAnsi="Times New Roman" w:cs="Times New Roman"/>
          <w:sz w:val="24"/>
          <w:szCs w:val="24"/>
          <w:lang w:val="en-GB" w:eastAsia="en-GB"/>
        </w:rPr>
        <w:t>este</w:t>
      </w:r>
      <w:proofErr w:type="gramEnd"/>
      <w:r w:rsidRPr="004003AA">
        <w:rPr>
          <w:rFonts w:ascii="Times New Roman" w:eastAsia="Times New Roman" w:hAnsi="Times New Roman" w:cs="Times New Roman"/>
          <w:sz w:val="24"/>
          <w:szCs w:val="24"/>
          <w:lang w:val="en-GB" w:eastAsia="en-GB"/>
        </w:rPr>
        <w:t xml:space="preserve"> considerat</w:t>
      </w:r>
      <w:r w:rsidR="0061622B">
        <w:rPr>
          <w:rFonts w:ascii="Times New Roman" w:eastAsia="Times New Roman" w:hAnsi="Times New Roman" w:cs="Times New Roman"/>
          <w:sz w:val="24"/>
          <w:szCs w:val="24"/>
          <w:lang w:val="en-GB" w:eastAsia="en-GB"/>
        </w:rPr>
        <w:t xml:space="preserve"> si </w:t>
      </w:r>
      <w:r w:rsidR="009179E7">
        <w:rPr>
          <w:rFonts w:ascii="Times New Roman" w:eastAsia="Times New Roman" w:hAnsi="Times New Roman" w:cs="Times New Roman"/>
          <w:sz w:val="24"/>
          <w:szCs w:val="24"/>
          <w:lang w:val="en-GB" w:eastAsia="en-GB"/>
        </w:rPr>
        <w:t>pus pe drept</w:t>
      </w:r>
      <w:r w:rsidRPr="004003AA">
        <w:rPr>
          <w:rFonts w:ascii="Times New Roman" w:eastAsia="Times New Roman" w:hAnsi="Times New Roman" w:cs="Times New Roman"/>
          <w:sz w:val="24"/>
          <w:szCs w:val="24"/>
          <w:lang w:val="en-GB" w:eastAsia="en-GB"/>
        </w:rPr>
        <w:t xml:space="preserve"> in intarziere.</w:t>
      </w:r>
    </w:p>
    <w:p w:rsidR="004003AA" w:rsidRDefault="004003AA" w:rsidP="004003AA">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en-GB"/>
        </w:rPr>
      </w:pPr>
      <w:r w:rsidRPr="004003AA">
        <w:rPr>
          <w:rFonts w:ascii="Times New Roman" w:eastAsia="Times New Roman" w:hAnsi="Times New Roman" w:cs="Times New Roman"/>
          <w:sz w:val="24"/>
          <w:szCs w:val="24"/>
          <w:lang w:val="en-GB" w:eastAsia="en-GB"/>
        </w:rPr>
        <w:t xml:space="preserve">Orice disputa care decurge din sau in legatura cu acest Contract trebuie </w:t>
      </w:r>
      <w:proofErr w:type="gramStart"/>
      <w:r w:rsidRPr="004003AA">
        <w:rPr>
          <w:rFonts w:ascii="Times New Roman" w:eastAsia="Times New Roman" w:hAnsi="Times New Roman" w:cs="Times New Roman"/>
          <w:sz w:val="24"/>
          <w:szCs w:val="24"/>
          <w:lang w:val="en-GB" w:eastAsia="en-GB"/>
        </w:rPr>
        <w:t>sa</w:t>
      </w:r>
      <w:proofErr w:type="gramEnd"/>
      <w:r w:rsidRPr="004003AA">
        <w:rPr>
          <w:rFonts w:ascii="Times New Roman" w:eastAsia="Times New Roman" w:hAnsi="Times New Roman" w:cs="Times New Roman"/>
          <w:sz w:val="24"/>
          <w:szCs w:val="24"/>
          <w:lang w:val="en-GB" w:eastAsia="en-GB"/>
        </w:rPr>
        <w:t xml:space="preserve"> fie rezolvata pe cale amiabila, iar in cazul esecului, partile se vor adresa instantelor competente din </w:t>
      </w:r>
      <w:r w:rsidR="009179E7">
        <w:rPr>
          <w:rFonts w:ascii="Times New Roman" w:eastAsia="Times New Roman" w:hAnsi="Times New Roman" w:cs="Times New Roman"/>
          <w:sz w:val="24"/>
          <w:szCs w:val="24"/>
          <w:lang w:val="en-GB" w:eastAsia="en-GB"/>
        </w:rPr>
        <w:t>Cluj-Napoca.</w:t>
      </w:r>
    </w:p>
    <w:p w:rsidR="00031270" w:rsidRPr="00031270" w:rsidRDefault="00430FFD" w:rsidP="00031270">
      <w:pPr>
        <w:pStyle w:val="NoSpacing"/>
        <w:rPr>
          <w:rFonts w:ascii="Times New Roman" w:hAnsi="Times New Roman" w:cs="Times New Roman"/>
          <w:sz w:val="24"/>
          <w:szCs w:val="24"/>
          <w:lang w:val="ro-RO"/>
        </w:rPr>
      </w:pPr>
      <w:r w:rsidRPr="00430FFD">
        <w:rPr>
          <w:rFonts w:ascii="Times New Roman" w:hAnsi="Times New Roman" w:cs="Times New Roman"/>
          <w:sz w:val="24"/>
          <w:szCs w:val="24"/>
          <w:lang w:val="ro-RO"/>
        </w:rPr>
        <w:t xml:space="preserve">În ceea ce priveşte </w:t>
      </w:r>
      <w:r w:rsidRPr="00430FFD">
        <w:rPr>
          <w:rFonts w:ascii="Times New Roman" w:hAnsi="Times New Roman" w:cs="Times New Roman"/>
          <w:b/>
          <w:bCs/>
          <w:sz w:val="24"/>
          <w:szCs w:val="24"/>
          <w:lang w:val="ro-RO"/>
        </w:rPr>
        <w:t xml:space="preserve">platforma </w:t>
      </w:r>
      <w:r w:rsidRPr="00430FFD">
        <w:rPr>
          <w:rFonts w:ascii="Times New Roman" w:hAnsi="Times New Roman" w:cs="Times New Roman"/>
          <w:b/>
          <w:bCs/>
          <w:sz w:val="24"/>
          <w:szCs w:val="24"/>
          <w:highlight w:val="yellow"/>
          <w:u w:val="single"/>
          <w:lang w:val="ro-RO"/>
        </w:rPr>
        <w:t>SOL</w:t>
      </w:r>
      <w:r w:rsidRPr="00430FFD">
        <w:rPr>
          <w:rFonts w:ascii="Times New Roman" w:hAnsi="Times New Roman" w:cs="Times New Roman"/>
          <w:sz w:val="24"/>
          <w:szCs w:val="24"/>
          <w:lang w:val="ro-RO"/>
        </w:rPr>
        <w:t xml:space="preserve"> (de soluţionare online a litigiilor), prezentă în interfaţa acestui website sau formularea unei </w:t>
      </w:r>
      <w:r w:rsidRPr="00430FFD">
        <w:rPr>
          <w:rFonts w:ascii="Times New Roman" w:hAnsi="Times New Roman" w:cs="Times New Roman"/>
          <w:b/>
          <w:bCs/>
          <w:sz w:val="24"/>
          <w:szCs w:val="24"/>
          <w:lang w:val="ro-RO"/>
        </w:rPr>
        <w:t xml:space="preserve">plângeri adresate </w:t>
      </w:r>
      <w:r w:rsidRPr="00430FFD">
        <w:rPr>
          <w:rFonts w:ascii="Times New Roman" w:hAnsi="Times New Roman" w:cs="Times New Roman"/>
          <w:b/>
          <w:bCs/>
          <w:sz w:val="24"/>
          <w:szCs w:val="24"/>
          <w:highlight w:val="yellow"/>
          <w:u w:val="single"/>
          <w:lang w:val="ro-RO"/>
        </w:rPr>
        <w:t>ANPC</w:t>
      </w:r>
      <w:r w:rsidRPr="00430FFD">
        <w:rPr>
          <w:rFonts w:ascii="Times New Roman" w:hAnsi="Times New Roman" w:cs="Times New Roman"/>
          <w:sz w:val="24"/>
          <w:szCs w:val="24"/>
          <w:lang w:val="ro-RO"/>
        </w:rPr>
        <w:t>, vă informăm că aceste două modalităţi de soluţionare amiabilă a diferendelor apărute sunt adresate exclusiv consumatorilor.</w:t>
      </w:r>
    </w:p>
    <w:sectPr w:rsidR="00031270" w:rsidRPr="00031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061"/>
    <w:multiLevelType w:val="hybridMultilevel"/>
    <w:tmpl w:val="4896F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CD64C0"/>
    <w:multiLevelType w:val="singleLevel"/>
    <w:tmpl w:val="D4042268"/>
    <w:lvl w:ilvl="0">
      <w:start w:val="1"/>
      <w:numFmt w:val="lowerLetter"/>
      <w:lvlText w:val="%1)"/>
      <w:lvlJc w:val="right"/>
      <w:pPr>
        <w:tabs>
          <w:tab w:val="num" w:pos="504"/>
        </w:tabs>
        <w:ind w:left="504" w:hanging="216"/>
      </w:pPr>
      <w:rPr>
        <w:rFonts w:ascii="Times New Roman" w:eastAsia="Times" w:hAnsi="Times New Roman" w:cs="Times New Roman"/>
        <w:b w:val="0"/>
        <w:bCs w:val="0"/>
      </w:rPr>
    </w:lvl>
  </w:abstractNum>
  <w:abstractNum w:abstractNumId="2">
    <w:nsid w:val="15254DFC"/>
    <w:multiLevelType w:val="multilevel"/>
    <w:tmpl w:val="FF4CB1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92500"/>
    <w:multiLevelType w:val="hybridMultilevel"/>
    <w:tmpl w:val="D0C805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AA069D3"/>
    <w:multiLevelType w:val="hybridMultilevel"/>
    <w:tmpl w:val="42E6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324E47"/>
    <w:multiLevelType w:val="hybridMultilevel"/>
    <w:tmpl w:val="B7581B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381246"/>
    <w:multiLevelType w:val="hybridMultilevel"/>
    <w:tmpl w:val="FAC4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E3"/>
    <w:rsid w:val="00022005"/>
    <w:rsid w:val="00031270"/>
    <w:rsid w:val="000550F5"/>
    <w:rsid w:val="00096D00"/>
    <w:rsid w:val="0012717E"/>
    <w:rsid w:val="001A0FF9"/>
    <w:rsid w:val="001A78FA"/>
    <w:rsid w:val="00284666"/>
    <w:rsid w:val="002F5897"/>
    <w:rsid w:val="0030124C"/>
    <w:rsid w:val="00350CEB"/>
    <w:rsid w:val="00354EEF"/>
    <w:rsid w:val="003C4CF2"/>
    <w:rsid w:val="004003AA"/>
    <w:rsid w:val="00426C66"/>
    <w:rsid w:val="00430FFD"/>
    <w:rsid w:val="00451D75"/>
    <w:rsid w:val="004F2AA3"/>
    <w:rsid w:val="0061622B"/>
    <w:rsid w:val="006679E3"/>
    <w:rsid w:val="006B29DA"/>
    <w:rsid w:val="006D1414"/>
    <w:rsid w:val="00741091"/>
    <w:rsid w:val="00761755"/>
    <w:rsid w:val="00762145"/>
    <w:rsid w:val="00780D47"/>
    <w:rsid w:val="00790B68"/>
    <w:rsid w:val="007C4F17"/>
    <w:rsid w:val="00814CE9"/>
    <w:rsid w:val="0086424A"/>
    <w:rsid w:val="00882EA5"/>
    <w:rsid w:val="008D24A4"/>
    <w:rsid w:val="0091452C"/>
    <w:rsid w:val="009179E7"/>
    <w:rsid w:val="00920E09"/>
    <w:rsid w:val="00937738"/>
    <w:rsid w:val="00957103"/>
    <w:rsid w:val="009B0D87"/>
    <w:rsid w:val="009D4EDC"/>
    <w:rsid w:val="00A2054D"/>
    <w:rsid w:val="00A40411"/>
    <w:rsid w:val="00AB031F"/>
    <w:rsid w:val="00AE38BB"/>
    <w:rsid w:val="00B70350"/>
    <w:rsid w:val="00BA1B61"/>
    <w:rsid w:val="00BB0FF9"/>
    <w:rsid w:val="00BB585D"/>
    <w:rsid w:val="00C00A4A"/>
    <w:rsid w:val="00CC6B07"/>
    <w:rsid w:val="00CE076D"/>
    <w:rsid w:val="00D11352"/>
    <w:rsid w:val="00E41608"/>
    <w:rsid w:val="00E63F85"/>
    <w:rsid w:val="00E877DB"/>
    <w:rsid w:val="00EB5EE5"/>
    <w:rsid w:val="00EC7E5D"/>
    <w:rsid w:val="00EF0F8C"/>
    <w:rsid w:val="00F04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9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1452C"/>
    <w:pPr>
      <w:ind w:left="720"/>
      <w:contextualSpacing/>
    </w:pPr>
  </w:style>
  <w:style w:type="paragraph" w:customStyle="1" w:styleId="pf0">
    <w:name w:val="pf0"/>
    <w:basedOn w:val="Normal"/>
    <w:rsid w:val="00430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30FFD"/>
    <w:rPr>
      <w:rFonts w:ascii="Segoe UI" w:hAnsi="Segoe UI" w:cs="Segoe UI" w:hint="default"/>
      <w:color w:val="222222"/>
      <w:sz w:val="18"/>
      <w:szCs w:val="18"/>
    </w:rPr>
  </w:style>
  <w:style w:type="character" w:customStyle="1" w:styleId="cf11">
    <w:name w:val="cf11"/>
    <w:basedOn w:val="DefaultParagraphFont"/>
    <w:rsid w:val="00430FFD"/>
    <w:rPr>
      <w:rFonts w:ascii="Segoe UI" w:hAnsi="Segoe UI" w:cs="Segoe UI" w:hint="default"/>
      <w:sz w:val="18"/>
      <w:szCs w:val="18"/>
    </w:rPr>
  </w:style>
  <w:style w:type="paragraph" w:styleId="BalloonText">
    <w:name w:val="Balloon Text"/>
    <w:basedOn w:val="Normal"/>
    <w:link w:val="BalloonTextChar"/>
    <w:uiPriority w:val="99"/>
    <w:semiHidden/>
    <w:unhideWhenUsed/>
    <w:rsid w:val="0043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FD"/>
    <w:rPr>
      <w:rFonts w:ascii="Tahoma" w:hAnsi="Tahoma" w:cs="Tahoma"/>
      <w:sz w:val="16"/>
      <w:szCs w:val="16"/>
    </w:rPr>
  </w:style>
  <w:style w:type="paragraph" w:styleId="NoSpacing">
    <w:name w:val="No Spacing"/>
    <w:uiPriority w:val="1"/>
    <w:qFormat/>
    <w:rsid w:val="00430F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9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1452C"/>
    <w:pPr>
      <w:ind w:left="720"/>
      <w:contextualSpacing/>
    </w:pPr>
  </w:style>
  <w:style w:type="paragraph" w:customStyle="1" w:styleId="pf0">
    <w:name w:val="pf0"/>
    <w:basedOn w:val="Normal"/>
    <w:rsid w:val="00430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30FFD"/>
    <w:rPr>
      <w:rFonts w:ascii="Segoe UI" w:hAnsi="Segoe UI" w:cs="Segoe UI" w:hint="default"/>
      <w:color w:val="222222"/>
      <w:sz w:val="18"/>
      <w:szCs w:val="18"/>
    </w:rPr>
  </w:style>
  <w:style w:type="character" w:customStyle="1" w:styleId="cf11">
    <w:name w:val="cf11"/>
    <w:basedOn w:val="DefaultParagraphFont"/>
    <w:rsid w:val="00430FFD"/>
    <w:rPr>
      <w:rFonts w:ascii="Segoe UI" w:hAnsi="Segoe UI" w:cs="Segoe UI" w:hint="default"/>
      <w:sz w:val="18"/>
      <w:szCs w:val="18"/>
    </w:rPr>
  </w:style>
  <w:style w:type="paragraph" w:styleId="BalloonText">
    <w:name w:val="Balloon Text"/>
    <w:basedOn w:val="Normal"/>
    <w:link w:val="BalloonTextChar"/>
    <w:uiPriority w:val="99"/>
    <w:semiHidden/>
    <w:unhideWhenUsed/>
    <w:rsid w:val="0043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FD"/>
    <w:rPr>
      <w:rFonts w:ascii="Tahoma" w:hAnsi="Tahoma" w:cs="Tahoma"/>
      <w:sz w:val="16"/>
      <w:szCs w:val="16"/>
    </w:rPr>
  </w:style>
  <w:style w:type="paragraph" w:styleId="NoSpacing">
    <w:name w:val="No Spacing"/>
    <w:uiPriority w:val="1"/>
    <w:qFormat/>
    <w:rsid w:val="00430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999">
      <w:bodyDiv w:val="1"/>
      <w:marLeft w:val="0"/>
      <w:marRight w:val="0"/>
      <w:marTop w:val="0"/>
      <w:marBottom w:val="0"/>
      <w:divBdr>
        <w:top w:val="none" w:sz="0" w:space="0" w:color="auto"/>
        <w:left w:val="none" w:sz="0" w:space="0" w:color="auto"/>
        <w:bottom w:val="none" w:sz="0" w:space="0" w:color="auto"/>
        <w:right w:val="none" w:sz="0" w:space="0" w:color="auto"/>
      </w:divBdr>
    </w:div>
    <w:div w:id="96213570">
      <w:bodyDiv w:val="1"/>
      <w:marLeft w:val="0"/>
      <w:marRight w:val="0"/>
      <w:marTop w:val="0"/>
      <w:marBottom w:val="0"/>
      <w:divBdr>
        <w:top w:val="none" w:sz="0" w:space="0" w:color="auto"/>
        <w:left w:val="none" w:sz="0" w:space="0" w:color="auto"/>
        <w:bottom w:val="none" w:sz="0" w:space="0" w:color="auto"/>
        <w:right w:val="none" w:sz="0" w:space="0" w:color="auto"/>
      </w:divBdr>
    </w:div>
    <w:div w:id="188565622">
      <w:bodyDiv w:val="1"/>
      <w:marLeft w:val="0"/>
      <w:marRight w:val="0"/>
      <w:marTop w:val="0"/>
      <w:marBottom w:val="0"/>
      <w:divBdr>
        <w:top w:val="none" w:sz="0" w:space="0" w:color="auto"/>
        <w:left w:val="none" w:sz="0" w:space="0" w:color="auto"/>
        <w:bottom w:val="none" w:sz="0" w:space="0" w:color="auto"/>
        <w:right w:val="none" w:sz="0" w:space="0" w:color="auto"/>
      </w:divBdr>
      <w:divsChild>
        <w:div w:id="1009679229">
          <w:marLeft w:val="0"/>
          <w:marRight w:val="0"/>
          <w:marTop w:val="0"/>
          <w:marBottom w:val="0"/>
          <w:divBdr>
            <w:top w:val="none" w:sz="0" w:space="0" w:color="auto"/>
            <w:left w:val="none" w:sz="0" w:space="0" w:color="auto"/>
            <w:bottom w:val="none" w:sz="0" w:space="0" w:color="auto"/>
            <w:right w:val="none" w:sz="0" w:space="0" w:color="auto"/>
          </w:divBdr>
          <w:divsChild>
            <w:div w:id="1916233036">
              <w:marLeft w:val="0"/>
              <w:marRight w:val="0"/>
              <w:marTop w:val="0"/>
              <w:marBottom w:val="0"/>
              <w:divBdr>
                <w:top w:val="none" w:sz="0" w:space="0" w:color="auto"/>
                <w:left w:val="none" w:sz="0" w:space="0" w:color="auto"/>
                <w:bottom w:val="none" w:sz="0" w:space="0" w:color="auto"/>
                <w:right w:val="none" w:sz="0" w:space="0" w:color="auto"/>
              </w:divBdr>
              <w:divsChild>
                <w:div w:id="5527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7682">
      <w:bodyDiv w:val="1"/>
      <w:marLeft w:val="0"/>
      <w:marRight w:val="0"/>
      <w:marTop w:val="0"/>
      <w:marBottom w:val="0"/>
      <w:divBdr>
        <w:top w:val="none" w:sz="0" w:space="0" w:color="auto"/>
        <w:left w:val="none" w:sz="0" w:space="0" w:color="auto"/>
        <w:bottom w:val="none" w:sz="0" w:space="0" w:color="auto"/>
        <w:right w:val="none" w:sz="0" w:space="0" w:color="auto"/>
      </w:divBdr>
      <w:divsChild>
        <w:div w:id="1628314469">
          <w:marLeft w:val="0"/>
          <w:marRight w:val="0"/>
          <w:marTop w:val="0"/>
          <w:marBottom w:val="0"/>
          <w:divBdr>
            <w:top w:val="none" w:sz="0" w:space="0" w:color="auto"/>
            <w:left w:val="none" w:sz="0" w:space="0" w:color="auto"/>
            <w:bottom w:val="none" w:sz="0" w:space="0" w:color="auto"/>
            <w:right w:val="none" w:sz="0" w:space="0" w:color="auto"/>
          </w:divBdr>
          <w:divsChild>
            <w:div w:id="1926107957">
              <w:marLeft w:val="0"/>
              <w:marRight w:val="0"/>
              <w:marTop w:val="0"/>
              <w:marBottom w:val="0"/>
              <w:divBdr>
                <w:top w:val="none" w:sz="0" w:space="0" w:color="auto"/>
                <w:left w:val="none" w:sz="0" w:space="0" w:color="auto"/>
                <w:bottom w:val="none" w:sz="0" w:space="0" w:color="auto"/>
                <w:right w:val="none" w:sz="0" w:space="0" w:color="auto"/>
              </w:divBdr>
              <w:divsChild>
                <w:div w:id="19561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6904">
      <w:bodyDiv w:val="1"/>
      <w:marLeft w:val="0"/>
      <w:marRight w:val="0"/>
      <w:marTop w:val="0"/>
      <w:marBottom w:val="0"/>
      <w:divBdr>
        <w:top w:val="none" w:sz="0" w:space="0" w:color="auto"/>
        <w:left w:val="none" w:sz="0" w:space="0" w:color="auto"/>
        <w:bottom w:val="none" w:sz="0" w:space="0" w:color="auto"/>
        <w:right w:val="none" w:sz="0" w:space="0" w:color="auto"/>
      </w:divBdr>
      <w:divsChild>
        <w:div w:id="1911957467">
          <w:marLeft w:val="0"/>
          <w:marRight w:val="0"/>
          <w:marTop w:val="0"/>
          <w:marBottom w:val="0"/>
          <w:divBdr>
            <w:top w:val="none" w:sz="0" w:space="0" w:color="auto"/>
            <w:left w:val="none" w:sz="0" w:space="0" w:color="auto"/>
            <w:bottom w:val="none" w:sz="0" w:space="0" w:color="auto"/>
            <w:right w:val="none" w:sz="0" w:space="0" w:color="auto"/>
          </w:divBdr>
          <w:divsChild>
            <w:div w:id="38286603">
              <w:marLeft w:val="0"/>
              <w:marRight w:val="0"/>
              <w:marTop w:val="0"/>
              <w:marBottom w:val="0"/>
              <w:divBdr>
                <w:top w:val="none" w:sz="0" w:space="0" w:color="auto"/>
                <w:left w:val="none" w:sz="0" w:space="0" w:color="auto"/>
                <w:bottom w:val="none" w:sz="0" w:space="0" w:color="auto"/>
                <w:right w:val="none" w:sz="0" w:space="0" w:color="auto"/>
              </w:divBdr>
              <w:divsChild>
                <w:div w:id="1217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528">
      <w:bodyDiv w:val="1"/>
      <w:marLeft w:val="0"/>
      <w:marRight w:val="0"/>
      <w:marTop w:val="0"/>
      <w:marBottom w:val="0"/>
      <w:divBdr>
        <w:top w:val="none" w:sz="0" w:space="0" w:color="auto"/>
        <w:left w:val="none" w:sz="0" w:space="0" w:color="auto"/>
        <w:bottom w:val="none" w:sz="0" w:space="0" w:color="auto"/>
        <w:right w:val="none" w:sz="0" w:space="0" w:color="auto"/>
      </w:divBdr>
      <w:divsChild>
        <w:div w:id="1610433257">
          <w:marLeft w:val="0"/>
          <w:marRight w:val="0"/>
          <w:marTop w:val="0"/>
          <w:marBottom w:val="0"/>
          <w:divBdr>
            <w:top w:val="none" w:sz="0" w:space="0" w:color="auto"/>
            <w:left w:val="none" w:sz="0" w:space="0" w:color="auto"/>
            <w:bottom w:val="none" w:sz="0" w:space="0" w:color="auto"/>
            <w:right w:val="none" w:sz="0" w:space="0" w:color="auto"/>
          </w:divBdr>
          <w:divsChild>
            <w:div w:id="684794775">
              <w:marLeft w:val="0"/>
              <w:marRight w:val="0"/>
              <w:marTop w:val="0"/>
              <w:marBottom w:val="0"/>
              <w:divBdr>
                <w:top w:val="none" w:sz="0" w:space="0" w:color="auto"/>
                <w:left w:val="none" w:sz="0" w:space="0" w:color="auto"/>
                <w:bottom w:val="none" w:sz="0" w:space="0" w:color="auto"/>
                <w:right w:val="none" w:sz="0" w:space="0" w:color="auto"/>
              </w:divBdr>
              <w:divsChild>
                <w:div w:id="17544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4921">
      <w:bodyDiv w:val="1"/>
      <w:marLeft w:val="0"/>
      <w:marRight w:val="0"/>
      <w:marTop w:val="0"/>
      <w:marBottom w:val="0"/>
      <w:divBdr>
        <w:top w:val="none" w:sz="0" w:space="0" w:color="auto"/>
        <w:left w:val="none" w:sz="0" w:space="0" w:color="auto"/>
        <w:bottom w:val="none" w:sz="0" w:space="0" w:color="auto"/>
        <w:right w:val="none" w:sz="0" w:space="0" w:color="auto"/>
      </w:divBdr>
      <w:divsChild>
        <w:div w:id="1820614693">
          <w:marLeft w:val="0"/>
          <w:marRight w:val="0"/>
          <w:marTop w:val="0"/>
          <w:marBottom w:val="0"/>
          <w:divBdr>
            <w:top w:val="none" w:sz="0" w:space="0" w:color="auto"/>
            <w:left w:val="none" w:sz="0" w:space="0" w:color="auto"/>
            <w:bottom w:val="none" w:sz="0" w:space="0" w:color="auto"/>
            <w:right w:val="none" w:sz="0" w:space="0" w:color="auto"/>
          </w:divBdr>
          <w:divsChild>
            <w:div w:id="819689530">
              <w:marLeft w:val="0"/>
              <w:marRight w:val="0"/>
              <w:marTop w:val="0"/>
              <w:marBottom w:val="0"/>
              <w:divBdr>
                <w:top w:val="none" w:sz="0" w:space="0" w:color="auto"/>
                <w:left w:val="none" w:sz="0" w:space="0" w:color="auto"/>
                <w:bottom w:val="none" w:sz="0" w:space="0" w:color="auto"/>
                <w:right w:val="none" w:sz="0" w:space="0" w:color="auto"/>
              </w:divBdr>
              <w:divsChild>
                <w:div w:id="11283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38029">
      <w:bodyDiv w:val="1"/>
      <w:marLeft w:val="0"/>
      <w:marRight w:val="0"/>
      <w:marTop w:val="0"/>
      <w:marBottom w:val="0"/>
      <w:divBdr>
        <w:top w:val="none" w:sz="0" w:space="0" w:color="auto"/>
        <w:left w:val="none" w:sz="0" w:space="0" w:color="auto"/>
        <w:bottom w:val="none" w:sz="0" w:space="0" w:color="auto"/>
        <w:right w:val="none" w:sz="0" w:space="0" w:color="auto"/>
      </w:divBdr>
      <w:divsChild>
        <w:div w:id="31657458">
          <w:marLeft w:val="0"/>
          <w:marRight w:val="0"/>
          <w:marTop w:val="0"/>
          <w:marBottom w:val="0"/>
          <w:divBdr>
            <w:top w:val="none" w:sz="0" w:space="0" w:color="auto"/>
            <w:left w:val="none" w:sz="0" w:space="0" w:color="auto"/>
            <w:bottom w:val="none" w:sz="0" w:space="0" w:color="auto"/>
            <w:right w:val="none" w:sz="0" w:space="0" w:color="auto"/>
          </w:divBdr>
          <w:divsChild>
            <w:div w:id="369033489">
              <w:marLeft w:val="0"/>
              <w:marRight w:val="0"/>
              <w:marTop w:val="0"/>
              <w:marBottom w:val="0"/>
              <w:divBdr>
                <w:top w:val="none" w:sz="0" w:space="0" w:color="auto"/>
                <w:left w:val="none" w:sz="0" w:space="0" w:color="auto"/>
                <w:bottom w:val="none" w:sz="0" w:space="0" w:color="auto"/>
                <w:right w:val="none" w:sz="0" w:space="0" w:color="auto"/>
              </w:divBdr>
              <w:divsChild>
                <w:div w:id="21469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9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422">
          <w:marLeft w:val="0"/>
          <w:marRight w:val="0"/>
          <w:marTop w:val="0"/>
          <w:marBottom w:val="0"/>
          <w:divBdr>
            <w:top w:val="none" w:sz="0" w:space="0" w:color="auto"/>
            <w:left w:val="none" w:sz="0" w:space="0" w:color="auto"/>
            <w:bottom w:val="none" w:sz="0" w:space="0" w:color="auto"/>
            <w:right w:val="none" w:sz="0" w:space="0" w:color="auto"/>
          </w:divBdr>
          <w:divsChild>
            <w:div w:id="773983622">
              <w:marLeft w:val="0"/>
              <w:marRight w:val="0"/>
              <w:marTop w:val="0"/>
              <w:marBottom w:val="0"/>
              <w:divBdr>
                <w:top w:val="none" w:sz="0" w:space="0" w:color="auto"/>
                <w:left w:val="none" w:sz="0" w:space="0" w:color="auto"/>
                <w:bottom w:val="none" w:sz="0" w:space="0" w:color="auto"/>
                <w:right w:val="none" w:sz="0" w:space="0" w:color="auto"/>
              </w:divBdr>
              <w:divsChild>
                <w:div w:id="19018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4920">
      <w:bodyDiv w:val="1"/>
      <w:marLeft w:val="0"/>
      <w:marRight w:val="0"/>
      <w:marTop w:val="0"/>
      <w:marBottom w:val="0"/>
      <w:divBdr>
        <w:top w:val="none" w:sz="0" w:space="0" w:color="auto"/>
        <w:left w:val="none" w:sz="0" w:space="0" w:color="auto"/>
        <w:bottom w:val="none" w:sz="0" w:space="0" w:color="auto"/>
        <w:right w:val="none" w:sz="0" w:space="0" w:color="auto"/>
      </w:divBdr>
      <w:divsChild>
        <w:div w:id="1090083130">
          <w:marLeft w:val="0"/>
          <w:marRight w:val="0"/>
          <w:marTop w:val="0"/>
          <w:marBottom w:val="0"/>
          <w:divBdr>
            <w:top w:val="none" w:sz="0" w:space="0" w:color="auto"/>
            <w:left w:val="none" w:sz="0" w:space="0" w:color="auto"/>
            <w:bottom w:val="none" w:sz="0" w:space="0" w:color="auto"/>
            <w:right w:val="none" w:sz="0" w:space="0" w:color="auto"/>
          </w:divBdr>
          <w:divsChild>
            <w:div w:id="89132358">
              <w:marLeft w:val="0"/>
              <w:marRight w:val="0"/>
              <w:marTop w:val="0"/>
              <w:marBottom w:val="0"/>
              <w:divBdr>
                <w:top w:val="none" w:sz="0" w:space="0" w:color="auto"/>
                <w:left w:val="none" w:sz="0" w:space="0" w:color="auto"/>
                <w:bottom w:val="none" w:sz="0" w:space="0" w:color="auto"/>
                <w:right w:val="none" w:sz="0" w:space="0" w:color="auto"/>
              </w:divBdr>
              <w:divsChild>
                <w:div w:id="20274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65060">
      <w:bodyDiv w:val="1"/>
      <w:marLeft w:val="0"/>
      <w:marRight w:val="0"/>
      <w:marTop w:val="0"/>
      <w:marBottom w:val="0"/>
      <w:divBdr>
        <w:top w:val="none" w:sz="0" w:space="0" w:color="auto"/>
        <w:left w:val="none" w:sz="0" w:space="0" w:color="auto"/>
        <w:bottom w:val="none" w:sz="0" w:space="0" w:color="auto"/>
        <w:right w:val="none" w:sz="0" w:space="0" w:color="auto"/>
      </w:divBdr>
    </w:div>
    <w:div w:id="942806099">
      <w:bodyDiv w:val="1"/>
      <w:marLeft w:val="0"/>
      <w:marRight w:val="0"/>
      <w:marTop w:val="0"/>
      <w:marBottom w:val="0"/>
      <w:divBdr>
        <w:top w:val="none" w:sz="0" w:space="0" w:color="auto"/>
        <w:left w:val="none" w:sz="0" w:space="0" w:color="auto"/>
        <w:bottom w:val="none" w:sz="0" w:space="0" w:color="auto"/>
        <w:right w:val="none" w:sz="0" w:space="0" w:color="auto"/>
      </w:divBdr>
    </w:div>
    <w:div w:id="1603151374">
      <w:bodyDiv w:val="1"/>
      <w:marLeft w:val="0"/>
      <w:marRight w:val="0"/>
      <w:marTop w:val="0"/>
      <w:marBottom w:val="0"/>
      <w:divBdr>
        <w:top w:val="none" w:sz="0" w:space="0" w:color="auto"/>
        <w:left w:val="none" w:sz="0" w:space="0" w:color="auto"/>
        <w:bottom w:val="none" w:sz="0" w:space="0" w:color="auto"/>
        <w:right w:val="none" w:sz="0" w:space="0" w:color="auto"/>
      </w:divBdr>
      <w:divsChild>
        <w:div w:id="508105251">
          <w:marLeft w:val="0"/>
          <w:marRight w:val="0"/>
          <w:marTop w:val="0"/>
          <w:marBottom w:val="0"/>
          <w:divBdr>
            <w:top w:val="none" w:sz="0" w:space="0" w:color="auto"/>
            <w:left w:val="none" w:sz="0" w:space="0" w:color="auto"/>
            <w:bottom w:val="none" w:sz="0" w:space="0" w:color="auto"/>
            <w:right w:val="none" w:sz="0" w:space="0" w:color="auto"/>
          </w:divBdr>
          <w:divsChild>
            <w:div w:id="195655512">
              <w:marLeft w:val="0"/>
              <w:marRight w:val="0"/>
              <w:marTop w:val="0"/>
              <w:marBottom w:val="0"/>
              <w:divBdr>
                <w:top w:val="none" w:sz="0" w:space="0" w:color="auto"/>
                <w:left w:val="none" w:sz="0" w:space="0" w:color="auto"/>
                <w:bottom w:val="none" w:sz="0" w:space="0" w:color="auto"/>
                <w:right w:val="none" w:sz="0" w:space="0" w:color="auto"/>
              </w:divBdr>
              <w:divsChild>
                <w:div w:id="554241452">
                  <w:marLeft w:val="0"/>
                  <w:marRight w:val="0"/>
                  <w:marTop w:val="0"/>
                  <w:marBottom w:val="0"/>
                  <w:divBdr>
                    <w:top w:val="none" w:sz="0" w:space="0" w:color="auto"/>
                    <w:left w:val="none" w:sz="0" w:space="0" w:color="auto"/>
                    <w:bottom w:val="none" w:sz="0" w:space="0" w:color="auto"/>
                    <w:right w:val="none" w:sz="0" w:space="0" w:color="auto"/>
                  </w:divBdr>
                  <w:divsChild>
                    <w:div w:id="1169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5976">
      <w:bodyDiv w:val="1"/>
      <w:marLeft w:val="0"/>
      <w:marRight w:val="0"/>
      <w:marTop w:val="0"/>
      <w:marBottom w:val="0"/>
      <w:divBdr>
        <w:top w:val="none" w:sz="0" w:space="0" w:color="auto"/>
        <w:left w:val="none" w:sz="0" w:space="0" w:color="auto"/>
        <w:bottom w:val="none" w:sz="0" w:space="0" w:color="auto"/>
        <w:right w:val="none" w:sz="0" w:space="0" w:color="auto"/>
      </w:divBdr>
      <w:divsChild>
        <w:div w:id="61486466">
          <w:marLeft w:val="0"/>
          <w:marRight w:val="0"/>
          <w:marTop w:val="0"/>
          <w:marBottom w:val="0"/>
          <w:divBdr>
            <w:top w:val="none" w:sz="0" w:space="0" w:color="auto"/>
            <w:left w:val="none" w:sz="0" w:space="0" w:color="auto"/>
            <w:bottom w:val="none" w:sz="0" w:space="0" w:color="auto"/>
            <w:right w:val="none" w:sz="0" w:space="0" w:color="auto"/>
          </w:divBdr>
          <w:divsChild>
            <w:div w:id="963540540">
              <w:marLeft w:val="0"/>
              <w:marRight w:val="0"/>
              <w:marTop w:val="0"/>
              <w:marBottom w:val="0"/>
              <w:divBdr>
                <w:top w:val="none" w:sz="0" w:space="0" w:color="auto"/>
                <w:left w:val="none" w:sz="0" w:space="0" w:color="auto"/>
                <w:bottom w:val="none" w:sz="0" w:space="0" w:color="auto"/>
                <w:right w:val="none" w:sz="0" w:space="0" w:color="auto"/>
              </w:divBdr>
              <w:divsChild>
                <w:div w:id="1272741271">
                  <w:marLeft w:val="0"/>
                  <w:marRight w:val="0"/>
                  <w:marTop w:val="0"/>
                  <w:marBottom w:val="0"/>
                  <w:divBdr>
                    <w:top w:val="none" w:sz="0" w:space="0" w:color="auto"/>
                    <w:left w:val="none" w:sz="0" w:space="0" w:color="auto"/>
                    <w:bottom w:val="none" w:sz="0" w:space="0" w:color="auto"/>
                    <w:right w:val="none" w:sz="0" w:space="0" w:color="auto"/>
                  </w:divBdr>
                  <w:divsChild>
                    <w:div w:id="19792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2704">
      <w:bodyDiv w:val="1"/>
      <w:marLeft w:val="0"/>
      <w:marRight w:val="0"/>
      <w:marTop w:val="0"/>
      <w:marBottom w:val="0"/>
      <w:divBdr>
        <w:top w:val="none" w:sz="0" w:space="0" w:color="auto"/>
        <w:left w:val="none" w:sz="0" w:space="0" w:color="auto"/>
        <w:bottom w:val="none" w:sz="0" w:space="0" w:color="auto"/>
        <w:right w:val="none" w:sz="0" w:space="0" w:color="auto"/>
      </w:divBdr>
      <w:divsChild>
        <w:div w:id="184103151">
          <w:marLeft w:val="0"/>
          <w:marRight w:val="0"/>
          <w:marTop w:val="0"/>
          <w:marBottom w:val="0"/>
          <w:divBdr>
            <w:top w:val="none" w:sz="0" w:space="0" w:color="auto"/>
            <w:left w:val="none" w:sz="0" w:space="0" w:color="auto"/>
            <w:bottom w:val="none" w:sz="0" w:space="0" w:color="auto"/>
            <w:right w:val="none" w:sz="0" w:space="0" w:color="auto"/>
          </w:divBdr>
          <w:divsChild>
            <w:div w:id="1416324380">
              <w:marLeft w:val="0"/>
              <w:marRight w:val="0"/>
              <w:marTop w:val="0"/>
              <w:marBottom w:val="0"/>
              <w:divBdr>
                <w:top w:val="none" w:sz="0" w:space="0" w:color="auto"/>
                <w:left w:val="none" w:sz="0" w:space="0" w:color="auto"/>
                <w:bottom w:val="none" w:sz="0" w:space="0" w:color="auto"/>
                <w:right w:val="none" w:sz="0" w:space="0" w:color="auto"/>
              </w:divBdr>
              <w:divsChild>
                <w:div w:id="511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9231">
      <w:bodyDiv w:val="1"/>
      <w:marLeft w:val="0"/>
      <w:marRight w:val="0"/>
      <w:marTop w:val="0"/>
      <w:marBottom w:val="0"/>
      <w:divBdr>
        <w:top w:val="none" w:sz="0" w:space="0" w:color="auto"/>
        <w:left w:val="none" w:sz="0" w:space="0" w:color="auto"/>
        <w:bottom w:val="none" w:sz="0" w:space="0" w:color="auto"/>
        <w:right w:val="none" w:sz="0" w:space="0" w:color="auto"/>
      </w:divBdr>
      <w:divsChild>
        <w:div w:id="1551919017">
          <w:marLeft w:val="0"/>
          <w:marRight w:val="0"/>
          <w:marTop w:val="0"/>
          <w:marBottom w:val="0"/>
          <w:divBdr>
            <w:top w:val="none" w:sz="0" w:space="0" w:color="auto"/>
            <w:left w:val="none" w:sz="0" w:space="0" w:color="auto"/>
            <w:bottom w:val="none" w:sz="0" w:space="0" w:color="auto"/>
            <w:right w:val="none" w:sz="0" w:space="0" w:color="auto"/>
          </w:divBdr>
          <w:divsChild>
            <w:div w:id="1421367078">
              <w:marLeft w:val="0"/>
              <w:marRight w:val="0"/>
              <w:marTop w:val="0"/>
              <w:marBottom w:val="0"/>
              <w:divBdr>
                <w:top w:val="none" w:sz="0" w:space="0" w:color="auto"/>
                <w:left w:val="none" w:sz="0" w:space="0" w:color="auto"/>
                <w:bottom w:val="none" w:sz="0" w:space="0" w:color="auto"/>
                <w:right w:val="none" w:sz="0" w:space="0" w:color="auto"/>
              </w:divBdr>
              <w:divsChild>
                <w:div w:id="4186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130">
      <w:bodyDiv w:val="1"/>
      <w:marLeft w:val="0"/>
      <w:marRight w:val="0"/>
      <w:marTop w:val="0"/>
      <w:marBottom w:val="0"/>
      <w:divBdr>
        <w:top w:val="none" w:sz="0" w:space="0" w:color="auto"/>
        <w:left w:val="none" w:sz="0" w:space="0" w:color="auto"/>
        <w:bottom w:val="none" w:sz="0" w:space="0" w:color="auto"/>
        <w:right w:val="none" w:sz="0" w:space="0" w:color="auto"/>
      </w:divBdr>
      <w:divsChild>
        <w:div w:id="1647587995">
          <w:marLeft w:val="0"/>
          <w:marRight w:val="0"/>
          <w:marTop w:val="0"/>
          <w:marBottom w:val="0"/>
          <w:divBdr>
            <w:top w:val="none" w:sz="0" w:space="0" w:color="auto"/>
            <w:left w:val="none" w:sz="0" w:space="0" w:color="auto"/>
            <w:bottom w:val="none" w:sz="0" w:space="0" w:color="auto"/>
            <w:right w:val="none" w:sz="0" w:space="0" w:color="auto"/>
          </w:divBdr>
          <w:divsChild>
            <w:div w:id="2101633984">
              <w:marLeft w:val="0"/>
              <w:marRight w:val="0"/>
              <w:marTop w:val="0"/>
              <w:marBottom w:val="0"/>
              <w:divBdr>
                <w:top w:val="none" w:sz="0" w:space="0" w:color="auto"/>
                <w:left w:val="none" w:sz="0" w:space="0" w:color="auto"/>
                <w:bottom w:val="none" w:sz="0" w:space="0" w:color="auto"/>
                <w:right w:val="none" w:sz="0" w:space="0" w:color="auto"/>
              </w:divBdr>
              <w:divsChild>
                <w:div w:id="10217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869">
      <w:bodyDiv w:val="1"/>
      <w:marLeft w:val="0"/>
      <w:marRight w:val="0"/>
      <w:marTop w:val="0"/>
      <w:marBottom w:val="0"/>
      <w:divBdr>
        <w:top w:val="none" w:sz="0" w:space="0" w:color="auto"/>
        <w:left w:val="none" w:sz="0" w:space="0" w:color="auto"/>
        <w:bottom w:val="none" w:sz="0" w:space="0" w:color="auto"/>
        <w:right w:val="none" w:sz="0" w:space="0" w:color="auto"/>
      </w:divBdr>
      <w:divsChild>
        <w:div w:id="2078478120">
          <w:marLeft w:val="0"/>
          <w:marRight w:val="0"/>
          <w:marTop w:val="0"/>
          <w:marBottom w:val="0"/>
          <w:divBdr>
            <w:top w:val="none" w:sz="0" w:space="0" w:color="auto"/>
            <w:left w:val="none" w:sz="0" w:space="0" w:color="auto"/>
            <w:bottom w:val="none" w:sz="0" w:space="0" w:color="auto"/>
            <w:right w:val="none" w:sz="0" w:space="0" w:color="auto"/>
          </w:divBdr>
          <w:divsChild>
            <w:div w:id="614945637">
              <w:marLeft w:val="0"/>
              <w:marRight w:val="0"/>
              <w:marTop w:val="0"/>
              <w:marBottom w:val="0"/>
              <w:divBdr>
                <w:top w:val="none" w:sz="0" w:space="0" w:color="auto"/>
                <w:left w:val="none" w:sz="0" w:space="0" w:color="auto"/>
                <w:bottom w:val="none" w:sz="0" w:space="0" w:color="auto"/>
                <w:right w:val="none" w:sz="0" w:space="0" w:color="auto"/>
              </w:divBdr>
              <w:divsChild>
                <w:div w:id="11064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28698">
      <w:bodyDiv w:val="1"/>
      <w:marLeft w:val="0"/>
      <w:marRight w:val="0"/>
      <w:marTop w:val="0"/>
      <w:marBottom w:val="0"/>
      <w:divBdr>
        <w:top w:val="none" w:sz="0" w:space="0" w:color="auto"/>
        <w:left w:val="none" w:sz="0" w:space="0" w:color="auto"/>
        <w:bottom w:val="none" w:sz="0" w:space="0" w:color="auto"/>
        <w:right w:val="none" w:sz="0" w:space="0" w:color="auto"/>
      </w:divBdr>
      <w:divsChild>
        <w:div w:id="1463695290">
          <w:marLeft w:val="0"/>
          <w:marRight w:val="0"/>
          <w:marTop w:val="0"/>
          <w:marBottom w:val="0"/>
          <w:divBdr>
            <w:top w:val="none" w:sz="0" w:space="0" w:color="auto"/>
            <w:left w:val="none" w:sz="0" w:space="0" w:color="auto"/>
            <w:bottom w:val="none" w:sz="0" w:space="0" w:color="auto"/>
            <w:right w:val="none" w:sz="0" w:space="0" w:color="auto"/>
          </w:divBdr>
          <w:divsChild>
            <w:div w:id="269053308">
              <w:marLeft w:val="0"/>
              <w:marRight w:val="0"/>
              <w:marTop w:val="0"/>
              <w:marBottom w:val="0"/>
              <w:divBdr>
                <w:top w:val="none" w:sz="0" w:space="0" w:color="auto"/>
                <w:left w:val="none" w:sz="0" w:space="0" w:color="auto"/>
                <w:bottom w:val="none" w:sz="0" w:space="0" w:color="auto"/>
                <w:right w:val="none" w:sz="0" w:space="0" w:color="auto"/>
              </w:divBdr>
              <w:divsChild>
                <w:div w:id="145972518">
                  <w:marLeft w:val="0"/>
                  <w:marRight w:val="0"/>
                  <w:marTop w:val="0"/>
                  <w:marBottom w:val="0"/>
                  <w:divBdr>
                    <w:top w:val="none" w:sz="0" w:space="0" w:color="auto"/>
                    <w:left w:val="none" w:sz="0" w:space="0" w:color="auto"/>
                    <w:bottom w:val="none" w:sz="0" w:space="0" w:color="auto"/>
                    <w:right w:val="none" w:sz="0" w:space="0" w:color="auto"/>
                  </w:divBdr>
                  <w:divsChild>
                    <w:div w:id="16561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7631">
      <w:bodyDiv w:val="1"/>
      <w:marLeft w:val="0"/>
      <w:marRight w:val="0"/>
      <w:marTop w:val="0"/>
      <w:marBottom w:val="0"/>
      <w:divBdr>
        <w:top w:val="none" w:sz="0" w:space="0" w:color="auto"/>
        <w:left w:val="none" w:sz="0" w:space="0" w:color="auto"/>
        <w:bottom w:val="none" w:sz="0" w:space="0" w:color="auto"/>
        <w:right w:val="none" w:sz="0" w:space="0" w:color="auto"/>
      </w:divBdr>
    </w:div>
    <w:div w:id="2067096241">
      <w:bodyDiv w:val="1"/>
      <w:marLeft w:val="0"/>
      <w:marRight w:val="0"/>
      <w:marTop w:val="0"/>
      <w:marBottom w:val="0"/>
      <w:divBdr>
        <w:top w:val="none" w:sz="0" w:space="0" w:color="auto"/>
        <w:left w:val="none" w:sz="0" w:space="0" w:color="auto"/>
        <w:bottom w:val="none" w:sz="0" w:space="0" w:color="auto"/>
        <w:right w:val="none" w:sz="0" w:space="0" w:color="auto"/>
      </w:divBdr>
      <w:divsChild>
        <w:div w:id="886255753">
          <w:marLeft w:val="0"/>
          <w:marRight w:val="0"/>
          <w:marTop w:val="0"/>
          <w:marBottom w:val="0"/>
          <w:divBdr>
            <w:top w:val="none" w:sz="0" w:space="0" w:color="auto"/>
            <w:left w:val="none" w:sz="0" w:space="0" w:color="auto"/>
            <w:bottom w:val="none" w:sz="0" w:space="0" w:color="auto"/>
            <w:right w:val="none" w:sz="0" w:space="0" w:color="auto"/>
          </w:divBdr>
          <w:divsChild>
            <w:div w:id="1816676031">
              <w:marLeft w:val="0"/>
              <w:marRight w:val="0"/>
              <w:marTop w:val="0"/>
              <w:marBottom w:val="0"/>
              <w:divBdr>
                <w:top w:val="none" w:sz="0" w:space="0" w:color="auto"/>
                <w:left w:val="none" w:sz="0" w:space="0" w:color="auto"/>
                <w:bottom w:val="none" w:sz="0" w:space="0" w:color="auto"/>
                <w:right w:val="none" w:sz="0" w:space="0" w:color="auto"/>
              </w:divBdr>
              <w:divsChild>
                <w:div w:id="9588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3504">
      <w:bodyDiv w:val="1"/>
      <w:marLeft w:val="0"/>
      <w:marRight w:val="0"/>
      <w:marTop w:val="0"/>
      <w:marBottom w:val="0"/>
      <w:divBdr>
        <w:top w:val="none" w:sz="0" w:space="0" w:color="auto"/>
        <w:left w:val="none" w:sz="0" w:space="0" w:color="auto"/>
        <w:bottom w:val="none" w:sz="0" w:space="0" w:color="auto"/>
        <w:right w:val="none" w:sz="0" w:space="0" w:color="auto"/>
      </w:divBdr>
      <w:divsChild>
        <w:div w:id="1164706072">
          <w:marLeft w:val="0"/>
          <w:marRight w:val="0"/>
          <w:marTop w:val="0"/>
          <w:marBottom w:val="0"/>
          <w:divBdr>
            <w:top w:val="none" w:sz="0" w:space="0" w:color="auto"/>
            <w:left w:val="none" w:sz="0" w:space="0" w:color="auto"/>
            <w:bottom w:val="none" w:sz="0" w:space="0" w:color="auto"/>
            <w:right w:val="none" w:sz="0" w:space="0" w:color="auto"/>
          </w:divBdr>
          <w:divsChild>
            <w:div w:id="1490711285">
              <w:marLeft w:val="0"/>
              <w:marRight w:val="0"/>
              <w:marTop w:val="0"/>
              <w:marBottom w:val="0"/>
              <w:divBdr>
                <w:top w:val="none" w:sz="0" w:space="0" w:color="auto"/>
                <w:left w:val="none" w:sz="0" w:space="0" w:color="auto"/>
                <w:bottom w:val="none" w:sz="0" w:space="0" w:color="auto"/>
                <w:right w:val="none" w:sz="0" w:space="0" w:color="auto"/>
              </w:divBdr>
              <w:divsChild>
                <w:div w:id="2801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61473">
      <w:bodyDiv w:val="1"/>
      <w:marLeft w:val="0"/>
      <w:marRight w:val="0"/>
      <w:marTop w:val="0"/>
      <w:marBottom w:val="0"/>
      <w:divBdr>
        <w:top w:val="none" w:sz="0" w:space="0" w:color="auto"/>
        <w:left w:val="none" w:sz="0" w:space="0" w:color="auto"/>
        <w:bottom w:val="none" w:sz="0" w:space="0" w:color="auto"/>
        <w:right w:val="none" w:sz="0" w:space="0" w:color="auto"/>
      </w:divBdr>
      <w:divsChild>
        <w:div w:id="1097748736">
          <w:marLeft w:val="0"/>
          <w:marRight w:val="0"/>
          <w:marTop w:val="0"/>
          <w:marBottom w:val="0"/>
          <w:divBdr>
            <w:top w:val="none" w:sz="0" w:space="0" w:color="auto"/>
            <w:left w:val="none" w:sz="0" w:space="0" w:color="auto"/>
            <w:bottom w:val="none" w:sz="0" w:space="0" w:color="auto"/>
            <w:right w:val="none" w:sz="0" w:space="0" w:color="auto"/>
          </w:divBdr>
          <w:divsChild>
            <w:div w:id="662053552">
              <w:marLeft w:val="0"/>
              <w:marRight w:val="0"/>
              <w:marTop w:val="0"/>
              <w:marBottom w:val="0"/>
              <w:divBdr>
                <w:top w:val="none" w:sz="0" w:space="0" w:color="auto"/>
                <w:left w:val="none" w:sz="0" w:space="0" w:color="auto"/>
                <w:bottom w:val="none" w:sz="0" w:space="0" w:color="auto"/>
                <w:right w:val="none" w:sz="0" w:space="0" w:color="auto"/>
              </w:divBdr>
              <w:divsChild>
                <w:div w:id="9462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9</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cp:lastModifiedBy>
  <cp:revision>6</cp:revision>
  <dcterms:created xsi:type="dcterms:W3CDTF">2023-03-12T14:20:00Z</dcterms:created>
  <dcterms:modified xsi:type="dcterms:W3CDTF">2023-03-29T08:38:00Z</dcterms:modified>
</cp:coreProperties>
</file>