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987" w14:textId="77777777" w:rsidR="000C723E" w:rsidRPr="000C723E" w:rsidRDefault="000C723E" w:rsidP="000C723E">
      <w:pPr>
        <w:rPr>
          <w:b/>
          <w:bCs/>
        </w:rPr>
      </w:pPr>
      <w:proofErr w:type="spellStart"/>
      <w:r w:rsidRPr="000C723E">
        <w:rPr>
          <w:b/>
          <w:bCs/>
          <w:u w:val="single"/>
        </w:rPr>
        <w:t>Modalitati</w:t>
      </w:r>
      <w:proofErr w:type="spellEnd"/>
      <w:r w:rsidRPr="000C723E">
        <w:rPr>
          <w:b/>
          <w:bCs/>
          <w:u w:val="single"/>
        </w:rPr>
        <w:t xml:space="preserve"> de comanda</w:t>
      </w:r>
    </w:p>
    <w:p w14:paraId="0DACEECC" w14:textId="77777777" w:rsidR="000C723E" w:rsidRPr="000C723E" w:rsidRDefault="000C723E" w:rsidP="000C723E">
      <w:pPr>
        <w:numPr>
          <w:ilvl w:val="0"/>
          <w:numId w:val="1"/>
        </w:numPr>
      </w:pPr>
      <w:r w:rsidRPr="000C723E">
        <w:t>Online – in site</w:t>
      </w:r>
    </w:p>
    <w:p w14:paraId="3E51B7EA" w14:textId="77777777" w:rsidR="000C723E" w:rsidRPr="000C723E" w:rsidRDefault="000C723E" w:rsidP="000C723E">
      <w:pPr>
        <w:numPr>
          <w:ilvl w:val="0"/>
          <w:numId w:val="1"/>
        </w:numPr>
      </w:pPr>
      <w:r w:rsidRPr="000C723E">
        <w:t>Email – </w:t>
      </w:r>
      <w:hyperlink r:id="rId5" w:history="1">
        <w:r w:rsidRPr="000C723E">
          <w:rPr>
            <w:rStyle w:val="Hyperlink"/>
          </w:rPr>
          <w:t>comenzi@nfarm.ro</w:t>
        </w:r>
      </w:hyperlink>
    </w:p>
    <w:p w14:paraId="60096180" w14:textId="77777777" w:rsidR="000C723E" w:rsidRPr="000C723E" w:rsidRDefault="000C723E" w:rsidP="000C723E">
      <w:pPr>
        <w:numPr>
          <w:ilvl w:val="0"/>
          <w:numId w:val="1"/>
        </w:numPr>
      </w:pPr>
      <w:r w:rsidRPr="000C723E">
        <w:t>Telefon – </w:t>
      </w:r>
      <w:hyperlink r:id="rId6" w:history="1">
        <w:r w:rsidRPr="000C723E">
          <w:rPr>
            <w:rStyle w:val="Hyperlink"/>
          </w:rPr>
          <w:t>0730.013.830</w:t>
        </w:r>
      </w:hyperlink>
    </w:p>
    <w:p w14:paraId="62EE4F01" w14:textId="77777777" w:rsidR="000C723E" w:rsidRPr="000C723E" w:rsidRDefault="000C723E" w:rsidP="000C723E">
      <w:r w:rsidRPr="000C723E">
        <w:t> </w:t>
      </w:r>
    </w:p>
    <w:p w14:paraId="6B59BB98" w14:textId="77777777" w:rsidR="000C723E" w:rsidRPr="000C723E" w:rsidRDefault="000C723E" w:rsidP="000C723E">
      <w:pPr>
        <w:rPr>
          <w:b/>
          <w:bCs/>
        </w:rPr>
      </w:pPr>
      <w:proofErr w:type="spellStart"/>
      <w:r w:rsidRPr="000C723E">
        <w:rPr>
          <w:b/>
          <w:bCs/>
          <w:u w:val="single"/>
        </w:rPr>
        <w:t>Modalitati</w:t>
      </w:r>
      <w:proofErr w:type="spellEnd"/>
      <w:r w:rsidRPr="000C723E">
        <w:rPr>
          <w:b/>
          <w:bCs/>
          <w:u w:val="single"/>
        </w:rPr>
        <w:t xml:space="preserve"> de plata</w:t>
      </w:r>
    </w:p>
    <w:p w14:paraId="6C7E9513" w14:textId="77777777" w:rsidR="000C723E" w:rsidRPr="000C723E" w:rsidRDefault="000C723E" w:rsidP="000C723E">
      <w:pPr>
        <w:numPr>
          <w:ilvl w:val="0"/>
          <w:numId w:val="2"/>
        </w:numPr>
      </w:pPr>
      <w:r w:rsidRPr="000C723E">
        <w:t xml:space="preserve">Prin plata ramburs la livrare </w:t>
      </w:r>
      <w:proofErr w:type="spellStart"/>
      <w:r w:rsidRPr="000C723E">
        <w:t>catre</w:t>
      </w:r>
      <w:proofErr w:type="spellEnd"/>
      <w:r w:rsidRPr="000C723E">
        <w:t xml:space="preserve"> curier DPD cash sau card</w:t>
      </w:r>
    </w:p>
    <w:p w14:paraId="4F29F89B" w14:textId="77777777" w:rsidR="000C723E" w:rsidRPr="000C723E" w:rsidRDefault="000C723E" w:rsidP="000C723E">
      <w:pPr>
        <w:numPr>
          <w:ilvl w:val="0"/>
          <w:numId w:val="2"/>
        </w:numPr>
      </w:pPr>
      <w:r w:rsidRPr="000C723E">
        <w:t>Prin plata online pe site prin </w:t>
      </w:r>
      <w:hyperlink r:id="rId7" w:tgtFrame="_blank" w:history="1">
        <w:r w:rsidRPr="000C723E">
          <w:rPr>
            <w:rStyle w:val="Hyperlink"/>
          </w:rPr>
          <w:t>euplatesc.ro</w:t>
        </w:r>
      </w:hyperlink>
    </w:p>
    <w:p w14:paraId="18333225" w14:textId="77777777" w:rsidR="000C723E" w:rsidRPr="000C723E" w:rsidRDefault="000C723E" w:rsidP="000C723E">
      <w:pPr>
        <w:numPr>
          <w:ilvl w:val="0"/>
          <w:numId w:val="2"/>
        </w:numPr>
      </w:pPr>
      <w:r w:rsidRPr="000C723E">
        <w:t>Prin OP / transfer bancar in contul firmei RO04 BRDE 441S V685 2812 4410</w:t>
      </w:r>
    </w:p>
    <w:p w14:paraId="7F177520" w14:textId="77777777" w:rsidR="000C723E" w:rsidRPr="000C723E" w:rsidRDefault="000C723E" w:rsidP="000C723E">
      <w:r w:rsidRPr="000C723E">
        <w:rPr>
          <w:b/>
          <w:bCs/>
        </w:rPr>
        <w:t xml:space="preserve">Online cu card bancar prin </w:t>
      </w:r>
      <w:proofErr w:type="spellStart"/>
      <w:r w:rsidRPr="000C723E">
        <w:rPr>
          <w:b/>
          <w:bCs/>
        </w:rPr>
        <w:t>EuPlatesc</w:t>
      </w:r>
      <w:proofErr w:type="spellEnd"/>
      <w:r w:rsidRPr="000C723E">
        <w:rPr>
          <w:b/>
          <w:bCs/>
        </w:rPr>
        <w:t xml:space="preserve"> (Visa/</w:t>
      </w:r>
      <w:proofErr w:type="spellStart"/>
      <w:r w:rsidRPr="000C723E">
        <w:rPr>
          <w:b/>
          <w:bCs/>
        </w:rPr>
        <w:t>Maestro</w:t>
      </w:r>
      <w:proofErr w:type="spellEnd"/>
      <w:r w:rsidRPr="000C723E">
        <w:rPr>
          <w:b/>
          <w:bCs/>
        </w:rPr>
        <w:t>/</w:t>
      </w:r>
      <w:proofErr w:type="spellStart"/>
      <w:r w:rsidRPr="000C723E">
        <w:rPr>
          <w:b/>
          <w:bCs/>
        </w:rPr>
        <w:t>Mastercard</w:t>
      </w:r>
      <w:proofErr w:type="spellEnd"/>
      <w:r w:rsidRPr="000C723E">
        <w:rPr>
          <w:b/>
          <w:bCs/>
        </w:rPr>
        <w:t>).</w:t>
      </w:r>
    </w:p>
    <w:p w14:paraId="41F55BF7" w14:textId="77777777" w:rsidR="000C723E" w:rsidRPr="000C723E" w:rsidRDefault="000C723E" w:rsidP="000C723E">
      <w:r w:rsidRPr="000C723E">
        <w:rPr>
          <w:i/>
          <w:iCs/>
        </w:rPr>
        <w:t xml:space="preserve">Daca </w:t>
      </w:r>
      <w:proofErr w:type="spellStart"/>
      <w:r w:rsidRPr="000C723E">
        <w:rPr>
          <w:i/>
          <w:iCs/>
        </w:rPr>
        <w:t>ati</w:t>
      </w:r>
      <w:proofErr w:type="spellEnd"/>
      <w:r w:rsidRPr="000C723E">
        <w:rPr>
          <w:i/>
          <w:iCs/>
        </w:rPr>
        <w:t xml:space="preserve"> ales metoda de plata </w:t>
      </w:r>
      <w:r w:rsidRPr="000C723E">
        <w:rPr>
          <w:b/>
          <w:bCs/>
          <w:i/>
          <w:iCs/>
        </w:rPr>
        <w:t>” Online prin card bancar “</w:t>
      </w:r>
      <w:r w:rsidRPr="000C723E">
        <w:rPr>
          <w:i/>
          <w:iCs/>
        </w:rPr>
        <w:t> este necesar sa </w:t>
      </w:r>
      <w:proofErr w:type="spellStart"/>
      <w:r w:rsidRPr="000C723E">
        <w:rPr>
          <w:i/>
          <w:iCs/>
        </w:rPr>
        <w:t>completati</w:t>
      </w:r>
      <w:proofErr w:type="spellEnd"/>
      <w:r w:rsidRPr="000C723E">
        <w:rPr>
          <w:i/>
          <w:iCs/>
        </w:rPr>
        <w:t xml:space="preserve"> un formular cu </w:t>
      </w:r>
      <w:proofErr w:type="spellStart"/>
      <w:r w:rsidRPr="000C723E">
        <w:rPr>
          <w:i/>
          <w:iCs/>
        </w:rPr>
        <w:t>informatiile</w:t>
      </w:r>
      <w:proofErr w:type="spellEnd"/>
      <w:r w:rsidRPr="000C723E">
        <w:rPr>
          <w:i/>
          <w:iCs/>
        </w:rPr>
        <w:t xml:space="preserve"> despre cardul </w:t>
      </w:r>
      <w:proofErr w:type="spellStart"/>
      <w:r w:rsidRPr="000C723E">
        <w:rPr>
          <w:i/>
          <w:iCs/>
        </w:rPr>
        <w:t>dumneavoastra</w:t>
      </w:r>
      <w:proofErr w:type="spellEnd"/>
      <w:r w:rsidRPr="000C723E">
        <w:rPr>
          <w:i/>
          <w:iCs/>
        </w:rPr>
        <w:t xml:space="preserve"> in pagina securizata a procesatorului de </w:t>
      </w:r>
      <w:proofErr w:type="spellStart"/>
      <w:r w:rsidRPr="000C723E">
        <w:rPr>
          <w:i/>
          <w:iCs/>
        </w:rPr>
        <w:t>plati</w:t>
      </w:r>
      <w:proofErr w:type="spellEnd"/>
      <w:r w:rsidRPr="000C723E">
        <w:rPr>
          <w:i/>
          <w:iCs/>
        </w:rPr>
        <w:t>.</w:t>
      </w:r>
    </w:p>
    <w:p w14:paraId="7CD5D8A3" w14:textId="77777777" w:rsidR="000C723E" w:rsidRPr="000C723E" w:rsidRDefault="000C723E" w:rsidP="000C723E">
      <w:r w:rsidRPr="000C723E">
        <w:rPr>
          <w:i/>
          <w:iCs/>
        </w:rPr>
        <w:t xml:space="preserve"> – </w:t>
      </w:r>
      <w:proofErr w:type="spellStart"/>
      <w:r w:rsidRPr="000C723E">
        <w:rPr>
          <w:i/>
          <w:iCs/>
        </w:rPr>
        <w:t>Platile</w:t>
      </w:r>
      <w:proofErr w:type="spellEnd"/>
      <w:r w:rsidRPr="000C723E">
        <w:rPr>
          <w:i/>
          <w:iCs/>
        </w:rPr>
        <w:t xml:space="preserve"> cu carduri de credit/debit emise sub sigla Visa si </w:t>
      </w:r>
      <w:proofErr w:type="spellStart"/>
      <w:r w:rsidRPr="000C723E">
        <w:rPr>
          <w:i/>
          <w:iCs/>
        </w:rPr>
        <w:t>MasterCard</w:t>
      </w:r>
      <w:proofErr w:type="spellEnd"/>
      <w:r w:rsidRPr="000C723E">
        <w:rPr>
          <w:i/>
          <w:iCs/>
        </w:rPr>
        <w:t xml:space="preserve"> (Visa/Visa Electron si </w:t>
      </w:r>
      <w:proofErr w:type="spellStart"/>
      <w:r w:rsidRPr="000C723E">
        <w:rPr>
          <w:i/>
          <w:iCs/>
        </w:rPr>
        <w:t>MasterCard</w:t>
      </w:r>
      <w:proofErr w:type="spellEnd"/>
      <w:r w:rsidRPr="000C723E">
        <w:rPr>
          <w:i/>
          <w:iCs/>
        </w:rPr>
        <w:t>/</w:t>
      </w:r>
      <w:proofErr w:type="spellStart"/>
      <w:r w:rsidRPr="000C723E">
        <w:rPr>
          <w:i/>
          <w:iCs/>
        </w:rPr>
        <w:t>Maestro</w:t>
      </w:r>
      <w:proofErr w:type="spellEnd"/>
      <w:r w:rsidRPr="000C723E">
        <w:rPr>
          <w:i/>
          <w:iCs/>
        </w:rPr>
        <w:t>)</w:t>
      </w:r>
    </w:p>
    <w:p w14:paraId="32E4D11D" w14:textId="77777777" w:rsidR="000C723E" w:rsidRPr="000C723E" w:rsidRDefault="000C723E" w:rsidP="000C723E">
      <w:r w:rsidRPr="000C723E">
        <w:rPr>
          <w:i/>
          <w:iCs/>
        </w:rPr>
        <w:t xml:space="preserve">se </w:t>
      </w:r>
      <w:proofErr w:type="spellStart"/>
      <w:r w:rsidRPr="000C723E">
        <w:rPr>
          <w:i/>
          <w:iCs/>
        </w:rPr>
        <w:t>efectuaeaza</w:t>
      </w:r>
      <w:proofErr w:type="spellEnd"/>
      <w:r w:rsidRPr="000C723E">
        <w:rPr>
          <w:i/>
          <w:iCs/>
        </w:rPr>
        <w:t xml:space="preserve"> prin intermediul sistemului </w:t>
      </w:r>
      <w:r w:rsidRPr="000C723E">
        <w:rPr>
          <w:b/>
          <w:bCs/>
          <w:i/>
          <w:iCs/>
        </w:rPr>
        <w:t>“3-D Secure” </w:t>
      </w:r>
      <w:r w:rsidRPr="000C723E">
        <w:rPr>
          <w:i/>
          <w:iCs/>
        </w:rPr>
        <w:t xml:space="preserve">elaborat de </w:t>
      </w:r>
      <w:proofErr w:type="spellStart"/>
      <w:r w:rsidRPr="000C723E">
        <w:rPr>
          <w:i/>
          <w:iCs/>
        </w:rPr>
        <w:t>organizatiile</w:t>
      </w:r>
      <w:proofErr w:type="spellEnd"/>
      <w:r w:rsidRPr="000C723E">
        <w:rPr>
          <w:i/>
          <w:iCs/>
        </w:rPr>
        <w:t xml:space="preserve"> care asigura </w:t>
      </w:r>
      <w:proofErr w:type="spellStart"/>
      <w:r w:rsidRPr="000C723E">
        <w:rPr>
          <w:i/>
          <w:iCs/>
        </w:rPr>
        <w:t>tranzactiilor</w:t>
      </w:r>
      <w:proofErr w:type="spellEnd"/>
      <w:r w:rsidRPr="000C723E">
        <w:rPr>
          <w:i/>
          <w:iCs/>
        </w:rPr>
        <w:t xml:space="preserve"> on-line </w:t>
      </w:r>
      <w:proofErr w:type="spellStart"/>
      <w:r w:rsidRPr="000C723E">
        <w:rPr>
          <w:i/>
          <w:iCs/>
        </w:rPr>
        <w:t>acelasi</w:t>
      </w:r>
      <w:proofErr w:type="spellEnd"/>
      <w:r w:rsidRPr="000C723E">
        <w:rPr>
          <w:i/>
          <w:iCs/>
        </w:rPr>
        <w:t xml:space="preserve"> nivel de securitate ca cele realizate la bancomat sau in mediul fizic, la comerciant.</w:t>
      </w:r>
    </w:p>
    <w:p w14:paraId="0F370E98" w14:textId="77777777" w:rsidR="000C723E" w:rsidRPr="000C723E" w:rsidRDefault="000C723E" w:rsidP="000C723E">
      <w:bookmarkStart w:id="0" w:name="livrare_modalitati"/>
      <w:bookmarkEnd w:id="0"/>
      <w:r w:rsidRPr="000C723E">
        <w:rPr>
          <w:i/>
          <w:iCs/>
        </w:rPr>
        <w:t xml:space="preserve"> – “3-D Secure” asigura in primul </w:t>
      </w:r>
      <w:proofErr w:type="spellStart"/>
      <w:r w:rsidRPr="000C723E">
        <w:rPr>
          <w:i/>
          <w:iCs/>
        </w:rPr>
        <w:t>rand</w:t>
      </w:r>
      <w:proofErr w:type="spellEnd"/>
      <w:r w:rsidRPr="000C723E">
        <w:rPr>
          <w:i/>
          <w:iCs/>
        </w:rPr>
        <w:t xml:space="preserve"> ca nici o </w:t>
      </w:r>
      <w:proofErr w:type="spellStart"/>
      <w:r w:rsidRPr="000C723E">
        <w:rPr>
          <w:i/>
          <w:iCs/>
        </w:rPr>
        <w:t>informatie</w:t>
      </w:r>
      <w:proofErr w:type="spellEnd"/>
      <w:r w:rsidRPr="000C723E">
        <w:rPr>
          <w:i/>
          <w:iCs/>
        </w:rPr>
        <w:t xml:space="preserve"> legata de cardul </w:t>
      </w:r>
      <w:proofErr w:type="spellStart"/>
      <w:r w:rsidRPr="000C723E">
        <w:rPr>
          <w:i/>
          <w:iCs/>
        </w:rPr>
        <w:t>dumneavoastra</w:t>
      </w:r>
      <w:proofErr w:type="spellEnd"/>
      <w:r w:rsidRPr="000C723E">
        <w:rPr>
          <w:i/>
          <w:iCs/>
        </w:rPr>
        <w:t xml:space="preserve"> nu este transferata sau stocata,</w:t>
      </w:r>
    </w:p>
    <w:p w14:paraId="4E379484" w14:textId="77777777" w:rsidR="000C723E" w:rsidRPr="000C723E" w:rsidRDefault="000C723E" w:rsidP="000C723E">
      <w:r w:rsidRPr="000C723E">
        <w:rPr>
          <w:i/>
          <w:iCs/>
        </w:rPr>
        <w:t>la nici un moment de timp, pe serverele magazinului</w:t>
      </w:r>
      <w:r w:rsidRPr="000C723E">
        <w:rPr>
          <w:b/>
          <w:bCs/>
          <w:i/>
          <w:iCs/>
        </w:rPr>
        <w:t> </w:t>
      </w:r>
      <w:r w:rsidRPr="000C723E">
        <w:rPr>
          <w:i/>
          <w:iCs/>
        </w:rPr>
        <w:t xml:space="preserve"> sau pe serverele procesatorului de </w:t>
      </w:r>
      <w:proofErr w:type="spellStart"/>
      <w:r w:rsidRPr="000C723E">
        <w:rPr>
          <w:i/>
          <w:iCs/>
        </w:rPr>
        <w:t>plati</w:t>
      </w:r>
      <w:proofErr w:type="spellEnd"/>
      <w:r w:rsidRPr="000C723E">
        <w:rPr>
          <w:i/>
          <w:iCs/>
        </w:rPr>
        <w:t xml:space="preserve">, aceste date fiind direct introduse in sistemele Visa si </w:t>
      </w:r>
      <w:proofErr w:type="spellStart"/>
      <w:r w:rsidRPr="000C723E">
        <w:rPr>
          <w:i/>
          <w:iCs/>
        </w:rPr>
        <w:t>MasterCard</w:t>
      </w:r>
      <w:proofErr w:type="spellEnd"/>
      <w:r w:rsidRPr="000C723E">
        <w:rPr>
          <w:i/>
          <w:iCs/>
        </w:rPr>
        <w:t>.</w:t>
      </w:r>
    </w:p>
    <w:p w14:paraId="454967BE" w14:textId="77777777" w:rsidR="000C723E" w:rsidRPr="000C723E" w:rsidRDefault="000C723E" w:rsidP="000C723E">
      <w:r w:rsidRPr="000C723E">
        <w:rPr>
          <w:i/>
          <w:iCs/>
        </w:rPr>
        <w:t xml:space="preserve">Important de </w:t>
      </w:r>
      <w:proofErr w:type="spellStart"/>
      <w:r w:rsidRPr="000C723E">
        <w:rPr>
          <w:i/>
          <w:iCs/>
        </w:rPr>
        <w:t>stiut</w:t>
      </w:r>
      <w:proofErr w:type="spellEnd"/>
      <w:r w:rsidRPr="000C723E">
        <w:rPr>
          <w:i/>
          <w:iCs/>
        </w:rPr>
        <w:t xml:space="preserve">! – Pentru </w:t>
      </w:r>
      <w:proofErr w:type="spellStart"/>
      <w:r w:rsidRPr="000C723E">
        <w:rPr>
          <w:i/>
          <w:iCs/>
        </w:rPr>
        <w:t>platile</w:t>
      </w:r>
      <w:proofErr w:type="spellEnd"/>
      <w:r w:rsidRPr="000C723E">
        <w:rPr>
          <w:i/>
          <w:iCs/>
        </w:rPr>
        <w:t xml:space="preserve"> prin card bancar nu este perceput nici un comision!</w:t>
      </w:r>
    </w:p>
    <w:p w14:paraId="2C1DAB0F" w14:textId="77777777" w:rsidR="000C723E" w:rsidRPr="000C723E" w:rsidRDefault="000C723E" w:rsidP="000C723E">
      <w:r w:rsidRPr="000C723E">
        <w:t> </w:t>
      </w:r>
    </w:p>
    <w:p w14:paraId="0938196C" w14:textId="77777777" w:rsidR="000C723E" w:rsidRPr="000C723E" w:rsidRDefault="000C723E" w:rsidP="000C723E">
      <w:pPr>
        <w:rPr>
          <w:b/>
          <w:bCs/>
        </w:rPr>
      </w:pPr>
      <w:bookmarkStart w:id="1" w:name="livrare_1_3"/>
      <w:bookmarkEnd w:id="1"/>
      <w:proofErr w:type="spellStart"/>
      <w:r w:rsidRPr="000C723E">
        <w:rPr>
          <w:b/>
          <w:bCs/>
          <w:u w:val="single"/>
        </w:rPr>
        <w:t>Modalitati</w:t>
      </w:r>
      <w:proofErr w:type="spellEnd"/>
      <w:r w:rsidRPr="000C723E">
        <w:rPr>
          <w:b/>
          <w:bCs/>
          <w:u w:val="single"/>
        </w:rPr>
        <w:t xml:space="preserve"> de livrare</w:t>
      </w:r>
    </w:p>
    <w:p w14:paraId="4833F5D6" w14:textId="77777777" w:rsidR="000C723E" w:rsidRPr="000C723E" w:rsidRDefault="000C723E" w:rsidP="000C723E">
      <w:r w:rsidRPr="000C723E">
        <w:t xml:space="preserve">Toate </w:t>
      </w:r>
      <w:proofErr w:type="spellStart"/>
      <w:r w:rsidRPr="000C723E">
        <w:t>achizitiile</w:t>
      </w:r>
      <w:proofErr w:type="spellEnd"/>
      <w:r w:rsidRPr="000C723E">
        <w:t xml:space="preserve"> </w:t>
      </w:r>
      <w:proofErr w:type="spellStart"/>
      <w:r w:rsidRPr="000C723E">
        <w:t>facute</w:t>
      </w:r>
      <w:proofErr w:type="spellEnd"/>
      <w:r w:rsidRPr="000C723E">
        <w:t xml:space="preserve"> de la noi indiferent de modalitatea de plata, se pot livra doar prin curier DPD in toate </w:t>
      </w:r>
      <w:proofErr w:type="spellStart"/>
      <w:r w:rsidRPr="000C723E">
        <w:t>orasele</w:t>
      </w:r>
      <w:proofErr w:type="spellEnd"/>
      <w:r w:rsidRPr="000C723E">
        <w:t xml:space="preserve"> din tara, inclusiv </w:t>
      </w:r>
      <w:proofErr w:type="spellStart"/>
      <w:r w:rsidRPr="000C723E">
        <w:t>Bucuresti</w:t>
      </w:r>
      <w:proofErr w:type="spellEnd"/>
      <w:r w:rsidRPr="000C723E">
        <w:t>.</w:t>
      </w:r>
    </w:p>
    <w:p w14:paraId="7E6D1181" w14:textId="28468DDA" w:rsidR="000C723E" w:rsidRPr="000C723E" w:rsidRDefault="000C723E" w:rsidP="000C723E">
      <w:r w:rsidRPr="000C723E">
        <w:t xml:space="preserve">Produsele ce necesita </w:t>
      </w:r>
      <w:proofErr w:type="spellStart"/>
      <w:r w:rsidRPr="000C723E">
        <w:t>pastrarea</w:t>
      </w:r>
      <w:proofErr w:type="spellEnd"/>
      <w:r w:rsidRPr="000C723E">
        <w:t xml:space="preserve"> la frigider ( 2-8grade ) vor fi livrate in sezonul cald, in cutie frigorifica</w:t>
      </w:r>
    </w:p>
    <w:p w14:paraId="3776BC22" w14:textId="2E8C7F80" w:rsidR="000C723E" w:rsidRPr="000C723E" w:rsidRDefault="000C723E" w:rsidP="000C723E">
      <w:r w:rsidRPr="000C723E">
        <w:t> </w:t>
      </w:r>
      <w:r w:rsidRPr="000C723E">
        <w:rPr>
          <w:b/>
          <w:bCs/>
          <w:u w:val="single"/>
        </w:rPr>
        <w:t>Termen de livrare</w:t>
      </w:r>
    </w:p>
    <w:p w14:paraId="611C47B4" w14:textId="77777777" w:rsidR="000C723E" w:rsidRPr="000C723E" w:rsidRDefault="000C723E" w:rsidP="000C723E">
      <w:r w:rsidRPr="000C723E">
        <w:t xml:space="preserve">1-3 zile </w:t>
      </w:r>
      <w:proofErr w:type="spellStart"/>
      <w:r w:rsidRPr="000C723E">
        <w:t>lucratoare</w:t>
      </w:r>
      <w:proofErr w:type="spellEnd"/>
      <w:r w:rsidRPr="000C723E">
        <w:t xml:space="preserve"> de la </w:t>
      </w:r>
      <w:proofErr w:type="spellStart"/>
      <w:r w:rsidRPr="000C723E">
        <w:t>incasarea</w:t>
      </w:r>
      <w:proofErr w:type="spellEnd"/>
      <w:r w:rsidRPr="000C723E">
        <w:t xml:space="preserve"> </w:t>
      </w:r>
      <w:proofErr w:type="spellStart"/>
      <w:r w:rsidRPr="000C723E">
        <w:t>platii</w:t>
      </w:r>
      <w:proofErr w:type="spellEnd"/>
      <w:r w:rsidRPr="000C723E">
        <w:t xml:space="preserve">, pentru </w:t>
      </w:r>
      <w:proofErr w:type="spellStart"/>
      <w:r w:rsidRPr="000C723E">
        <w:t>platile</w:t>
      </w:r>
      <w:proofErr w:type="spellEnd"/>
      <w:r w:rsidRPr="000C723E">
        <w:t xml:space="preserve"> pe site.</w:t>
      </w:r>
    </w:p>
    <w:p w14:paraId="14F7BF0D" w14:textId="77777777" w:rsidR="000C723E" w:rsidRPr="000C723E" w:rsidRDefault="000C723E" w:rsidP="000C723E">
      <w:r w:rsidRPr="000C723E">
        <w:t xml:space="preserve">1-3 zile </w:t>
      </w:r>
      <w:proofErr w:type="spellStart"/>
      <w:r w:rsidRPr="000C723E">
        <w:t>lucratoare</w:t>
      </w:r>
      <w:proofErr w:type="spellEnd"/>
      <w:r w:rsidRPr="000C723E">
        <w:t xml:space="preserve"> de la confirmarea telefonica a comenzii, pentru </w:t>
      </w:r>
      <w:proofErr w:type="spellStart"/>
      <w:r w:rsidRPr="000C723E">
        <w:t>platile</w:t>
      </w:r>
      <w:proofErr w:type="spellEnd"/>
      <w:r w:rsidRPr="000C723E">
        <w:t xml:space="preserve"> in numerar.</w:t>
      </w:r>
    </w:p>
    <w:p w14:paraId="2C9D6527" w14:textId="77777777" w:rsidR="000C723E" w:rsidRPr="000C723E" w:rsidRDefault="000C723E" w:rsidP="000C723E">
      <w:pPr>
        <w:rPr>
          <w:b/>
          <w:bCs/>
        </w:rPr>
      </w:pPr>
      <w:r w:rsidRPr="000C723E">
        <w:t> </w:t>
      </w:r>
      <w:proofErr w:type="spellStart"/>
      <w:r w:rsidRPr="000C723E">
        <w:rPr>
          <w:b/>
          <w:bCs/>
          <w:u w:val="single"/>
        </w:rPr>
        <w:t>Modalitati</w:t>
      </w:r>
      <w:proofErr w:type="spellEnd"/>
      <w:r w:rsidRPr="000C723E">
        <w:rPr>
          <w:b/>
          <w:bCs/>
          <w:u w:val="single"/>
        </w:rPr>
        <w:t xml:space="preserve"> de contact</w:t>
      </w:r>
    </w:p>
    <w:p w14:paraId="2D3E5419" w14:textId="77777777" w:rsidR="000C723E" w:rsidRPr="000C723E" w:rsidRDefault="000C723E" w:rsidP="000C723E">
      <w:r w:rsidRPr="000C723E">
        <w:t>1.Email  </w:t>
      </w:r>
      <w:hyperlink r:id="rId8" w:history="1">
        <w:r w:rsidRPr="000C723E">
          <w:rPr>
            <w:rStyle w:val="Hyperlink"/>
          </w:rPr>
          <w:t>office@nfarm.ro</w:t>
        </w:r>
      </w:hyperlink>
    </w:p>
    <w:p w14:paraId="4B2D0F22" w14:textId="77777777" w:rsidR="000C723E" w:rsidRPr="000C723E" w:rsidRDefault="000C723E" w:rsidP="000C723E">
      <w:r w:rsidRPr="000C723E">
        <w:t>2.Tel.   </w:t>
      </w:r>
      <w:hyperlink r:id="rId9" w:history="1">
        <w:r w:rsidRPr="000C723E">
          <w:rPr>
            <w:rStyle w:val="Hyperlink"/>
          </w:rPr>
          <w:t>0730.013.830</w:t>
        </w:r>
      </w:hyperlink>
    </w:p>
    <w:sectPr w:rsidR="000C723E" w:rsidRPr="000C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25ED"/>
    <w:multiLevelType w:val="multilevel"/>
    <w:tmpl w:val="4858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75882"/>
    <w:multiLevelType w:val="multilevel"/>
    <w:tmpl w:val="9C5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83620">
    <w:abstractNumId w:val="1"/>
  </w:num>
  <w:num w:numId="2" w16cid:durableId="41231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3E"/>
    <w:rsid w:val="000C723E"/>
    <w:rsid w:val="00563656"/>
    <w:rsid w:val="00B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F6D2"/>
  <w15:chartTrackingRefBased/>
  <w15:docId w15:val="{AB8D7780-6B79-4E7C-BEC8-AE04E1D8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C7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C723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C723E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C7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098">
          <w:blockQuote w:val="1"/>
          <w:marLeft w:val="0"/>
          <w:marRight w:val="240"/>
          <w:marTop w:val="0"/>
          <w:marBottom w:val="240"/>
          <w:divBdr>
            <w:top w:val="none" w:sz="0" w:space="0" w:color="CB21DB"/>
            <w:left w:val="single" w:sz="48" w:space="15" w:color="CB21DB"/>
            <w:bottom w:val="none" w:sz="0" w:space="0" w:color="CB21DB"/>
            <w:right w:val="none" w:sz="0" w:space="0" w:color="CB21DB"/>
          </w:divBdr>
        </w:div>
      </w:divsChild>
    </w:div>
    <w:div w:id="1396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farm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platesc.ro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3001383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enzi@nfarm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730013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2017octavian@gmail.com</dc:creator>
  <cp:keywords/>
  <dc:description/>
  <cp:lastModifiedBy>2017octavian@gmail.com</cp:lastModifiedBy>
  <cp:revision>2</cp:revision>
  <dcterms:created xsi:type="dcterms:W3CDTF">2022-10-10T15:24:00Z</dcterms:created>
  <dcterms:modified xsi:type="dcterms:W3CDTF">2022-10-10T15:28:00Z</dcterms:modified>
</cp:coreProperties>
</file>