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31E" w14:textId="18CAC9D3" w:rsidR="003C2B9D" w:rsidRPr="00050D6B" w:rsidRDefault="003C2B9D" w:rsidP="0051057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en-GB"/>
        </w:rPr>
      </w:pPr>
      <w:proofErr w:type="spellStart"/>
      <w:r w:rsidRPr="00050D6B">
        <w:rPr>
          <w:rFonts w:eastAsia="Times New Roman" w:cstheme="minorHAnsi"/>
          <w:b/>
          <w:bCs/>
          <w:sz w:val="28"/>
          <w:szCs w:val="28"/>
          <w:lang w:eastAsia="en-GB"/>
        </w:rPr>
        <w:t>Termeni</w:t>
      </w:r>
      <w:proofErr w:type="spellEnd"/>
      <w:r w:rsidRPr="00050D6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b/>
          <w:bCs/>
          <w:sz w:val="28"/>
          <w:szCs w:val="28"/>
          <w:lang w:eastAsia="en-GB"/>
        </w:rPr>
        <w:t>si</w:t>
      </w:r>
      <w:proofErr w:type="spellEnd"/>
      <w:r w:rsidRPr="00050D6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b/>
          <w:bCs/>
          <w:sz w:val="28"/>
          <w:szCs w:val="28"/>
          <w:lang w:eastAsia="en-GB"/>
        </w:rPr>
        <w:t>Conditii</w:t>
      </w:r>
      <w:proofErr w:type="spellEnd"/>
      <w:r w:rsidRPr="00050D6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– </w:t>
      </w:r>
      <w:r w:rsidR="00FB2780">
        <w:rPr>
          <w:rFonts w:eastAsia="Times New Roman" w:cstheme="minorHAnsi"/>
          <w:b/>
          <w:bCs/>
          <w:sz w:val="28"/>
          <w:szCs w:val="28"/>
          <w:lang w:eastAsia="en-GB"/>
        </w:rPr>
        <w:t>traduceriacp.ro</w:t>
      </w:r>
    </w:p>
    <w:p w14:paraId="5F760BD7" w14:textId="77777777" w:rsidR="003C2B9D" w:rsidRPr="00050D6B" w:rsidRDefault="003C2B9D" w:rsidP="0051057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lang w:eastAsia="en-GB"/>
        </w:rPr>
      </w:pPr>
    </w:p>
    <w:p w14:paraId="4EB11E0E" w14:textId="64EBF1AC" w:rsidR="003C2B9D" w:rsidRDefault="003C2B9D" w:rsidP="0051057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050D6B">
        <w:rPr>
          <w:rFonts w:eastAsia="Times New Roman" w:cstheme="minorHAnsi"/>
          <w:sz w:val="24"/>
          <w:szCs w:val="24"/>
          <w:lang w:eastAsia="en-GB"/>
        </w:rPr>
        <w:t xml:space="preserve">Site-ul </w:t>
      </w:r>
      <w:r w:rsidR="00FB2780">
        <w:rPr>
          <w:rFonts w:eastAsia="Times New Roman" w:cstheme="minorHAnsi"/>
          <w:sz w:val="24"/>
          <w:szCs w:val="24"/>
          <w:lang w:eastAsia="en-GB"/>
        </w:rPr>
        <w:t>traduceriacp.ro</w:t>
      </w:r>
      <w:r w:rsidRPr="00050D6B">
        <w:rPr>
          <w:rFonts w:eastAsia="Times New Roman" w:cstheme="minorHAnsi"/>
          <w:sz w:val="24"/>
          <w:szCs w:val="24"/>
          <w:lang w:eastAsia="en-GB"/>
        </w:rPr>
        <w:t xml:space="preserve"> (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denumit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in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continuare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site-ul)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este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detinut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A31CB0">
        <w:rPr>
          <w:rFonts w:eastAsia="Times New Roman" w:cstheme="minorHAnsi"/>
          <w:sz w:val="24"/>
          <w:szCs w:val="24"/>
          <w:lang w:eastAsia="en-GB"/>
        </w:rPr>
        <w:t xml:space="preserve">de </w:t>
      </w:r>
      <w:r w:rsidR="00FB2780">
        <w:rPr>
          <w:rFonts w:eastAsia="Times New Roman" w:cstheme="minorHAnsi"/>
          <w:sz w:val="24"/>
          <w:szCs w:val="24"/>
          <w:lang w:eastAsia="en-GB"/>
        </w:rPr>
        <w:t xml:space="preserve">TRADUCĂTOR PUȘCALĂU CONSTANTINA ALEXANDRA </w:t>
      </w:r>
      <w:r w:rsidR="00FB2780" w:rsidRPr="003C2B9D">
        <w:rPr>
          <w:rFonts w:eastAsia="Times New Roman" w:cstheme="minorHAnsi"/>
          <w:sz w:val="24"/>
          <w:szCs w:val="24"/>
          <w:lang w:eastAsia="en-GB"/>
        </w:rPr>
        <w:t xml:space="preserve">cu </w:t>
      </w:r>
      <w:proofErr w:type="spellStart"/>
      <w:r w:rsidR="00FB2780" w:rsidRPr="003C2B9D">
        <w:rPr>
          <w:rFonts w:eastAsia="Times New Roman" w:cstheme="minorHAnsi"/>
          <w:sz w:val="24"/>
          <w:szCs w:val="24"/>
          <w:lang w:eastAsia="en-GB"/>
        </w:rPr>
        <w:t>sed</w:t>
      </w:r>
      <w:r w:rsidR="00FB2780">
        <w:rPr>
          <w:rFonts w:eastAsia="Times New Roman" w:cstheme="minorHAnsi"/>
          <w:sz w:val="24"/>
          <w:szCs w:val="24"/>
          <w:lang w:eastAsia="en-GB"/>
        </w:rPr>
        <w:t>iul</w:t>
      </w:r>
      <w:proofErr w:type="spellEnd"/>
      <w:r w:rsidR="00FB2780">
        <w:rPr>
          <w:rFonts w:eastAsia="Times New Roman" w:cstheme="minorHAnsi"/>
          <w:sz w:val="24"/>
          <w:szCs w:val="24"/>
          <w:lang w:eastAsia="en-GB"/>
        </w:rPr>
        <w:t xml:space="preserve"> social </w:t>
      </w:r>
      <w:r w:rsidR="00FB2780" w:rsidRPr="009E36D5">
        <w:rPr>
          <w:rFonts w:eastAsia="Times New Roman" w:cstheme="minorHAnsi"/>
          <w:color w:val="404040"/>
          <w:sz w:val="24"/>
          <w:szCs w:val="24"/>
          <w:lang w:eastAsia="en-GB"/>
        </w:rPr>
        <w:t xml:space="preserve">cu </w:t>
      </w:r>
      <w:proofErr w:type="spellStart"/>
      <w:r w:rsidR="00FB2780" w:rsidRPr="009E36D5">
        <w:rPr>
          <w:rFonts w:eastAsia="Times New Roman" w:cstheme="minorHAnsi"/>
          <w:color w:val="404040"/>
          <w:sz w:val="24"/>
          <w:szCs w:val="24"/>
          <w:lang w:eastAsia="en-GB"/>
        </w:rPr>
        <w:t>sediul</w:t>
      </w:r>
      <w:proofErr w:type="spellEnd"/>
      <w:r w:rsidR="00FB2780" w:rsidRPr="009E36D5">
        <w:rPr>
          <w:rFonts w:eastAsia="Times New Roman" w:cstheme="minorHAnsi"/>
          <w:color w:val="404040"/>
          <w:sz w:val="24"/>
          <w:szCs w:val="24"/>
          <w:lang w:eastAsia="en-GB"/>
        </w:rPr>
        <w:t xml:space="preserve"> social in </w:t>
      </w:r>
      <w:r w:rsidR="00FB2780">
        <w:rPr>
          <w:rFonts w:ascii="Times New Roman" w:hAnsi="Times New Roman"/>
          <w:lang w:val="en-US"/>
        </w:rPr>
        <w:t xml:space="preserve">str. </w:t>
      </w:r>
      <w:proofErr w:type="spellStart"/>
      <w:r w:rsidR="00FB2780">
        <w:rPr>
          <w:rFonts w:ascii="Times New Roman" w:hAnsi="Times New Roman"/>
          <w:lang w:val="en-US"/>
        </w:rPr>
        <w:t>Zorilor</w:t>
      </w:r>
      <w:proofErr w:type="spellEnd"/>
      <w:r w:rsidR="00FB2780">
        <w:rPr>
          <w:rFonts w:ascii="Times New Roman" w:hAnsi="Times New Roman"/>
          <w:lang w:val="en-US"/>
        </w:rPr>
        <w:t xml:space="preserve">, Bl 9 Parc, </w:t>
      </w:r>
      <w:proofErr w:type="spellStart"/>
      <w:r w:rsidR="00FB2780">
        <w:rPr>
          <w:rFonts w:ascii="Times New Roman" w:hAnsi="Times New Roman"/>
          <w:lang w:val="en-US"/>
        </w:rPr>
        <w:t>Etaj</w:t>
      </w:r>
      <w:proofErr w:type="spellEnd"/>
      <w:r w:rsidR="00FB2780">
        <w:rPr>
          <w:rFonts w:ascii="Times New Roman" w:hAnsi="Times New Roman"/>
          <w:lang w:val="en-US"/>
        </w:rPr>
        <w:t xml:space="preserve"> 1, </w:t>
      </w:r>
      <w:proofErr w:type="spellStart"/>
      <w:r w:rsidR="00FB2780">
        <w:rPr>
          <w:rFonts w:ascii="Times New Roman" w:hAnsi="Times New Roman"/>
          <w:lang w:val="en-US"/>
        </w:rPr>
        <w:t>apartament</w:t>
      </w:r>
      <w:proofErr w:type="spellEnd"/>
      <w:r w:rsidR="00FB2780">
        <w:rPr>
          <w:rFonts w:ascii="Times New Roman" w:hAnsi="Times New Roman"/>
          <w:lang w:val="en-US"/>
        </w:rPr>
        <w:t xml:space="preserve"> 3, </w:t>
      </w:r>
      <w:proofErr w:type="spellStart"/>
      <w:r w:rsidR="00FB2780">
        <w:rPr>
          <w:rFonts w:ascii="Times New Roman" w:hAnsi="Times New Roman"/>
          <w:lang w:val="en-US"/>
        </w:rPr>
        <w:t>ora</w:t>
      </w:r>
      <w:proofErr w:type="spellEnd"/>
      <w:r w:rsidR="00FB2780">
        <w:rPr>
          <w:rFonts w:ascii="Times New Roman" w:hAnsi="Times New Roman"/>
          <w:lang w:val="en-US"/>
        </w:rPr>
        <w:t xml:space="preserve">; </w:t>
      </w:r>
      <w:proofErr w:type="spellStart"/>
      <w:r w:rsidR="00FB2780">
        <w:rPr>
          <w:rFonts w:ascii="Times New Roman" w:hAnsi="Times New Roman"/>
          <w:lang w:val="en-US"/>
        </w:rPr>
        <w:t>Moine</w:t>
      </w:r>
      <w:r w:rsidR="00FB2780">
        <w:rPr>
          <w:rFonts w:ascii="Times New Roman" w:hAnsi="Times New Roman"/>
        </w:rPr>
        <w:t>ști</w:t>
      </w:r>
      <w:proofErr w:type="spellEnd"/>
      <w:r w:rsidR="00FB2780">
        <w:rPr>
          <w:rFonts w:ascii="Times New Roman" w:hAnsi="Times New Roman"/>
        </w:rPr>
        <w:t xml:space="preserve"> Jud </w:t>
      </w:r>
      <w:proofErr w:type="spellStart"/>
      <w:r w:rsidR="00FB2780">
        <w:rPr>
          <w:rFonts w:ascii="Times New Roman" w:hAnsi="Times New Roman"/>
        </w:rPr>
        <w:t>Bacău</w:t>
      </w:r>
      <w:proofErr w:type="spellEnd"/>
      <w:r w:rsidR="00FB2780">
        <w:rPr>
          <w:rFonts w:eastAsia="Times New Roman" w:cstheme="minorHAnsi"/>
          <w:color w:val="404040"/>
          <w:sz w:val="24"/>
          <w:szCs w:val="24"/>
          <w:lang w:eastAsia="en-GB"/>
        </w:rPr>
        <w:t>,</w:t>
      </w:r>
      <w:r w:rsidR="00FB2780" w:rsidRPr="009E36D5">
        <w:rPr>
          <w:rFonts w:eastAsia="Times New Roman" w:cstheme="minorHAnsi"/>
          <w:color w:val="404040"/>
          <w:sz w:val="24"/>
          <w:szCs w:val="24"/>
          <w:lang w:eastAsia="en-GB"/>
        </w:rPr>
        <w:t xml:space="preserve"> </w:t>
      </w:r>
      <w:proofErr w:type="spellStart"/>
      <w:r w:rsidR="00FB2780" w:rsidRPr="009E36D5">
        <w:rPr>
          <w:rFonts w:eastAsia="Times New Roman" w:cstheme="minorHAnsi"/>
          <w:color w:val="404040"/>
          <w:sz w:val="24"/>
          <w:szCs w:val="24"/>
          <w:lang w:eastAsia="en-GB"/>
        </w:rPr>
        <w:t>inregistrata</w:t>
      </w:r>
      <w:proofErr w:type="spellEnd"/>
      <w:r w:rsidR="00FB2780" w:rsidRPr="009E36D5">
        <w:rPr>
          <w:rFonts w:eastAsia="Times New Roman" w:cstheme="minorHAnsi"/>
          <w:color w:val="404040"/>
          <w:sz w:val="24"/>
          <w:szCs w:val="24"/>
          <w:lang w:eastAsia="en-GB"/>
        </w:rPr>
        <w:t xml:space="preserve"> cu cod </w:t>
      </w:r>
      <w:proofErr w:type="spellStart"/>
      <w:r w:rsidR="00FB2780" w:rsidRPr="009E36D5">
        <w:rPr>
          <w:rFonts w:eastAsia="Times New Roman" w:cstheme="minorHAnsi"/>
          <w:color w:val="404040"/>
          <w:sz w:val="24"/>
          <w:szCs w:val="24"/>
          <w:lang w:eastAsia="en-GB"/>
        </w:rPr>
        <w:t>unic</w:t>
      </w:r>
      <w:proofErr w:type="spellEnd"/>
      <w:r w:rsidR="00FB2780" w:rsidRPr="009E36D5">
        <w:rPr>
          <w:rFonts w:eastAsia="Times New Roman" w:cstheme="minorHAnsi"/>
          <w:color w:val="404040"/>
          <w:sz w:val="24"/>
          <w:szCs w:val="24"/>
          <w:lang w:eastAsia="en-GB"/>
        </w:rPr>
        <w:t xml:space="preserve"> de </w:t>
      </w:r>
      <w:proofErr w:type="spellStart"/>
      <w:r w:rsidR="00FB2780" w:rsidRPr="009E36D5">
        <w:rPr>
          <w:rFonts w:eastAsia="Times New Roman" w:cstheme="minorHAnsi"/>
          <w:color w:val="404040"/>
          <w:sz w:val="24"/>
          <w:szCs w:val="24"/>
          <w:lang w:eastAsia="en-GB"/>
        </w:rPr>
        <w:t>identificare</w:t>
      </w:r>
      <w:proofErr w:type="spellEnd"/>
      <w:r w:rsidR="00FB2780" w:rsidRPr="009E36D5">
        <w:rPr>
          <w:rFonts w:eastAsia="Times New Roman" w:cstheme="minorHAnsi"/>
          <w:color w:val="404040"/>
          <w:sz w:val="24"/>
          <w:szCs w:val="24"/>
          <w:lang w:eastAsia="en-GB"/>
        </w:rPr>
        <w:t xml:space="preserve"> </w:t>
      </w:r>
      <w:r w:rsidR="00FB2780">
        <w:rPr>
          <w:rFonts w:ascii="Times New Roman" w:eastAsia="Times New Roman" w:hAnsi="Times New Roman"/>
          <w:sz w:val="24"/>
          <w:szCs w:val="24"/>
          <w:lang w:val="en-US"/>
        </w:rPr>
        <w:t>CUI 33611370</w:t>
      </w:r>
      <w:r w:rsidRPr="003C2B9D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3C2B9D">
        <w:rPr>
          <w:rFonts w:eastAsia="Times New Roman" w:cstheme="minorHAnsi"/>
          <w:sz w:val="24"/>
          <w:szCs w:val="24"/>
          <w:lang w:eastAsia="en-GB"/>
        </w:rPr>
        <w:t>denumita</w:t>
      </w:r>
      <w:proofErr w:type="spellEnd"/>
      <w:r w:rsidRPr="003C2B9D">
        <w:rPr>
          <w:rFonts w:eastAsia="Times New Roman" w:cstheme="minorHAnsi"/>
          <w:sz w:val="24"/>
          <w:szCs w:val="24"/>
          <w:lang w:eastAsia="en-GB"/>
        </w:rPr>
        <w:t xml:space="preserve"> in </w:t>
      </w:r>
      <w:proofErr w:type="spellStart"/>
      <w:r w:rsidRPr="003C2B9D">
        <w:rPr>
          <w:rFonts w:eastAsia="Times New Roman" w:cstheme="minorHAnsi"/>
          <w:sz w:val="24"/>
          <w:szCs w:val="24"/>
          <w:lang w:eastAsia="en-GB"/>
        </w:rPr>
        <w:t>continuare</w:t>
      </w:r>
      <w:proofErr w:type="spellEnd"/>
      <w:r w:rsidR="00FB2780" w:rsidRPr="00FB2780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B2780">
        <w:rPr>
          <w:rFonts w:eastAsia="Times New Roman" w:cstheme="minorHAnsi"/>
          <w:sz w:val="24"/>
          <w:szCs w:val="24"/>
          <w:lang w:eastAsia="en-GB"/>
        </w:rPr>
        <w:t>TRADUCĂTOR PUȘCALĂU CONSTANTINA ALEXANDRA</w:t>
      </w:r>
      <w:r w:rsidRPr="003C2B9D">
        <w:rPr>
          <w:rFonts w:eastAsia="Times New Roman" w:cstheme="minorHAnsi"/>
          <w:sz w:val="24"/>
          <w:szCs w:val="24"/>
          <w:lang w:eastAsia="en-GB"/>
        </w:rPr>
        <w:t>.</w:t>
      </w:r>
    </w:p>
    <w:p w14:paraId="7BDAEEF3" w14:textId="77777777" w:rsidR="003C2B9D" w:rsidRPr="00050D6B" w:rsidRDefault="003C2B9D" w:rsidP="0051057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050D6B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b/>
          <w:sz w:val="24"/>
          <w:szCs w:val="24"/>
          <w:lang w:eastAsia="en-GB"/>
        </w:rPr>
        <w:t>Proprietate</w:t>
      </w:r>
      <w:proofErr w:type="spellEnd"/>
      <w:r w:rsidRPr="00050D6B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b/>
          <w:sz w:val="24"/>
          <w:szCs w:val="24"/>
          <w:lang w:eastAsia="en-GB"/>
        </w:rPr>
        <w:t>intelectuala</w:t>
      </w:r>
      <w:proofErr w:type="spellEnd"/>
    </w:p>
    <w:p w14:paraId="190DE7C0" w14:textId="1BC6F68E" w:rsidR="003C2B9D" w:rsidRPr="00050D6B" w:rsidRDefault="003C2B9D" w:rsidP="0051057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Materialele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integrate in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acest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site sunt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proprietatea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intelectuala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B2780">
        <w:rPr>
          <w:rFonts w:eastAsia="Times New Roman" w:cstheme="minorHAnsi"/>
          <w:sz w:val="24"/>
          <w:szCs w:val="24"/>
          <w:lang w:eastAsia="en-GB"/>
        </w:rPr>
        <w:t xml:space="preserve">TRADUCĂTOR PUȘCALĂU CONSTANTINA </w:t>
      </w:r>
      <w:proofErr w:type="spellStart"/>
      <w:r w:rsidR="00FB2780">
        <w:rPr>
          <w:rFonts w:eastAsia="Times New Roman" w:cstheme="minorHAnsi"/>
          <w:sz w:val="24"/>
          <w:szCs w:val="24"/>
          <w:lang w:eastAsia="en-GB"/>
        </w:rPr>
        <w:t>ALEXANDRA</w:t>
      </w:r>
      <w:r w:rsidRPr="00050D6B">
        <w:rPr>
          <w:rFonts w:eastAsia="Times New Roman" w:cstheme="minorHAnsi"/>
          <w:sz w:val="24"/>
          <w:szCs w:val="24"/>
          <w:lang w:eastAsia="en-GB"/>
        </w:rPr>
        <w:t>sau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a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partenerilor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.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Copierea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reproducerea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acestor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materiale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este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strict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interzisa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.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Tiparirea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salvarea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electronica a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paginilor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siteului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este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permisa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atat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timp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cat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scopul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este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strict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pentru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uz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personal.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Aceste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materiale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descarcate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cad sub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incidenta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Termenilor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Conditiilor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B2780">
        <w:rPr>
          <w:rFonts w:eastAsia="Times New Roman" w:cstheme="minorHAnsi"/>
          <w:sz w:val="24"/>
          <w:szCs w:val="24"/>
          <w:lang w:eastAsia="en-GB"/>
        </w:rPr>
        <w:t>TRADUCĂTOR PUȘCALĂU CONSTANTINA ALEXANDRA</w:t>
      </w:r>
      <w:r w:rsidRPr="003C2B9D">
        <w:rPr>
          <w:rFonts w:eastAsia="Times New Roman" w:cstheme="minorHAnsi"/>
          <w:sz w:val="24"/>
          <w:szCs w:val="24"/>
          <w:lang w:eastAsia="en-GB"/>
        </w:rPr>
        <w:t>. </w:t>
      </w:r>
    </w:p>
    <w:p w14:paraId="458073D0" w14:textId="77777777" w:rsidR="003C2B9D" w:rsidRPr="00050D6B" w:rsidRDefault="003C2B9D" w:rsidP="0051057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6BE7BBD7" w14:textId="77777777" w:rsidR="003C2B9D" w:rsidRPr="00050D6B" w:rsidRDefault="003C2B9D" w:rsidP="0051057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proofErr w:type="spellStart"/>
      <w:r w:rsidRPr="00050D6B">
        <w:rPr>
          <w:rFonts w:eastAsia="Times New Roman" w:cstheme="minorHAnsi"/>
          <w:b/>
          <w:sz w:val="24"/>
          <w:szCs w:val="24"/>
          <w:lang w:eastAsia="en-GB"/>
        </w:rPr>
        <w:t>Drepturi</w:t>
      </w:r>
      <w:proofErr w:type="spellEnd"/>
      <w:r w:rsidRPr="00050D6B">
        <w:rPr>
          <w:rFonts w:eastAsia="Times New Roman" w:cstheme="minorHAnsi"/>
          <w:b/>
          <w:sz w:val="24"/>
          <w:szCs w:val="24"/>
          <w:lang w:eastAsia="en-GB"/>
        </w:rPr>
        <w:t xml:space="preserve"> de </w:t>
      </w:r>
      <w:proofErr w:type="spellStart"/>
      <w:r w:rsidRPr="00050D6B">
        <w:rPr>
          <w:rFonts w:eastAsia="Times New Roman" w:cstheme="minorHAnsi"/>
          <w:b/>
          <w:sz w:val="24"/>
          <w:szCs w:val="24"/>
          <w:lang w:eastAsia="en-GB"/>
        </w:rPr>
        <w:t>autor</w:t>
      </w:r>
      <w:proofErr w:type="spellEnd"/>
    </w:p>
    <w:p w14:paraId="341E19AC" w14:textId="43471564" w:rsidR="003C2B9D" w:rsidRPr="00050D6B" w:rsidRDefault="003C2B9D" w:rsidP="0051057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Toate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drepturile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sunt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rezervate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.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Textul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imaginile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grafica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animaţiile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clipurile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video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şi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aranjarea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acestora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pe site-ul </w:t>
      </w:r>
      <w:r w:rsidR="00FB2780">
        <w:rPr>
          <w:rFonts w:eastAsia="Times New Roman" w:cstheme="minorHAnsi"/>
          <w:sz w:val="24"/>
          <w:szCs w:val="24"/>
          <w:lang w:eastAsia="en-GB"/>
        </w:rPr>
        <w:t>TRADUCĂTOR PUȘCALĂU CONSTANTINA ALEXANDRA</w:t>
      </w:r>
      <w:r w:rsidRPr="00050D6B">
        <w:rPr>
          <w:rFonts w:eastAsia="Times New Roman" w:cstheme="minorHAnsi"/>
          <w:sz w:val="24"/>
          <w:szCs w:val="24"/>
          <w:lang w:eastAsia="en-GB"/>
        </w:rPr>
        <w:t xml:space="preserve"> sunt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subiect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pentru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drepturi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autor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şi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protecţie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a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proprietăţii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intelectuale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.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Aceste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obiecte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nu pot fi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copiate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pentru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utilizare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comercială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distribuţie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şi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nici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nu pot fi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modificate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postate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pe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alte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site-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uri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>.</w:t>
      </w:r>
    </w:p>
    <w:p w14:paraId="01CBAAFD" w14:textId="77777777" w:rsidR="003C2B9D" w:rsidRPr="00050D6B" w:rsidRDefault="003C2B9D" w:rsidP="0051057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7D6B54AB" w14:textId="77777777" w:rsidR="003C2B9D" w:rsidRPr="00050D6B" w:rsidRDefault="003C2B9D" w:rsidP="0051057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proofErr w:type="spellStart"/>
      <w:r w:rsidRPr="00050D6B">
        <w:rPr>
          <w:rFonts w:eastAsia="Times New Roman" w:cstheme="minorHAnsi"/>
          <w:b/>
          <w:sz w:val="24"/>
          <w:szCs w:val="24"/>
          <w:lang w:eastAsia="en-GB"/>
        </w:rPr>
        <w:t>Acuratetea</w:t>
      </w:r>
      <w:proofErr w:type="spellEnd"/>
      <w:r w:rsidRPr="00050D6B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b/>
          <w:sz w:val="24"/>
          <w:szCs w:val="24"/>
          <w:lang w:eastAsia="en-GB"/>
        </w:rPr>
        <w:t>informatiilor</w:t>
      </w:r>
      <w:proofErr w:type="spellEnd"/>
    </w:p>
    <w:p w14:paraId="199C1D23" w14:textId="6DFA2CF5" w:rsidR="003C2B9D" w:rsidRPr="00050D6B" w:rsidRDefault="003C2B9D" w:rsidP="00510575">
      <w:pPr>
        <w:shd w:val="clear" w:color="auto" w:fill="FCFC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Acest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site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contine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informatii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cu scop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informativ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care sunt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adresate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vizitatorilor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clienti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potentialilor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clienti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ai </w:t>
      </w:r>
      <w:r w:rsidR="00FB2780">
        <w:rPr>
          <w:rFonts w:eastAsia="Times New Roman" w:cstheme="minorHAnsi"/>
          <w:sz w:val="24"/>
          <w:szCs w:val="24"/>
          <w:lang w:eastAsia="en-GB"/>
        </w:rPr>
        <w:t>TRADUCĂTOR PUȘCALĂU CONSTANTINA ALEXANDRA</w:t>
      </w:r>
      <w:r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FB2780">
        <w:rPr>
          <w:rFonts w:eastAsia="Times New Roman" w:cstheme="minorHAnsi"/>
          <w:sz w:val="24"/>
          <w:szCs w:val="24"/>
          <w:lang w:eastAsia="en-GB"/>
        </w:rPr>
        <w:t>TRADUCĂTOR PUȘCALĂU CONSTANTINA ALEXANDRA</w:t>
      </w:r>
      <w:r w:rsidRPr="00050D6B">
        <w:rPr>
          <w:rFonts w:eastAsia="Times New Roman" w:cstheme="minorHAnsi"/>
          <w:sz w:val="24"/>
          <w:szCs w:val="24"/>
          <w:lang w:eastAsia="en-GB"/>
        </w:rPr>
        <w:t xml:space="preserve"> nu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isi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asuma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responsabilitatea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pentru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acuratetea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acestora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FB2780">
        <w:rPr>
          <w:rFonts w:eastAsia="Times New Roman" w:cstheme="minorHAnsi"/>
          <w:sz w:val="24"/>
          <w:szCs w:val="24"/>
          <w:lang w:eastAsia="en-GB"/>
        </w:rPr>
        <w:t>TRADUCĂTOR PUȘCALĂU CONSTANTINA ALEXANDRA</w:t>
      </w:r>
      <w:r w:rsidRPr="00050D6B">
        <w:rPr>
          <w:rFonts w:eastAsia="Times New Roman" w:cstheme="minorHAnsi"/>
          <w:sz w:val="24"/>
          <w:szCs w:val="24"/>
          <w:lang w:eastAsia="en-GB"/>
        </w:rPr>
        <w:t xml:space="preserve"> face tot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posibilul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pentru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ca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datele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continute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in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acest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site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fie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corecte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actualizate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14:paraId="1516793F" w14:textId="3C569417" w:rsidR="003C2B9D" w:rsidRPr="00050D6B" w:rsidRDefault="00FB2780" w:rsidP="00510575">
      <w:pPr>
        <w:shd w:val="clear" w:color="auto" w:fill="FCFC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TRADUCĂTOR PUȘCALĂU CONSTANTINA ALEXANDRA</w:t>
      </w:r>
      <w:r w:rsidR="003C2B9D"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3C2B9D" w:rsidRPr="00050D6B">
        <w:rPr>
          <w:rFonts w:eastAsia="Times New Roman" w:cstheme="minorHAnsi"/>
          <w:sz w:val="24"/>
          <w:szCs w:val="24"/>
          <w:lang w:eastAsia="en-GB"/>
        </w:rPr>
        <w:t>isi</w:t>
      </w:r>
      <w:proofErr w:type="spellEnd"/>
      <w:r w:rsidR="003C2B9D"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3C2B9D" w:rsidRPr="00050D6B">
        <w:rPr>
          <w:rFonts w:eastAsia="Times New Roman" w:cstheme="minorHAnsi"/>
          <w:sz w:val="24"/>
          <w:szCs w:val="24"/>
          <w:lang w:eastAsia="en-GB"/>
        </w:rPr>
        <w:t>rezerva</w:t>
      </w:r>
      <w:proofErr w:type="spellEnd"/>
      <w:r w:rsidR="003C2B9D"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3C2B9D" w:rsidRPr="00050D6B">
        <w:rPr>
          <w:rFonts w:eastAsia="Times New Roman" w:cstheme="minorHAnsi"/>
          <w:sz w:val="24"/>
          <w:szCs w:val="24"/>
          <w:lang w:eastAsia="en-GB"/>
        </w:rPr>
        <w:t>dreptul</w:t>
      </w:r>
      <w:proofErr w:type="spellEnd"/>
      <w:r w:rsidR="003C2B9D" w:rsidRPr="00050D6B">
        <w:rPr>
          <w:rFonts w:eastAsia="Times New Roman" w:cstheme="minorHAnsi"/>
          <w:sz w:val="24"/>
          <w:szCs w:val="24"/>
          <w:lang w:eastAsia="en-GB"/>
        </w:rPr>
        <w:t xml:space="preserve"> de a </w:t>
      </w:r>
      <w:proofErr w:type="spellStart"/>
      <w:r w:rsidR="003C2B9D" w:rsidRPr="00050D6B">
        <w:rPr>
          <w:rFonts w:eastAsia="Times New Roman" w:cstheme="minorHAnsi"/>
          <w:sz w:val="24"/>
          <w:szCs w:val="24"/>
          <w:lang w:eastAsia="en-GB"/>
        </w:rPr>
        <w:t>modifica</w:t>
      </w:r>
      <w:proofErr w:type="spellEnd"/>
      <w:r w:rsidR="003C2B9D"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3C2B9D" w:rsidRPr="00050D6B">
        <w:rPr>
          <w:rFonts w:eastAsia="Times New Roman" w:cstheme="minorHAnsi"/>
          <w:sz w:val="24"/>
          <w:szCs w:val="24"/>
          <w:lang w:eastAsia="en-GB"/>
        </w:rPr>
        <w:t>informatia</w:t>
      </w:r>
      <w:proofErr w:type="spellEnd"/>
      <w:r w:rsidR="003C2B9D"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3C2B9D" w:rsidRPr="00050D6B">
        <w:rPr>
          <w:rFonts w:eastAsia="Times New Roman" w:cstheme="minorHAnsi"/>
          <w:sz w:val="24"/>
          <w:szCs w:val="24"/>
          <w:lang w:eastAsia="en-GB"/>
        </w:rPr>
        <w:t>continuta</w:t>
      </w:r>
      <w:proofErr w:type="spellEnd"/>
      <w:r w:rsidR="003C2B9D" w:rsidRPr="00050D6B">
        <w:rPr>
          <w:rFonts w:eastAsia="Times New Roman" w:cstheme="minorHAnsi"/>
          <w:sz w:val="24"/>
          <w:szCs w:val="24"/>
          <w:lang w:eastAsia="en-GB"/>
        </w:rPr>
        <w:t xml:space="preserve"> in </w:t>
      </w:r>
      <w:proofErr w:type="spellStart"/>
      <w:r w:rsidR="003C2B9D" w:rsidRPr="00050D6B">
        <w:rPr>
          <w:rFonts w:eastAsia="Times New Roman" w:cstheme="minorHAnsi"/>
          <w:sz w:val="24"/>
          <w:szCs w:val="24"/>
          <w:lang w:eastAsia="en-GB"/>
        </w:rPr>
        <w:t>acest</w:t>
      </w:r>
      <w:proofErr w:type="spellEnd"/>
      <w:r w:rsidR="003C2B9D" w:rsidRPr="00050D6B">
        <w:rPr>
          <w:rFonts w:eastAsia="Times New Roman" w:cstheme="minorHAnsi"/>
          <w:sz w:val="24"/>
          <w:szCs w:val="24"/>
          <w:lang w:eastAsia="en-GB"/>
        </w:rPr>
        <w:t xml:space="preserve"> site in </w:t>
      </w:r>
      <w:proofErr w:type="spellStart"/>
      <w:r w:rsidR="003C2B9D" w:rsidRPr="00050D6B">
        <w:rPr>
          <w:rFonts w:eastAsia="Times New Roman" w:cstheme="minorHAnsi"/>
          <w:sz w:val="24"/>
          <w:szCs w:val="24"/>
          <w:lang w:eastAsia="en-GB"/>
        </w:rPr>
        <w:t>orice</w:t>
      </w:r>
      <w:proofErr w:type="spellEnd"/>
      <w:r w:rsidR="003C2B9D" w:rsidRPr="00050D6B">
        <w:rPr>
          <w:rFonts w:eastAsia="Times New Roman" w:cstheme="minorHAnsi"/>
          <w:sz w:val="24"/>
          <w:szCs w:val="24"/>
          <w:lang w:eastAsia="en-GB"/>
        </w:rPr>
        <w:t xml:space="preserve"> moment, </w:t>
      </w:r>
      <w:proofErr w:type="spellStart"/>
      <w:r w:rsidR="003C2B9D" w:rsidRPr="00050D6B">
        <w:rPr>
          <w:rFonts w:eastAsia="Times New Roman" w:cstheme="minorHAnsi"/>
          <w:sz w:val="24"/>
          <w:szCs w:val="24"/>
          <w:lang w:eastAsia="en-GB"/>
        </w:rPr>
        <w:t>fara</w:t>
      </w:r>
      <w:proofErr w:type="spellEnd"/>
      <w:r w:rsidR="003C2B9D"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3C2B9D" w:rsidRPr="00050D6B">
        <w:rPr>
          <w:rFonts w:eastAsia="Times New Roman" w:cstheme="minorHAnsi"/>
          <w:sz w:val="24"/>
          <w:szCs w:val="24"/>
          <w:lang w:eastAsia="en-GB"/>
        </w:rPr>
        <w:t>nicio</w:t>
      </w:r>
      <w:proofErr w:type="spellEnd"/>
      <w:r w:rsidR="003C2B9D"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3C2B9D" w:rsidRPr="00050D6B">
        <w:rPr>
          <w:rFonts w:eastAsia="Times New Roman" w:cstheme="minorHAnsi"/>
          <w:sz w:val="24"/>
          <w:szCs w:val="24"/>
          <w:lang w:eastAsia="en-GB"/>
        </w:rPr>
        <w:t>notificare</w:t>
      </w:r>
      <w:proofErr w:type="spellEnd"/>
      <w:r w:rsidR="003C2B9D"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3C2B9D" w:rsidRPr="00050D6B">
        <w:rPr>
          <w:rFonts w:eastAsia="Times New Roman" w:cstheme="minorHAnsi"/>
          <w:sz w:val="24"/>
          <w:szCs w:val="24"/>
          <w:lang w:eastAsia="en-GB"/>
        </w:rPr>
        <w:t>prealabila</w:t>
      </w:r>
      <w:proofErr w:type="spellEnd"/>
      <w:r w:rsidR="003C2B9D" w:rsidRPr="00050D6B">
        <w:rPr>
          <w:rFonts w:eastAsia="Times New Roman" w:cstheme="minorHAnsi"/>
          <w:sz w:val="24"/>
          <w:szCs w:val="24"/>
          <w:lang w:eastAsia="en-GB"/>
        </w:rPr>
        <w:t>.</w:t>
      </w:r>
    </w:p>
    <w:p w14:paraId="1A361BD6" w14:textId="77777777" w:rsidR="003C2B9D" w:rsidRPr="00050D6B" w:rsidRDefault="003C2B9D" w:rsidP="00510575">
      <w:pPr>
        <w:shd w:val="clear" w:color="auto" w:fill="FCFCFC"/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en-GB"/>
        </w:rPr>
      </w:pPr>
    </w:p>
    <w:p w14:paraId="28D6B231" w14:textId="77777777" w:rsidR="003C2B9D" w:rsidRPr="00050D6B" w:rsidRDefault="003C2B9D" w:rsidP="0051057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bookmarkStart w:id="0" w:name="date-personale"/>
      <w:bookmarkEnd w:id="0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b/>
          <w:sz w:val="24"/>
          <w:szCs w:val="24"/>
          <w:lang w:eastAsia="en-GB"/>
        </w:rPr>
        <w:t>Protectia</w:t>
      </w:r>
      <w:proofErr w:type="spellEnd"/>
      <w:r w:rsidRPr="00050D6B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b/>
          <w:sz w:val="24"/>
          <w:szCs w:val="24"/>
          <w:lang w:eastAsia="en-GB"/>
        </w:rPr>
        <w:t>datelor</w:t>
      </w:r>
      <w:proofErr w:type="spellEnd"/>
      <w:r w:rsidRPr="00050D6B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b/>
          <w:sz w:val="24"/>
          <w:szCs w:val="24"/>
          <w:lang w:eastAsia="en-GB"/>
        </w:rPr>
        <w:t>personale</w:t>
      </w:r>
      <w:proofErr w:type="spellEnd"/>
    </w:p>
    <w:p w14:paraId="4F7EC649" w14:textId="5C9A3DBC" w:rsidR="003C2B9D" w:rsidRPr="00050D6B" w:rsidRDefault="003C2B9D" w:rsidP="00510575">
      <w:pPr>
        <w:shd w:val="clear" w:color="auto" w:fill="FCFC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050D6B">
        <w:rPr>
          <w:rFonts w:eastAsia="Times New Roman" w:cstheme="minorHAnsi"/>
          <w:sz w:val="24"/>
          <w:szCs w:val="24"/>
          <w:lang w:eastAsia="en-GB"/>
        </w:rPr>
        <w:br/>
      </w:r>
      <w:r w:rsidR="00FB2780">
        <w:rPr>
          <w:rFonts w:eastAsia="Times New Roman" w:cstheme="minorHAnsi"/>
          <w:sz w:val="24"/>
          <w:szCs w:val="24"/>
          <w:lang w:eastAsia="en-GB"/>
        </w:rPr>
        <w:t>TRADUCĂTOR PUȘCALĂU CONSTANTINA ALEXANDRA</w:t>
      </w:r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procesa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datele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furnizate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voluntar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dumneavoastra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cu maxima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confidentialitate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, in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conformitate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cu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legile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aflate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in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vigoare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.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Colectarea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stocarea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procesarea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arhivarea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distrugerea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datelor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dumneavoastra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face in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conformitate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cu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Regulamentul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(UE) 2016/679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privind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protecţia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persoanelor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fizice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în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ceea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priveşte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prelucrarea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datelor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cu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caracter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personal.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Informatiile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furnizate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pot fi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folosite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doar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catre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B2780">
        <w:rPr>
          <w:rFonts w:eastAsia="Times New Roman" w:cstheme="minorHAnsi"/>
          <w:sz w:val="24"/>
          <w:szCs w:val="24"/>
          <w:lang w:eastAsia="en-GB"/>
        </w:rPr>
        <w:t>TRADUCĂTOR PUȘCALĂU CONSTANTINA ALEXANDRA</w:t>
      </w:r>
      <w:r w:rsidRPr="00050D6B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partenerii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imputernicitii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acesteia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>.</w:t>
      </w:r>
    </w:p>
    <w:p w14:paraId="4D89B91B" w14:textId="77777777" w:rsidR="003C2B9D" w:rsidRPr="00050D6B" w:rsidRDefault="003C2B9D" w:rsidP="0051057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050D6B">
        <w:rPr>
          <w:rFonts w:eastAsia="Times New Roman" w:cstheme="minorHAnsi"/>
          <w:sz w:val="24"/>
          <w:szCs w:val="24"/>
          <w:lang w:eastAsia="en-GB"/>
        </w:rPr>
        <w:t xml:space="preserve">Conform cu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Regulamentul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(UE) 2016/679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privind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protectia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datelor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personale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aveti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urmatoarele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drepturi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>:</w:t>
      </w:r>
    </w:p>
    <w:p w14:paraId="378F31CD" w14:textId="77777777" w:rsidR="003C2B9D" w:rsidRPr="00050D6B" w:rsidRDefault="003C2B9D" w:rsidP="005105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Dreptul</w:t>
      </w:r>
      <w:proofErr w:type="spellEnd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de a fi </w:t>
      </w: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informat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(art. 12-13):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Informarea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persoanei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vizate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cu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privire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la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categoriile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date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colectate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, scop,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destinatari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>, transfer.</w:t>
      </w:r>
    </w:p>
    <w:p w14:paraId="0B765C05" w14:textId="77777777" w:rsidR="003C2B9D" w:rsidRPr="00050D6B" w:rsidRDefault="003C2B9D" w:rsidP="005105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Dreptul</w:t>
      </w:r>
      <w:proofErr w:type="spellEnd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de </w:t>
      </w: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acces</w:t>
      </w:r>
      <w:proofErr w:type="spellEnd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la date</w:t>
      </w:r>
      <w:r w:rsidRPr="00050D6B">
        <w:rPr>
          <w:rFonts w:eastAsia="Times New Roman" w:cstheme="minorHAnsi"/>
          <w:sz w:val="24"/>
          <w:szCs w:val="24"/>
          <w:lang w:eastAsia="en-GB"/>
        </w:rPr>
        <w:t xml:space="preserve"> (art.15):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Persoana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vizata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poate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solicita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acces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la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datele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sale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pentru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a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verifica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daca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prelucrarea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este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intemeiata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>.</w:t>
      </w:r>
    </w:p>
    <w:p w14:paraId="56B4D76C" w14:textId="77777777" w:rsidR="003C2B9D" w:rsidRPr="00050D6B" w:rsidRDefault="003C2B9D" w:rsidP="005105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Dreptul</w:t>
      </w:r>
      <w:proofErr w:type="spellEnd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de a </w:t>
      </w: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rectifica</w:t>
      </w:r>
      <w:proofErr w:type="spellEnd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Datele</w:t>
      </w:r>
      <w:proofErr w:type="spellEnd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(</w:t>
      </w:r>
      <w:r w:rsidRPr="00050D6B">
        <w:rPr>
          <w:rFonts w:eastAsia="Times New Roman" w:cstheme="minorHAnsi"/>
          <w:sz w:val="24"/>
          <w:szCs w:val="24"/>
          <w:lang w:eastAsia="en-GB"/>
        </w:rPr>
        <w:t xml:space="preserve"> art.16):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Persoana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vizata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poate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solicita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rectificarea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datelor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in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cazul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in care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acestea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sunt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procesate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gresit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>.</w:t>
      </w:r>
    </w:p>
    <w:p w14:paraId="72B93F7F" w14:textId="77777777" w:rsidR="003C2B9D" w:rsidRPr="00050D6B" w:rsidRDefault="003C2B9D" w:rsidP="005105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Dreptul</w:t>
      </w:r>
      <w:proofErr w:type="spellEnd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de a fi </w:t>
      </w: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uitat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(art.17): Cand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procesarea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nu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mai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este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justificata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cand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persoana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vizata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-a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retras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consimtamantul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>.</w:t>
      </w:r>
    </w:p>
    <w:p w14:paraId="47C5CF3E" w14:textId="77777777" w:rsidR="003C2B9D" w:rsidRPr="00050D6B" w:rsidRDefault="003C2B9D" w:rsidP="005105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Dreptul</w:t>
      </w:r>
      <w:proofErr w:type="spellEnd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de </w:t>
      </w: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restrictionare</w:t>
      </w:r>
      <w:proofErr w:type="spellEnd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a </w:t>
      </w: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prelucrarilor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(art.18)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Persoana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vizata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poate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cere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restrictionarea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datelor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folosite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a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transferului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date.</w:t>
      </w:r>
    </w:p>
    <w:p w14:paraId="0AAC4AC7" w14:textId="77777777" w:rsidR="003C2B9D" w:rsidRPr="00050D6B" w:rsidRDefault="003C2B9D" w:rsidP="005105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Portabilitatea</w:t>
      </w:r>
      <w:proofErr w:type="spellEnd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datelor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(art. 20):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Persoana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vizata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are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dreptul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a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solicita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portarea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datelor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intre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Operatori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>.</w:t>
      </w:r>
    </w:p>
    <w:p w14:paraId="0EBD7230" w14:textId="77777777" w:rsidR="003C2B9D" w:rsidRPr="00050D6B" w:rsidRDefault="003C2B9D" w:rsidP="005105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Dreptul</w:t>
      </w:r>
      <w:proofErr w:type="spellEnd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de a face </w:t>
      </w: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opozitie</w:t>
      </w:r>
      <w:proofErr w:type="spellEnd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050D6B">
        <w:rPr>
          <w:rFonts w:eastAsia="Times New Roman" w:cstheme="minorHAnsi"/>
          <w:sz w:val="24"/>
          <w:szCs w:val="24"/>
          <w:lang w:eastAsia="en-GB"/>
        </w:rPr>
        <w:t xml:space="preserve">(art.21):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Dreptul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persoanei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vizate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a face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obiectii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a se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opune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anumitor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tipuri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prelucrari</w:t>
      </w:r>
      <w:proofErr w:type="spellEnd"/>
    </w:p>
    <w:p w14:paraId="14D25044" w14:textId="77777777" w:rsidR="003C2B9D" w:rsidRPr="00050D6B" w:rsidRDefault="003C2B9D" w:rsidP="005105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Dreptul</w:t>
      </w:r>
      <w:proofErr w:type="spellEnd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de a se </w:t>
      </w: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opune</w:t>
      </w:r>
      <w:proofErr w:type="spellEnd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la </w:t>
      </w:r>
      <w:proofErr w:type="spellStart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>profilari</w:t>
      </w:r>
      <w:proofErr w:type="spellEnd"/>
      <w:r w:rsidRPr="00050D6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050D6B">
        <w:rPr>
          <w:rFonts w:eastAsia="Times New Roman" w:cstheme="minorHAnsi"/>
          <w:sz w:val="24"/>
          <w:szCs w:val="24"/>
          <w:lang w:eastAsia="en-GB"/>
        </w:rPr>
        <w:t xml:space="preserve">(art. 21)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Persoana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vizata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are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dreptul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a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nu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face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obiectul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unei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decizii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profilare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atunci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cand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aceasta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bazeaza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pe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prelucrarea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automata.</w:t>
      </w:r>
    </w:p>
    <w:p w14:paraId="26C0B6A2" w14:textId="77777777" w:rsidR="003C2B9D" w:rsidRPr="00050D6B" w:rsidRDefault="003C2B9D" w:rsidP="0051057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4A2B39D2" w14:textId="77777777" w:rsidR="003C2B9D" w:rsidRPr="00050D6B" w:rsidRDefault="003C2B9D" w:rsidP="0051057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proofErr w:type="spellStart"/>
      <w:r w:rsidRPr="00050D6B">
        <w:rPr>
          <w:rFonts w:eastAsia="Times New Roman" w:cstheme="minorHAnsi"/>
          <w:b/>
          <w:sz w:val="24"/>
          <w:szCs w:val="24"/>
          <w:lang w:eastAsia="en-GB"/>
        </w:rPr>
        <w:t>Politica</w:t>
      </w:r>
      <w:proofErr w:type="spellEnd"/>
      <w:r w:rsidRPr="00050D6B">
        <w:rPr>
          <w:rFonts w:eastAsia="Times New Roman" w:cstheme="minorHAnsi"/>
          <w:b/>
          <w:sz w:val="24"/>
          <w:szCs w:val="24"/>
          <w:lang w:eastAsia="en-GB"/>
        </w:rPr>
        <w:t xml:space="preserve"> de cookies.</w:t>
      </w:r>
    </w:p>
    <w:p w14:paraId="77560660" w14:textId="77777777" w:rsidR="003C2B9D" w:rsidRPr="00050D6B" w:rsidRDefault="003C2B9D" w:rsidP="0051057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050D6B">
        <w:rPr>
          <w:rFonts w:eastAsia="Times New Roman" w:cstheme="minorHAnsi"/>
          <w:sz w:val="24"/>
          <w:szCs w:val="24"/>
          <w:lang w:eastAsia="en-GB"/>
        </w:rPr>
        <w:t xml:space="preserve">Este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posibil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colectam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informatii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despre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dumneavoastra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in mod automat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folosind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cookie-urile din site.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Aceasta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informatie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fi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stocata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sub forma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unui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“Cookie”. Cookie-urile sunt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fisiere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mici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dimensiuni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formate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din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litere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cifre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care se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trimit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dinspre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site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catre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dispozitivul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pe care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este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accesat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site-ul. Cookie-urile sunt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stocate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temporar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la dv pe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dispozitiv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.  Cookie-urile nu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contin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virusi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alt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continut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daunator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pentru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dispozitivul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dumneavoastra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.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Unele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cookie-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uri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sunt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necesare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functionarii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site-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ului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. Daca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doriti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nu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primiti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cookie-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uri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puteti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opta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la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inceput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pentru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asta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puteti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modifica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>/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dezactiva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din browser-ul de internet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setarile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cookie-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uri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. Cookie-urile care sunt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necesare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functionarii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site-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ului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nu se pot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dezactiva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total,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ele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asigurand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printre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altele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securitatea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site-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ului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a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sesiunii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dumneavoastra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>.</w:t>
      </w:r>
    </w:p>
    <w:p w14:paraId="3A3F8FF4" w14:textId="77777777" w:rsidR="003C2B9D" w:rsidRPr="00050D6B" w:rsidRDefault="003C2B9D" w:rsidP="0051057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rugam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consultati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politica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privind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cookie-urile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folosite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acest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site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aici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>.</w:t>
      </w:r>
    </w:p>
    <w:p w14:paraId="33825FE1" w14:textId="77777777" w:rsidR="003C2B9D" w:rsidRPr="00050D6B" w:rsidRDefault="003C2B9D" w:rsidP="0051057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2BA50538" w14:textId="77777777" w:rsidR="003C2B9D" w:rsidRPr="00050D6B" w:rsidRDefault="003C2B9D" w:rsidP="0051057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proofErr w:type="spellStart"/>
      <w:r w:rsidRPr="00050D6B">
        <w:rPr>
          <w:rFonts w:eastAsia="Times New Roman" w:cstheme="minorHAnsi"/>
          <w:b/>
          <w:sz w:val="24"/>
          <w:szCs w:val="24"/>
          <w:lang w:eastAsia="en-GB"/>
        </w:rPr>
        <w:t>Legea</w:t>
      </w:r>
      <w:proofErr w:type="spellEnd"/>
      <w:r w:rsidRPr="00050D6B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b/>
          <w:sz w:val="24"/>
          <w:szCs w:val="24"/>
          <w:lang w:eastAsia="en-GB"/>
        </w:rPr>
        <w:t>aplicabila</w:t>
      </w:r>
      <w:proofErr w:type="spellEnd"/>
      <w:r w:rsidRPr="00050D6B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b/>
          <w:sz w:val="24"/>
          <w:szCs w:val="24"/>
          <w:lang w:eastAsia="en-GB"/>
        </w:rPr>
        <w:t>si</w:t>
      </w:r>
      <w:proofErr w:type="spellEnd"/>
      <w:r w:rsidRPr="00050D6B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b/>
          <w:sz w:val="24"/>
          <w:szCs w:val="24"/>
          <w:lang w:eastAsia="en-GB"/>
        </w:rPr>
        <w:t>jurisdictii</w:t>
      </w:r>
      <w:proofErr w:type="spellEnd"/>
    </w:p>
    <w:p w14:paraId="74C5FDF2" w14:textId="77777777" w:rsidR="003C2B9D" w:rsidRPr="00050D6B" w:rsidRDefault="003C2B9D" w:rsidP="0051057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Acest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site a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fost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creat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functioneaza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in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conformitate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cu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legile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in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vigoare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in Romania.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Eventualele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litigii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aparute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se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rezolva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pe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cale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amiabila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, in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cazul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in care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aceasta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nu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fi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posibila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litigiile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vor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fi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solutionate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instantele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judecatoresti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romane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competente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. </w:t>
      </w:r>
      <w:bookmarkStart w:id="1" w:name="cookie"/>
      <w:bookmarkEnd w:id="1"/>
    </w:p>
    <w:p w14:paraId="6AAC2D7D" w14:textId="77777777" w:rsidR="003C2B9D" w:rsidRPr="00050D6B" w:rsidRDefault="003C2B9D" w:rsidP="0051057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6A5A08EC" w14:textId="77777777" w:rsidR="003C2B9D" w:rsidRPr="00050D6B" w:rsidRDefault="003C2B9D" w:rsidP="0051057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050D6B">
        <w:rPr>
          <w:rFonts w:eastAsia="Times New Roman" w:cstheme="minorHAnsi"/>
          <w:b/>
          <w:sz w:val="24"/>
          <w:szCs w:val="24"/>
          <w:lang w:eastAsia="en-GB"/>
        </w:rPr>
        <w:t>Note finale</w:t>
      </w:r>
    </w:p>
    <w:p w14:paraId="17011E34" w14:textId="46204ECE" w:rsidR="003C2B9D" w:rsidRPr="00050D6B" w:rsidRDefault="003C2B9D" w:rsidP="000712FA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Pentru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orice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explicatii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ale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continutului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in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caz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ca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aveti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nevoie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informatii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suplimentare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privind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continutul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acestei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pagini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Termeni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Conditii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rugam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accesati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formularul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de contact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disponibil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aici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sau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prin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email la </w:t>
      </w:r>
      <w:r w:rsidR="00F86C76">
        <w:rPr>
          <w:rFonts w:eastAsia="Times New Roman" w:cstheme="minorHAnsi"/>
          <w:sz w:val="24"/>
          <w:szCs w:val="24"/>
          <w:lang w:eastAsia="en-GB"/>
        </w:rPr>
        <w:t>office@traduceriacp.ro</w:t>
      </w:r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Vom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incerca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sa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revenim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cu un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raspuns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in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cel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mai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scurt</w:t>
      </w:r>
      <w:proofErr w:type="spellEnd"/>
      <w:r w:rsidRPr="00050D6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0D6B">
        <w:rPr>
          <w:rFonts w:eastAsia="Times New Roman" w:cstheme="minorHAnsi"/>
          <w:sz w:val="24"/>
          <w:szCs w:val="24"/>
          <w:lang w:eastAsia="en-GB"/>
        </w:rPr>
        <w:t>timp.</w:t>
      </w:r>
      <w:proofErr w:type="spellEnd"/>
    </w:p>
    <w:p w14:paraId="20F06B0A" w14:textId="77777777" w:rsidR="00565ACE" w:rsidRDefault="00565ACE" w:rsidP="00510575">
      <w:pPr>
        <w:jc w:val="both"/>
      </w:pPr>
    </w:p>
    <w:sectPr w:rsidR="00565ACE" w:rsidSect="001C1D34">
      <w:pgSz w:w="11906" w:h="16838" w:code="9"/>
      <w:pgMar w:top="380" w:right="1418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C532" w14:textId="77777777" w:rsidR="007A1884" w:rsidRDefault="007A1884" w:rsidP="003C2B9D">
      <w:pPr>
        <w:spacing w:after="0" w:line="240" w:lineRule="auto"/>
      </w:pPr>
      <w:r>
        <w:separator/>
      </w:r>
    </w:p>
  </w:endnote>
  <w:endnote w:type="continuationSeparator" w:id="0">
    <w:p w14:paraId="2D6808DD" w14:textId="77777777" w:rsidR="007A1884" w:rsidRDefault="007A1884" w:rsidP="003C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8F91" w14:textId="77777777" w:rsidR="007A1884" w:rsidRDefault="007A1884" w:rsidP="003C2B9D">
      <w:pPr>
        <w:spacing w:after="0" w:line="240" w:lineRule="auto"/>
      </w:pPr>
      <w:r>
        <w:separator/>
      </w:r>
    </w:p>
  </w:footnote>
  <w:footnote w:type="continuationSeparator" w:id="0">
    <w:p w14:paraId="517AF679" w14:textId="77777777" w:rsidR="007A1884" w:rsidRDefault="007A1884" w:rsidP="003C2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42AE8"/>
    <w:multiLevelType w:val="hybridMultilevel"/>
    <w:tmpl w:val="7B583E4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4530C"/>
    <w:multiLevelType w:val="multilevel"/>
    <w:tmpl w:val="8EEE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BB"/>
    <w:rsid w:val="000712FA"/>
    <w:rsid w:val="003C2B9D"/>
    <w:rsid w:val="004E70C0"/>
    <w:rsid w:val="00510575"/>
    <w:rsid w:val="00565ACE"/>
    <w:rsid w:val="007A1884"/>
    <w:rsid w:val="008142BD"/>
    <w:rsid w:val="00925A15"/>
    <w:rsid w:val="00A21BCA"/>
    <w:rsid w:val="00B57BBB"/>
    <w:rsid w:val="00C87C17"/>
    <w:rsid w:val="00D30F54"/>
    <w:rsid w:val="00E2034D"/>
    <w:rsid w:val="00F54E25"/>
    <w:rsid w:val="00F86C76"/>
    <w:rsid w:val="00FB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FA97"/>
  <w15:docId w15:val="{FF00C343-D8E9-46A5-B958-1065C5A2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B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9D"/>
  </w:style>
  <w:style w:type="paragraph" w:styleId="Footer">
    <w:name w:val="footer"/>
    <w:basedOn w:val="Normal"/>
    <w:link w:val="FooterChar"/>
    <w:uiPriority w:val="99"/>
    <w:unhideWhenUsed/>
    <w:rsid w:val="003C2B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9D"/>
  </w:style>
  <w:style w:type="paragraph" w:styleId="ListParagraph">
    <w:name w:val="List Paragraph"/>
    <w:basedOn w:val="Normal"/>
    <w:uiPriority w:val="34"/>
    <w:qFormat/>
    <w:rsid w:val="003C2B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2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B9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B9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B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F</dc:creator>
  <cp:keywords/>
  <dc:description/>
  <cp:lastModifiedBy>mihalcea razvan</cp:lastModifiedBy>
  <cp:revision>4</cp:revision>
  <dcterms:created xsi:type="dcterms:W3CDTF">2021-11-17T06:34:00Z</dcterms:created>
  <dcterms:modified xsi:type="dcterms:W3CDTF">2021-11-17T07:03:00Z</dcterms:modified>
</cp:coreProperties>
</file>