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231E" w14:textId="18CAC9D3" w:rsidR="003C2B9D" w:rsidRPr="00050D6B" w:rsidRDefault="003C2B9D" w:rsidP="0051057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8"/>
          <w:szCs w:val="28"/>
          <w:lang w:eastAsia="en-GB"/>
        </w:rPr>
        <w:t>Termeni</w:t>
      </w:r>
      <w:proofErr w:type="spellEnd"/>
      <w:r w:rsidRPr="00050D6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bCs/>
          <w:sz w:val="28"/>
          <w:szCs w:val="28"/>
          <w:lang w:eastAsia="en-GB"/>
        </w:rPr>
        <w:t>si</w:t>
      </w:r>
      <w:proofErr w:type="spellEnd"/>
      <w:r w:rsidRPr="00050D6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bCs/>
          <w:sz w:val="28"/>
          <w:szCs w:val="28"/>
          <w:lang w:eastAsia="en-GB"/>
        </w:rPr>
        <w:t>Conditii</w:t>
      </w:r>
      <w:proofErr w:type="spellEnd"/>
      <w:r w:rsidRPr="00050D6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– </w:t>
      </w:r>
      <w:r w:rsidR="00FB2780">
        <w:rPr>
          <w:rFonts w:eastAsia="Times New Roman" w:cstheme="minorHAnsi"/>
          <w:b/>
          <w:bCs/>
          <w:sz w:val="28"/>
          <w:szCs w:val="28"/>
          <w:lang w:eastAsia="en-GB"/>
        </w:rPr>
        <w:t>traduceriacp.ro</w:t>
      </w:r>
    </w:p>
    <w:p w14:paraId="5F760BD7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lang w:eastAsia="en-GB"/>
        </w:rPr>
      </w:pPr>
    </w:p>
    <w:p w14:paraId="4EB11E0E" w14:textId="64EBF1AC" w:rsidR="003C2B9D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050D6B">
        <w:rPr>
          <w:rFonts w:eastAsia="Times New Roman" w:cstheme="minorHAnsi"/>
          <w:sz w:val="24"/>
          <w:szCs w:val="24"/>
          <w:lang w:eastAsia="en-GB"/>
        </w:rPr>
        <w:t xml:space="preserve">Site-ul </w:t>
      </w:r>
      <w:r w:rsidR="00FB2780">
        <w:rPr>
          <w:rFonts w:eastAsia="Times New Roman" w:cstheme="minorHAnsi"/>
          <w:sz w:val="24"/>
          <w:szCs w:val="24"/>
          <w:lang w:eastAsia="en-GB"/>
        </w:rPr>
        <w:t>traduceriacp.ro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 (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denumit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continuare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site-ul)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detinut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31CB0">
        <w:rPr>
          <w:rFonts w:eastAsia="Times New Roman" w:cstheme="minorHAnsi"/>
          <w:sz w:val="24"/>
          <w:szCs w:val="24"/>
          <w:lang w:eastAsia="en-GB"/>
        </w:rPr>
        <w:t xml:space="preserve">de </w:t>
      </w:r>
      <w:r w:rsidR="00FB2780">
        <w:rPr>
          <w:rFonts w:eastAsia="Times New Roman" w:cstheme="minorHAnsi"/>
          <w:sz w:val="24"/>
          <w:szCs w:val="24"/>
          <w:lang w:eastAsia="en-GB"/>
        </w:rPr>
        <w:t xml:space="preserve">TRADUCĂTOR PUȘCALĂU CONSTANTINA ALEXANDRA </w:t>
      </w:r>
      <w:r w:rsidR="00FB2780" w:rsidRPr="003C2B9D">
        <w:rPr>
          <w:rFonts w:eastAsia="Times New Roman" w:cstheme="minorHAnsi"/>
          <w:sz w:val="24"/>
          <w:szCs w:val="24"/>
          <w:lang w:eastAsia="en-GB"/>
        </w:rPr>
        <w:t xml:space="preserve">cu </w:t>
      </w:r>
      <w:proofErr w:type="spellStart"/>
      <w:r w:rsidR="00FB2780" w:rsidRPr="003C2B9D">
        <w:rPr>
          <w:rFonts w:eastAsia="Times New Roman" w:cstheme="minorHAnsi"/>
          <w:sz w:val="24"/>
          <w:szCs w:val="24"/>
          <w:lang w:eastAsia="en-GB"/>
        </w:rPr>
        <w:t>sed</w:t>
      </w:r>
      <w:r w:rsidR="00FB2780">
        <w:rPr>
          <w:rFonts w:eastAsia="Times New Roman" w:cstheme="minorHAnsi"/>
          <w:sz w:val="24"/>
          <w:szCs w:val="24"/>
          <w:lang w:eastAsia="en-GB"/>
        </w:rPr>
        <w:t>iul</w:t>
      </w:r>
      <w:proofErr w:type="spellEnd"/>
      <w:r w:rsidR="00FB2780">
        <w:rPr>
          <w:rFonts w:eastAsia="Times New Roman" w:cstheme="minorHAnsi"/>
          <w:sz w:val="24"/>
          <w:szCs w:val="24"/>
          <w:lang w:eastAsia="en-GB"/>
        </w:rPr>
        <w:t xml:space="preserve"> social </w:t>
      </w:r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 xml:space="preserve">cu </w:t>
      </w:r>
      <w:proofErr w:type="spellStart"/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>sediul</w:t>
      </w:r>
      <w:proofErr w:type="spellEnd"/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social in </w:t>
      </w:r>
      <w:r w:rsidR="00FB2780">
        <w:rPr>
          <w:rFonts w:ascii="Times New Roman" w:hAnsi="Times New Roman"/>
          <w:lang w:val="en-US"/>
        </w:rPr>
        <w:t xml:space="preserve">str. </w:t>
      </w:r>
      <w:proofErr w:type="spellStart"/>
      <w:r w:rsidR="00FB2780">
        <w:rPr>
          <w:rFonts w:ascii="Times New Roman" w:hAnsi="Times New Roman"/>
          <w:lang w:val="en-US"/>
        </w:rPr>
        <w:t>Zorilor</w:t>
      </w:r>
      <w:proofErr w:type="spellEnd"/>
      <w:r w:rsidR="00FB2780">
        <w:rPr>
          <w:rFonts w:ascii="Times New Roman" w:hAnsi="Times New Roman"/>
          <w:lang w:val="en-US"/>
        </w:rPr>
        <w:t xml:space="preserve">, Bl 9 Parc, </w:t>
      </w:r>
      <w:proofErr w:type="spellStart"/>
      <w:r w:rsidR="00FB2780">
        <w:rPr>
          <w:rFonts w:ascii="Times New Roman" w:hAnsi="Times New Roman"/>
          <w:lang w:val="en-US"/>
        </w:rPr>
        <w:t>Etaj</w:t>
      </w:r>
      <w:proofErr w:type="spellEnd"/>
      <w:r w:rsidR="00FB2780">
        <w:rPr>
          <w:rFonts w:ascii="Times New Roman" w:hAnsi="Times New Roman"/>
          <w:lang w:val="en-US"/>
        </w:rPr>
        <w:t xml:space="preserve"> 1, </w:t>
      </w:r>
      <w:proofErr w:type="spellStart"/>
      <w:r w:rsidR="00FB2780">
        <w:rPr>
          <w:rFonts w:ascii="Times New Roman" w:hAnsi="Times New Roman"/>
          <w:lang w:val="en-US"/>
        </w:rPr>
        <w:t>apartament</w:t>
      </w:r>
      <w:proofErr w:type="spellEnd"/>
      <w:r w:rsidR="00FB2780">
        <w:rPr>
          <w:rFonts w:ascii="Times New Roman" w:hAnsi="Times New Roman"/>
          <w:lang w:val="en-US"/>
        </w:rPr>
        <w:t xml:space="preserve"> 3, </w:t>
      </w:r>
      <w:proofErr w:type="spellStart"/>
      <w:r w:rsidR="00FB2780">
        <w:rPr>
          <w:rFonts w:ascii="Times New Roman" w:hAnsi="Times New Roman"/>
          <w:lang w:val="en-US"/>
        </w:rPr>
        <w:t>ora</w:t>
      </w:r>
      <w:proofErr w:type="spellEnd"/>
      <w:r w:rsidR="00FB2780">
        <w:rPr>
          <w:rFonts w:ascii="Times New Roman" w:hAnsi="Times New Roman"/>
          <w:lang w:val="en-US"/>
        </w:rPr>
        <w:t xml:space="preserve">; </w:t>
      </w:r>
      <w:proofErr w:type="spellStart"/>
      <w:r w:rsidR="00FB2780">
        <w:rPr>
          <w:rFonts w:ascii="Times New Roman" w:hAnsi="Times New Roman"/>
          <w:lang w:val="en-US"/>
        </w:rPr>
        <w:t>Moine</w:t>
      </w:r>
      <w:r w:rsidR="00FB2780">
        <w:rPr>
          <w:rFonts w:ascii="Times New Roman" w:hAnsi="Times New Roman"/>
        </w:rPr>
        <w:t>ști</w:t>
      </w:r>
      <w:proofErr w:type="spellEnd"/>
      <w:r w:rsidR="00FB2780">
        <w:rPr>
          <w:rFonts w:ascii="Times New Roman" w:hAnsi="Times New Roman"/>
        </w:rPr>
        <w:t xml:space="preserve"> Jud </w:t>
      </w:r>
      <w:proofErr w:type="spellStart"/>
      <w:r w:rsidR="00FB2780">
        <w:rPr>
          <w:rFonts w:ascii="Times New Roman" w:hAnsi="Times New Roman"/>
        </w:rPr>
        <w:t>Bacău</w:t>
      </w:r>
      <w:proofErr w:type="spellEnd"/>
      <w:r w:rsidR="00FB2780">
        <w:rPr>
          <w:rFonts w:eastAsia="Times New Roman" w:cstheme="minorHAnsi"/>
          <w:color w:val="404040"/>
          <w:sz w:val="24"/>
          <w:szCs w:val="24"/>
          <w:lang w:eastAsia="en-GB"/>
        </w:rPr>
        <w:t>,</w:t>
      </w:r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</w:t>
      </w:r>
      <w:proofErr w:type="spellStart"/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>inregistrata</w:t>
      </w:r>
      <w:proofErr w:type="spellEnd"/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cu cod </w:t>
      </w:r>
      <w:proofErr w:type="spellStart"/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>unic</w:t>
      </w:r>
      <w:proofErr w:type="spellEnd"/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de </w:t>
      </w:r>
      <w:proofErr w:type="spellStart"/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>identificare</w:t>
      </w:r>
      <w:proofErr w:type="spellEnd"/>
      <w:r w:rsidR="00FB2780" w:rsidRPr="009E36D5">
        <w:rPr>
          <w:rFonts w:eastAsia="Times New Roman" w:cstheme="minorHAnsi"/>
          <w:color w:val="404040"/>
          <w:sz w:val="24"/>
          <w:szCs w:val="24"/>
          <w:lang w:eastAsia="en-GB"/>
        </w:rPr>
        <w:t xml:space="preserve"> </w:t>
      </w:r>
      <w:r w:rsidR="00FB2780">
        <w:rPr>
          <w:rFonts w:ascii="Times New Roman" w:eastAsia="Times New Roman" w:hAnsi="Times New Roman"/>
          <w:sz w:val="24"/>
          <w:szCs w:val="24"/>
          <w:lang w:val="en-US"/>
        </w:rPr>
        <w:t>CUI 33611370</w:t>
      </w:r>
      <w:r w:rsidRPr="003C2B9D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3C2B9D">
        <w:rPr>
          <w:rFonts w:eastAsia="Times New Roman" w:cstheme="minorHAnsi"/>
          <w:sz w:val="24"/>
          <w:szCs w:val="24"/>
          <w:lang w:eastAsia="en-GB"/>
        </w:rPr>
        <w:t>denumita</w:t>
      </w:r>
      <w:proofErr w:type="spellEnd"/>
      <w:r w:rsidRPr="003C2B9D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3C2B9D">
        <w:rPr>
          <w:rFonts w:eastAsia="Times New Roman" w:cstheme="minorHAnsi"/>
          <w:sz w:val="24"/>
          <w:szCs w:val="24"/>
          <w:lang w:eastAsia="en-GB"/>
        </w:rPr>
        <w:t>continuare</w:t>
      </w:r>
      <w:proofErr w:type="spellEnd"/>
      <w:r w:rsidR="00FB2780" w:rsidRPr="00FB278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B2780"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 w:rsidRPr="003C2B9D">
        <w:rPr>
          <w:rFonts w:eastAsia="Times New Roman" w:cstheme="minorHAnsi"/>
          <w:sz w:val="24"/>
          <w:szCs w:val="24"/>
          <w:lang w:eastAsia="en-GB"/>
        </w:rPr>
        <w:t>.</w:t>
      </w:r>
    </w:p>
    <w:p w14:paraId="7BDAEEF3" w14:textId="77777777" w:rsidR="003C2B9D" w:rsidRPr="00050D6B" w:rsidRDefault="003C2B9D" w:rsidP="005105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Proprietate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intelectuala</w:t>
      </w:r>
      <w:proofErr w:type="spellEnd"/>
    </w:p>
    <w:p w14:paraId="190DE7C0" w14:textId="1BC6F68E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Materialele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integrate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proprietatea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intelectuala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B2780">
        <w:rPr>
          <w:rFonts w:eastAsia="Times New Roman" w:cstheme="minorHAnsi"/>
          <w:sz w:val="24"/>
          <w:szCs w:val="24"/>
          <w:lang w:eastAsia="en-GB"/>
        </w:rPr>
        <w:t xml:space="preserve">TRADUCĂTOR PUȘCALĂU CONSTANTINA </w:t>
      </w:r>
      <w:proofErr w:type="spellStart"/>
      <w:r w:rsidR="00FB2780">
        <w:rPr>
          <w:rFonts w:eastAsia="Times New Roman" w:cstheme="minorHAnsi"/>
          <w:sz w:val="24"/>
          <w:szCs w:val="24"/>
          <w:lang w:eastAsia="en-GB"/>
        </w:rPr>
        <w:t>ALEXANDRA</w:t>
      </w:r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partenerilor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Copierea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reproducerea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materiale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strict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interzisa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Tiparirea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salvarea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electronica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paginilor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siteului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permisa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atat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timp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cat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scopul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strict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uz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personal.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materiale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descarcate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cad sub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incidenta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Termenilor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Conditiilor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B2780"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 w:rsidRPr="003C2B9D">
        <w:rPr>
          <w:rFonts w:eastAsia="Times New Roman" w:cstheme="minorHAnsi"/>
          <w:sz w:val="24"/>
          <w:szCs w:val="24"/>
          <w:lang w:eastAsia="en-GB"/>
        </w:rPr>
        <w:t>. </w:t>
      </w:r>
    </w:p>
    <w:p w14:paraId="458073D0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BE7BBD7" w14:textId="77777777" w:rsidR="003C2B9D" w:rsidRPr="00050D6B" w:rsidRDefault="003C2B9D" w:rsidP="005105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Drepturi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autor</w:t>
      </w:r>
      <w:proofErr w:type="spellEnd"/>
    </w:p>
    <w:p w14:paraId="341E19AC" w14:textId="43471564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Toate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drepturile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rezervate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Textul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imaginile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grafica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animaţiile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clipurile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video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şi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aranjarea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acestora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pe site-ul </w:t>
      </w:r>
      <w:r w:rsidR="00FB2780"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subiect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drepturi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autor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şi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protecţie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proprietăţii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intelectuale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obiecte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nu pot fi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copiate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utilizare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comercială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distribuţie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şi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nici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nu pot fi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modificate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postate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pe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alte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site-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uri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01CBAAFD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D6B54AB" w14:textId="77777777" w:rsidR="003C2B9D" w:rsidRPr="00050D6B" w:rsidRDefault="003C2B9D" w:rsidP="005105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Acuratetea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informatiilor</w:t>
      </w:r>
      <w:proofErr w:type="spellEnd"/>
    </w:p>
    <w:p w14:paraId="199C1D23" w14:textId="6DFA2CF5" w:rsidR="003C2B9D" w:rsidRPr="00050D6B" w:rsidRDefault="003C2B9D" w:rsidP="00510575">
      <w:pPr>
        <w:shd w:val="clear" w:color="auto" w:fill="FCFCFC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contine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informatii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cu scop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informativ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care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adresate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vizitatorilor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clienti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potentialilor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clienti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ai </w:t>
      </w:r>
      <w:r w:rsidR="00FB2780"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B2780"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 nu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asuma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responsabilitatea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acuratetea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acestora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="00FB2780"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 face tot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posibilul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continute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fie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corecte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actualizate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1516793F" w14:textId="3C569417" w:rsidR="003C2B9D" w:rsidRPr="00050D6B" w:rsidRDefault="00FB2780" w:rsidP="00510575">
      <w:pPr>
        <w:shd w:val="clear" w:color="auto" w:fill="FCFCFC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isi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rezerva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dreptul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de a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modifica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informatia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continuta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acest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site in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orice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moment,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fara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nicio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notificare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="003C2B9D" w:rsidRPr="00050D6B">
        <w:rPr>
          <w:rFonts w:eastAsia="Times New Roman" w:cstheme="minorHAnsi"/>
          <w:sz w:val="24"/>
          <w:szCs w:val="24"/>
          <w:lang w:eastAsia="en-GB"/>
        </w:rPr>
        <w:t>prealabila</w:t>
      </w:r>
      <w:proofErr w:type="spellEnd"/>
      <w:r w:rsidR="003C2B9D" w:rsidRPr="00050D6B">
        <w:rPr>
          <w:rFonts w:eastAsia="Times New Roman" w:cstheme="minorHAnsi"/>
          <w:sz w:val="24"/>
          <w:szCs w:val="24"/>
          <w:lang w:eastAsia="en-GB"/>
        </w:rPr>
        <w:t>.</w:t>
      </w:r>
    </w:p>
    <w:p w14:paraId="1A361BD6" w14:textId="77777777" w:rsidR="003C2B9D" w:rsidRPr="00050D6B" w:rsidRDefault="003C2B9D" w:rsidP="00510575">
      <w:pPr>
        <w:shd w:val="clear" w:color="auto" w:fill="FCFCFC"/>
        <w:spacing w:after="0" w:line="240" w:lineRule="auto"/>
        <w:jc w:val="both"/>
        <w:rPr>
          <w:rFonts w:eastAsia="Times New Roman" w:cstheme="minorHAnsi"/>
          <w:color w:val="404040"/>
          <w:sz w:val="24"/>
          <w:szCs w:val="24"/>
          <w:lang w:eastAsia="en-GB"/>
        </w:rPr>
      </w:pPr>
    </w:p>
    <w:p w14:paraId="28D6B231" w14:textId="77777777" w:rsidR="003C2B9D" w:rsidRPr="00050D6B" w:rsidRDefault="003C2B9D" w:rsidP="005105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bookmarkStart w:id="0" w:name="date-personale"/>
      <w:bookmarkEnd w:id="0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Protectia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datelor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personale</w:t>
      </w:r>
      <w:proofErr w:type="spellEnd"/>
    </w:p>
    <w:p w14:paraId="4F7EC649" w14:textId="5C9A3DBC" w:rsidR="003C2B9D" w:rsidRPr="00050D6B" w:rsidRDefault="003C2B9D" w:rsidP="00510575">
      <w:pPr>
        <w:shd w:val="clear" w:color="auto" w:fill="FCFCFC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050D6B">
        <w:rPr>
          <w:rFonts w:eastAsia="Times New Roman" w:cstheme="minorHAnsi"/>
          <w:sz w:val="24"/>
          <w:szCs w:val="24"/>
          <w:lang w:eastAsia="en-GB"/>
        </w:rPr>
        <w:br/>
      </w:r>
      <w:r w:rsidR="00FB2780"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procesa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furnizate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voluntar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dumneavoastra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cu maxima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confidentialitate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conformitate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legile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aflate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vigoare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Colectarea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stocarea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procesarea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arhivarea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distrugerea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dumneavoastra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face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conformitate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Regulamentul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(UE) 2016/679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privind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protecţia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persoanelor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fizice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în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ceea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priveşte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prelucrarea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caracter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personal.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Informatiile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furnizate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pot fi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folosite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doar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catre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B2780">
        <w:rPr>
          <w:rFonts w:eastAsia="Times New Roman" w:cstheme="minorHAnsi"/>
          <w:sz w:val="24"/>
          <w:szCs w:val="24"/>
          <w:lang w:eastAsia="en-GB"/>
        </w:rPr>
        <w:t>TRADUCĂTOR PUȘCALĂU CONSTANTINA ALEXANDRA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partenerii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imputernicitii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acesteia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.</w:t>
      </w:r>
    </w:p>
    <w:p w14:paraId="4D89B91B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050D6B">
        <w:rPr>
          <w:rFonts w:eastAsia="Times New Roman" w:cstheme="minorHAnsi"/>
          <w:sz w:val="24"/>
          <w:szCs w:val="24"/>
          <w:lang w:eastAsia="en-GB"/>
        </w:rPr>
        <w:t xml:space="preserve">Conform cu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Regulamentul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(UE) 2016/679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privind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protectia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personale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aveti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urmatoarele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drepturi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:</w:t>
      </w:r>
    </w:p>
    <w:p w14:paraId="378F31CD" w14:textId="77777777" w:rsidR="003C2B9D" w:rsidRPr="00050D6B" w:rsidRDefault="003C2B9D" w:rsidP="005105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lastRenderedPageBreak/>
        <w:t>Dreptul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a fi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informat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(art. 12-13):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Informarea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persoanei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privire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la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categoriile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date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colectate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scop,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destinatari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, transfer.</w:t>
      </w:r>
    </w:p>
    <w:p w14:paraId="0B765C05" w14:textId="77777777" w:rsidR="003C2B9D" w:rsidRPr="00050D6B" w:rsidRDefault="003C2B9D" w:rsidP="005105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acces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la date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 (art.15):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solicita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acces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la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sale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verifica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daca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prelucrarea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intemeiata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.</w:t>
      </w:r>
    </w:p>
    <w:p w14:paraId="56B4D76C" w14:textId="77777777" w:rsidR="003C2B9D" w:rsidRPr="00050D6B" w:rsidRDefault="003C2B9D" w:rsidP="005105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a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rectifica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Datele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(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 art.16):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solicita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rectificarea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cazul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care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procesate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gresit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.</w:t>
      </w:r>
    </w:p>
    <w:p w14:paraId="72B93F7F" w14:textId="77777777" w:rsidR="003C2B9D" w:rsidRPr="00050D6B" w:rsidRDefault="003C2B9D" w:rsidP="005105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a fi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uitat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(art.17): Cand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procesarea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nu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mai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justificata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cand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-a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retras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consimtamantul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.</w:t>
      </w:r>
    </w:p>
    <w:p w14:paraId="47C5CF3E" w14:textId="77777777" w:rsidR="003C2B9D" w:rsidRPr="00050D6B" w:rsidRDefault="003C2B9D" w:rsidP="005105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restrictionare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prelucrarilor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(art.18)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cere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restrictionarea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folosite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transferului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date.</w:t>
      </w:r>
    </w:p>
    <w:p w14:paraId="0AAC4AC7" w14:textId="77777777" w:rsidR="003C2B9D" w:rsidRPr="00050D6B" w:rsidRDefault="003C2B9D" w:rsidP="005105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Portabilitatea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datelor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(art. 20):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are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solicita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portarea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datelor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intre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Operatori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.</w:t>
      </w:r>
    </w:p>
    <w:p w14:paraId="0EBD7230" w14:textId="77777777" w:rsidR="003C2B9D" w:rsidRPr="00050D6B" w:rsidRDefault="003C2B9D" w:rsidP="005105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a face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opozitie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(art.21):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persoanei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a face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obiectii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a se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opune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anumitor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tipuri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prelucrari</w:t>
      </w:r>
      <w:proofErr w:type="spellEnd"/>
    </w:p>
    <w:p w14:paraId="14D25044" w14:textId="77777777" w:rsidR="003C2B9D" w:rsidRPr="00050D6B" w:rsidRDefault="003C2B9D" w:rsidP="005105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 a se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opune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la </w:t>
      </w:r>
      <w:proofErr w:type="spellStart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>profilari</w:t>
      </w:r>
      <w:proofErr w:type="spellEnd"/>
      <w:r w:rsidRPr="00050D6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(art. 21)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Persoana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vizata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are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dreptul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nu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face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obiectul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unei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decizii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profilare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atunci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cand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aceasta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bazeaza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pe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prelucrarea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automata.</w:t>
      </w:r>
    </w:p>
    <w:p w14:paraId="26C0B6A2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4A2B39D2" w14:textId="77777777" w:rsidR="003C2B9D" w:rsidRPr="00050D6B" w:rsidRDefault="003C2B9D" w:rsidP="005105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Politica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de cookies.</w:t>
      </w:r>
    </w:p>
    <w:p w14:paraId="77560660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050D6B">
        <w:rPr>
          <w:rFonts w:eastAsia="Times New Roman" w:cstheme="minorHAnsi"/>
          <w:sz w:val="24"/>
          <w:szCs w:val="24"/>
          <w:lang w:eastAsia="en-GB"/>
        </w:rPr>
        <w:t xml:space="preserve">Este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posibil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colectam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informatii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despre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dumneavoastra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mod automat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folosind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cookie-urile din site.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Aceasta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informatie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fi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stocata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sub forma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unui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“Cookie”. Cookie-urile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fisiere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mici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dimensiuni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formate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litere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cifre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care se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trimit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dinspre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catre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dispozitivul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pe care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este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accesat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site-ul. Cookie-urile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stocate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temporar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la dv pe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dispozitiv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 Cookie-urile nu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contin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virusi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alt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continut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daunator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dispozitivul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dumneavoastra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Unele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cookie-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uri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necesare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functionarii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site-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ului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Daca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doriti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nu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primiti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cookie-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uri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puteti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opta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la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inceput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asta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puteti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modifica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/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dezactiva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din browser-ul de internet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setarile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cookie-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uri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Cookie-urile care sunt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necesare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functionarii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site-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ului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nu se pot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dezactiva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total,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asigurand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printre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altele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securitatea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site-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ului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sesiunii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dumneavoastra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.</w:t>
      </w:r>
    </w:p>
    <w:p w14:paraId="3A3F8FF4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rugam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consultati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politica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privind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cookie-urile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folosite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aici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>.</w:t>
      </w:r>
    </w:p>
    <w:p w14:paraId="33825FE1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2BA50538" w14:textId="77777777" w:rsidR="003C2B9D" w:rsidRPr="00050D6B" w:rsidRDefault="003C2B9D" w:rsidP="005105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Legea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aplicabila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b/>
          <w:sz w:val="24"/>
          <w:szCs w:val="24"/>
          <w:lang w:eastAsia="en-GB"/>
        </w:rPr>
        <w:t>jurisdictii</w:t>
      </w:r>
      <w:proofErr w:type="spellEnd"/>
    </w:p>
    <w:p w14:paraId="74C5FDF2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site 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fost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creat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functioneaza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conformitate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legile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vigoare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Romania.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Eventualele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litigii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aparute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se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rezolva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pe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cale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amiabila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cazul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care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aceasta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nu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fi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posibila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litigiile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vor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fi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solutionate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instantele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judecatoresti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romane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competente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. </w:t>
      </w:r>
      <w:bookmarkStart w:id="1" w:name="cookie"/>
      <w:bookmarkEnd w:id="1"/>
    </w:p>
    <w:p w14:paraId="6AAC2D7D" w14:textId="77777777" w:rsidR="003C2B9D" w:rsidRPr="00050D6B" w:rsidRDefault="003C2B9D" w:rsidP="0051057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A5A08EC" w14:textId="77777777" w:rsidR="003C2B9D" w:rsidRPr="00050D6B" w:rsidRDefault="003C2B9D" w:rsidP="0051057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050D6B">
        <w:rPr>
          <w:rFonts w:eastAsia="Times New Roman" w:cstheme="minorHAnsi"/>
          <w:b/>
          <w:sz w:val="24"/>
          <w:szCs w:val="24"/>
          <w:lang w:eastAsia="en-GB"/>
        </w:rPr>
        <w:t>Note finale</w:t>
      </w:r>
    </w:p>
    <w:p w14:paraId="17011E34" w14:textId="46204ECE" w:rsidR="003C2B9D" w:rsidRPr="00050D6B" w:rsidRDefault="003C2B9D" w:rsidP="000712FA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Pentru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orice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explicatii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ale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continutului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caz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ca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aveti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nevoie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informatii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suplimentare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privind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continutul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acestei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pagini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Termeni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Conditii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rugam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accesati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formularul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de contact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disponibil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aici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sau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prin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email la </w:t>
      </w:r>
      <w:r w:rsidR="00F86C76">
        <w:rPr>
          <w:rFonts w:eastAsia="Times New Roman" w:cstheme="minorHAnsi"/>
          <w:sz w:val="24"/>
          <w:szCs w:val="24"/>
          <w:lang w:eastAsia="en-GB"/>
        </w:rPr>
        <w:t>office@traduceriacp.ro</w:t>
      </w:r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Vom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incerca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sa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revenim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cu un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raspuns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in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cel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mai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scurt</w:t>
      </w:r>
      <w:proofErr w:type="spellEnd"/>
      <w:r w:rsidRPr="00050D6B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050D6B">
        <w:rPr>
          <w:rFonts w:eastAsia="Times New Roman" w:cstheme="minorHAnsi"/>
          <w:sz w:val="24"/>
          <w:szCs w:val="24"/>
          <w:lang w:eastAsia="en-GB"/>
        </w:rPr>
        <w:t>timp.</w:t>
      </w:r>
      <w:proofErr w:type="spellEnd"/>
    </w:p>
    <w:p w14:paraId="20F06B0A" w14:textId="77777777" w:rsidR="00565ACE" w:rsidRDefault="00565ACE" w:rsidP="00510575">
      <w:pPr>
        <w:jc w:val="both"/>
      </w:pPr>
    </w:p>
    <w:sectPr w:rsidR="00565ACE" w:rsidSect="001C1D34">
      <w:pgSz w:w="11906" w:h="16838" w:code="9"/>
      <w:pgMar w:top="380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C532" w14:textId="77777777" w:rsidR="007A1884" w:rsidRDefault="007A1884" w:rsidP="003C2B9D">
      <w:pPr>
        <w:spacing w:after="0" w:line="240" w:lineRule="auto"/>
      </w:pPr>
      <w:r>
        <w:separator/>
      </w:r>
    </w:p>
  </w:endnote>
  <w:endnote w:type="continuationSeparator" w:id="0">
    <w:p w14:paraId="2D6808DD" w14:textId="77777777" w:rsidR="007A1884" w:rsidRDefault="007A1884" w:rsidP="003C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8F91" w14:textId="77777777" w:rsidR="007A1884" w:rsidRDefault="007A1884" w:rsidP="003C2B9D">
      <w:pPr>
        <w:spacing w:after="0" w:line="240" w:lineRule="auto"/>
      </w:pPr>
      <w:r>
        <w:separator/>
      </w:r>
    </w:p>
  </w:footnote>
  <w:footnote w:type="continuationSeparator" w:id="0">
    <w:p w14:paraId="517AF679" w14:textId="77777777" w:rsidR="007A1884" w:rsidRDefault="007A1884" w:rsidP="003C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42AE8"/>
    <w:multiLevelType w:val="hybridMultilevel"/>
    <w:tmpl w:val="7B583E4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530C"/>
    <w:multiLevelType w:val="multilevel"/>
    <w:tmpl w:val="8EEE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BB"/>
    <w:rsid w:val="000712FA"/>
    <w:rsid w:val="003C2B9D"/>
    <w:rsid w:val="004E70C0"/>
    <w:rsid w:val="00510575"/>
    <w:rsid w:val="00565ACE"/>
    <w:rsid w:val="007A1884"/>
    <w:rsid w:val="008142BD"/>
    <w:rsid w:val="00925A15"/>
    <w:rsid w:val="00A21BCA"/>
    <w:rsid w:val="00B57BBB"/>
    <w:rsid w:val="00C87C17"/>
    <w:rsid w:val="00D30F54"/>
    <w:rsid w:val="00E2034D"/>
    <w:rsid w:val="00F54E25"/>
    <w:rsid w:val="00F86C76"/>
    <w:rsid w:val="00F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2FA97"/>
  <w15:docId w15:val="{FF00C343-D8E9-46A5-B958-1065C5A2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9D"/>
  </w:style>
  <w:style w:type="paragraph" w:styleId="Footer">
    <w:name w:val="footer"/>
    <w:basedOn w:val="Normal"/>
    <w:link w:val="FooterChar"/>
    <w:uiPriority w:val="99"/>
    <w:unhideWhenUsed/>
    <w:rsid w:val="003C2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9D"/>
  </w:style>
  <w:style w:type="paragraph" w:styleId="ListParagraph">
    <w:name w:val="List Paragraph"/>
    <w:basedOn w:val="Normal"/>
    <w:uiPriority w:val="34"/>
    <w:qFormat/>
    <w:rsid w:val="003C2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B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B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9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F</dc:creator>
  <cp:keywords/>
  <dc:description/>
  <cp:lastModifiedBy>mihalcea razvan</cp:lastModifiedBy>
  <cp:revision>4</cp:revision>
  <dcterms:created xsi:type="dcterms:W3CDTF">2021-11-17T06:34:00Z</dcterms:created>
  <dcterms:modified xsi:type="dcterms:W3CDTF">2021-11-17T07:03:00Z</dcterms:modified>
</cp:coreProperties>
</file>