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389" w:rsidRPr="00C2256A" w:rsidRDefault="00C2256A" w:rsidP="0053265B">
      <w:pPr>
        <w:shd w:val="clear" w:color="auto" w:fill="FFFFFF"/>
        <w:spacing w:after="225" w:line="312" w:lineRule="atLeast"/>
        <w:textAlignment w:val="baseline"/>
        <w:outlineLvl w:val="0"/>
        <w:rPr>
          <w:rFonts w:ascii="Tahoma" w:eastAsia="Times New Roman" w:hAnsi="Tahoma" w:cs="Tahoma"/>
          <w:color w:val="171719"/>
          <w:kern w:val="36"/>
          <w:sz w:val="32"/>
          <w:szCs w:val="32"/>
          <w:lang w:eastAsia="ro-RO"/>
        </w:rPr>
      </w:pPr>
      <w:r>
        <w:rPr>
          <w:rFonts w:ascii="Tahoma" w:eastAsia="Times New Roman" w:hAnsi="Tahoma" w:cs="Tahoma"/>
          <w:color w:val="171719"/>
          <w:kern w:val="36"/>
          <w:sz w:val="32"/>
          <w:szCs w:val="32"/>
          <w:lang w:eastAsia="ro-RO"/>
        </w:rPr>
        <w:t>Politica Cookies</w:t>
      </w:r>
    </w:p>
    <w:p w:rsidR="00914389" w:rsidRPr="00914389" w:rsidRDefault="00914389" w:rsidP="00914389">
      <w:pPr>
        <w:shd w:val="clear" w:color="auto" w:fill="FFFFFF"/>
        <w:spacing w:after="0" w:line="384" w:lineRule="atLeast"/>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Informatiile prezentate in continuare au scopul de a informa utilizatorul despre plasarea, utilizarea si administrarea “cookie”-urilor utilizate de site-ul “</w:t>
      </w:r>
      <w:hyperlink r:id="rId6" w:history="1">
        <w:r w:rsidRPr="00914389">
          <w:rPr>
            <w:rFonts w:ascii="inherit" w:eastAsia="Times New Roman" w:hAnsi="inherit" w:cs="Arial"/>
            <w:color w:val="A409BA"/>
            <w:sz w:val="20"/>
            <w:szCs w:val="20"/>
            <w:bdr w:val="none" w:sz="0" w:space="0" w:color="auto" w:frame="1"/>
            <w:lang w:eastAsia="ro-RO"/>
          </w:rPr>
          <w:t>https://litoralcazare.com</w:t>
        </w:r>
      </w:hyperlink>
      <w:r w:rsidRPr="00914389">
        <w:rPr>
          <w:rFonts w:ascii="inherit" w:eastAsia="Times New Roman" w:hAnsi="inherit" w:cs="Arial"/>
          <w:color w:val="000000"/>
          <w:sz w:val="20"/>
          <w:szCs w:val="20"/>
          <w:lang w:eastAsia="ro-RO"/>
        </w:rPr>
        <w:t>” .</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Va rugam sa cititi cu atentie informatiile ce urmeaza:</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Acest website foloseste cookie-uri proprii cat si cookie-uri adaugate de terti, pentru a furniza vizitatorilor o experienta mult mai buna de navigare si servicii adaptate nevoilor si interesului fiecaruia.</w:t>
      </w:r>
      <w:r w:rsidRPr="00914389">
        <w:rPr>
          <w:rFonts w:ascii="inherit" w:eastAsia="Times New Roman" w:hAnsi="inherit" w:cs="Arial"/>
          <w:color w:val="000000"/>
          <w:sz w:val="20"/>
          <w:szCs w:val="20"/>
          <w:lang w:eastAsia="ro-RO"/>
        </w:rPr>
        <w:br/>
        <w:t>In ceea ce numim “web modern” sau “web 2.0″, cookie-urile joaca un rol important in facilitarea accesului si livrarii multiplelor servicii de care utilizatorul se bucura pe Internet, cum ar fi:</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bookmarkStart w:id="0" w:name="_GoBack"/>
      <w:bookmarkEnd w:id="0"/>
      <w:r w:rsidRPr="00914389">
        <w:rPr>
          <w:rFonts w:ascii="inherit" w:eastAsia="Times New Roman" w:hAnsi="inherit" w:cs="Arial"/>
          <w:color w:val="000000"/>
          <w:sz w:val="20"/>
          <w:szCs w:val="20"/>
          <w:lang w:eastAsia="ro-RO"/>
        </w:rPr>
        <w:t>Cookie-urile nu solicita informatii cu caracter personal pentru a putea fi utilizate si nici nu pot identifica personal utilizatorii de internet.</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Exista doua categorii principale de cookie-uri:</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Cookie-uri de sesiune – acestea sunt stocate temporar in dosarul de cookie-uri al browserului web pana cand utilizatorul paraseste siteul respectiv sau inchide fereastra browserului.</w:t>
      </w:r>
      <w:r w:rsidRPr="00914389">
        <w:rPr>
          <w:rFonts w:ascii="inherit" w:eastAsia="Times New Roman" w:hAnsi="inherit" w:cs="Arial"/>
          <w:color w:val="000000"/>
          <w:sz w:val="20"/>
          <w:szCs w:val="20"/>
          <w:lang w:eastAsia="ro-RO"/>
        </w:rPr>
        <w:br/>
        <w:t>Cookie-uri persistente – acestea sunt stocate in computer sau echipamentul folosit pe hard pentru o perioada mai lunga si raman stocate inclusiv dupa parasirea siteului sau dupa inchiderea browserului web (iar in general depind de durata de viata prestabilita pentru cookie).</w:t>
      </w:r>
      <w:r w:rsidRPr="00914389">
        <w:rPr>
          <w:rFonts w:ascii="inherit" w:eastAsia="Times New Roman" w:hAnsi="inherit" w:cs="Arial"/>
          <w:color w:val="000000"/>
          <w:sz w:val="20"/>
          <w:szCs w:val="20"/>
          <w:lang w:eastAsia="ro-RO"/>
        </w:rPr>
        <w:br/>
        <w:t>Cookie-urile persistente le includ si pe cele plasate de un alt website decat cel pe care il viziteaza utilizatorul la momentul respectiv – cunoscute sub numele de “third party cookies” (cookie-uri plasate de terti) – care pot fi folosite in mod anonim pentru a memora interesele unui utilizator, astfel incat sa fie livrata publicitate cat mai relevanta pentru utilizator.</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Avantajele cookie-urilor</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Un cookie contine informatii care fac legatura intre un browser (utilizatorul) si un web-server anume (site-ul). Daca un browser acceseaza acel web-server din nou, acesta poate citi informatia deja stocata si reactiona in consecinta.</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Cookie-urile asigura utilizatorilor o experienta placuta de navigare si sustin eforturile multor siteuri pentru a oferi servicii confortabile utilizatorillor. Exemple – preferintele in materie de confidentialitate online, optiunile privind limba site-ului sau publicitate relevanta etc.</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Utilizarea cookie-urilor de catre acest site</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Vizita pe acest site poate plasa cookie-uri in scopuri de:</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Cookie-uri de performanta a site-ului</w:t>
      </w:r>
      <w:r w:rsidRPr="00914389">
        <w:rPr>
          <w:rFonts w:ascii="inherit" w:eastAsia="Times New Roman" w:hAnsi="inherit" w:cs="Arial"/>
          <w:color w:val="000000"/>
          <w:sz w:val="20"/>
          <w:szCs w:val="20"/>
          <w:lang w:eastAsia="ro-RO"/>
        </w:rPr>
        <w:br/>
        <w:t>Cookie-uri de analiza a vizitatorilor</w:t>
      </w:r>
      <w:r w:rsidRPr="00914389">
        <w:rPr>
          <w:rFonts w:ascii="inherit" w:eastAsia="Times New Roman" w:hAnsi="inherit" w:cs="Arial"/>
          <w:color w:val="000000"/>
          <w:sz w:val="20"/>
          <w:szCs w:val="20"/>
          <w:lang w:eastAsia="ro-RO"/>
        </w:rPr>
        <w:br/>
        <w:t>Cookie-uri de inregistrare sau autentificare</w:t>
      </w:r>
      <w:r w:rsidRPr="00914389">
        <w:rPr>
          <w:rFonts w:ascii="inherit" w:eastAsia="Times New Roman" w:hAnsi="inherit" w:cs="Arial"/>
          <w:color w:val="000000"/>
          <w:sz w:val="20"/>
          <w:szCs w:val="20"/>
          <w:lang w:eastAsia="ro-RO"/>
        </w:rPr>
        <w:br/>
        <w:t>Cookie-uri ale tertelor parti</w:t>
      </w:r>
      <w:r w:rsidRPr="00914389">
        <w:rPr>
          <w:rFonts w:ascii="inherit" w:eastAsia="Times New Roman" w:hAnsi="inherit" w:cs="Arial"/>
          <w:color w:val="000000"/>
          <w:sz w:val="20"/>
          <w:szCs w:val="20"/>
          <w:lang w:eastAsia="ro-RO"/>
        </w:rPr>
        <w:br/>
        <w:t>Cookie-uri de performanta</w:t>
      </w:r>
    </w:p>
    <w:p w:rsidR="00914389" w:rsidRPr="00914389" w:rsidRDefault="00914389" w:rsidP="00914389">
      <w:pPr>
        <w:shd w:val="clear" w:color="auto" w:fill="FFFFFF"/>
        <w:spacing w:before="75" w:after="270" w:line="384" w:lineRule="atLeast"/>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Acest tip de cookie retine preferintele utilizatorului pe acest site, astfel incat nu mai este nevoie de setarea lor la fiecare vizitare a site-ului. Ex: setarile volumului pentru video player.</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Cookie-uri de analiza a vizitatorilor</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De fiecare data cand un utilizator viziteaza acest site, softul de analytics furnizat de o terta parte genereaza un cookie de analiza a utilizatorului. Acest cookie ne spune daca ati mai vizitat acest site pana acum. Browserul comunica daca exista acest cookie, iar daca nu, este generat unul. Acest lucru permite monitorizarea utilizatorilor unici care viziteaza site-ul si cat de des o fac.</w:t>
      </w:r>
      <w:r w:rsidRPr="00914389">
        <w:rPr>
          <w:rFonts w:ascii="inherit" w:eastAsia="Times New Roman" w:hAnsi="inherit" w:cs="Arial"/>
          <w:color w:val="000000"/>
          <w:sz w:val="20"/>
          <w:szCs w:val="20"/>
          <w:lang w:eastAsia="ro-RO"/>
        </w:rPr>
        <w:br/>
        <w:t>Acest cookie nu poate fi folosit pentru a identifica persoanele fizice, ele sunt folosite doar in scop statistic.</w:t>
      </w:r>
    </w:p>
    <w:p w:rsidR="00914389" w:rsidRPr="00914389" w:rsidRDefault="00914389" w:rsidP="00914389">
      <w:pPr>
        <w:shd w:val="clear" w:color="auto" w:fill="FFFFFF"/>
        <w:spacing w:before="75" w:after="270" w:line="384" w:lineRule="atLeast"/>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Publicitatea online ce apartine tertelor parti. Unele dintre acestea folosesc propriile cookie-uri anonime pentru a analiza cate persoane au vizualizat un mesaj publicitar, ori pentru a vedea cate persoane au vizualizat de mai multe ori aceeasi reclama.</w:t>
      </w:r>
      <w:r w:rsidRPr="00914389">
        <w:rPr>
          <w:rFonts w:ascii="inherit" w:eastAsia="Times New Roman" w:hAnsi="inherit" w:cs="Arial"/>
          <w:color w:val="000000"/>
          <w:sz w:val="20"/>
          <w:szCs w:val="20"/>
          <w:lang w:eastAsia="ro-RO"/>
        </w:rPr>
        <w:br/>
        <w:t>Companiile care genereaza aceste cookie-uri au propriile politici de confidentialitate, iar acest site nu are acces la aceste cookie-uri. Cookie-urile partilor terte sunt folosite pentru a va arata publicitate targetata si pe alte site-uri, bazandu-se pe navigarea dvs. pe acest site.</w:t>
      </w:r>
    </w:p>
    <w:p w:rsidR="00124E11"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Importanta cookie-urilor pentru Internet</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lastRenderedPageBreak/>
        <w:t>Cookie-urile reprezinta punctul central al functionarii eficiente a Internetului, ajutand la generarea unei experiente de navigare prietenoase, adaptata preferintelor si intereselor fiecarui utilizator. Refuzarea sau dezactivarea cookie-urilor poate face unele site-uri imposibil de utilizat.</w:t>
      </w:r>
      <w:r w:rsidRPr="00914389">
        <w:rPr>
          <w:rFonts w:ascii="inherit" w:eastAsia="Times New Roman" w:hAnsi="inherit" w:cs="Arial"/>
          <w:color w:val="000000"/>
          <w:sz w:val="20"/>
          <w:szCs w:val="20"/>
          <w:lang w:eastAsia="ro-RO"/>
        </w:rPr>
        <w:br/>
        <w:t>Refuzarea sau dezactivarea cookie-urilor nu inseamna ca nu veti mai primi publicitate online, ci doar ca aceasta nu va mai putea tine cont de preferintele si interesele dvs. evidentiate prin comportamentul de navigare.</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Exemple de intrebuintari importante ale cookie-urilor (care nu necesita autentificarea unui utilizator prin intermediul unui cont):</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Alte atacuri bazate pe cookie implica setari gresite ale cookie-urilor pe servere.</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Daca un site nu solicita browserului sa foloseasca doar canale criptate, atacatorii pot folosi aceasta vulnerabilitate pentru a pacali browserele in a trimite informatii prin intermediul canalelor nesecurizate. Atacatorii utilizeaza apoi informatiile in scopul de a accesa neautorizat anumite site-uri. Este foarte important sa fiti atenti in alegerea metodei celei mai potrivite de protectie a informatiilor personale.</w:t>
      </w:r>
    </w:p>
    <w:p w:rsidR="00914389" w:rsidRPr="00914389" w:rsidRDefault="00914389" w:rsidP="00C658A5">
      <w:pPr>
        <w:shd w:val="clear" w:color="auto" w:fill="FFFFFF"/>
        <w:spacing w:before="75" w:after="270" w:line="240" w:lineRule="auto"/>
        <w:ind w:left="-426" w:firstLine="426"/>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Asigurati-va ca aveti browserul mereu actualizat (updatat).</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Multe dintre atacurile bazate pe cookies se realizeaza exploatand punctele slabe ale unor versiuni vechi de browsere.</w:t>
      </w:r>
      <w:r w:rsidRPr="00914389">
        <w:rPr>
          <w:rFonts w:ascii="inherit" w:eastAsia="Times New Roman" w:hAnsi="inherit" w:cs="Arial"/>
          <w:color w:val="000000"/>
          <w:sz w:val="20"/>
          <w:szCs w:val="20"/>
          <w:lang w:eastAsia="ro-RO"/>
        </w:rPr>
        <w:br/>
        <w:t>Cookie-urile sunt pretutindeni si nu pot fi evitate daca doriti sa va bucurati de acces pe cele mai bune si cele mai mari site-uri de pe Internet, locale sau internationale. Cu o intelegere clara a modului lor de operare si a beneficiilor pe care le aduc, puteti lua masurile necesare de securitate astel incat sa puteti naviga cu incredere pe internet.</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Dezactivarea cookie-urilor</w:t>
      </w:r>
    </w:p>
    <w:p w:rsidR="00914389" w:rsidRPr="00914389" w:rsidRDefault="00914389" w:rsidP="00C658A5">
      <w:pPr>
        <w:shd w:val="clear" w:color="auto" w:fill="FFFFFF"/>
        <w:spacing w:before="75" w:after="270" w:line="240" w:lineRule="auto"/>
        <w:textAlignment w:val="baseline"/>
        <w:rPr>
          <w:rFonts w:ascii="inherit" w:eastAsia="Times New Roman" w:hAnsi="inherit" w:cs="Arial"/>
          <w:color w:val="000000"/>
          <w:sz w:val="20"/>
          <w:szCs w:val="20"/>
          <w:lang w:eastAsia="ro-RO"/>
        </w:rPr>
      </w:pPr>
      <w:r w:rsidRPr="00914389">
        <w:rPr>
          <w:rFonts w:ascii="inherit" w:eastAsia="Times New Roman" w:hAnsi="inherit" w:cs="Arial"/>
          <w:color w:val="000000"/>
          <w:sz w:val="20"/>
          <w:szCs w:val="20"/>
          <w:lang w:eastAsia="ro-RO"/>
        </w:rPr>
        <w:t>Dezactivarea si refuzul de a primi cookie-uri pot face anumite site-uri impracticabile sau dificil de vizitat si utilizat. De asemenea, refuzul de a accepta cookie-uri nu inseamna ca nu veti mai primi sau vedea publicitate online.</w:t>
      </w:r>
      <w:r w:rsidRPr="00914389">
        <w:rPr>
          <w:rFonts w:ascii="inherit" w:eastAsia="Times New Roman" w:hAnsi="inherit" w:cs="Arial"/>
          <w:color w:val="000000"/>
          <w:sz w:val="20"/>
          <w:szCs w:val="20"/>
          <w:lang w:eastAsia="ro-RO"/>
        </w:rPr>
        <w:br/>
        <w:t>Este posibila setarea browserului pentru ca aceste cookie-uri sa nu mai fie acceptate sau poti seta browserul sa accepte cookie-uri doar de la un site anume. Dar, de exemplu, daca nu esti inregistat folosind cookie-urile, nu vei putea lasa comentarii.</w:t>
      </w:r>
      <w:r w:rsidRPr="00914389">
        <w:rPr>
          <w:rFonts w:ascii="inherit" w:eastAsia="Times New Roman" w:hAnsi="inherit" w:cs="Arial"/>
          <w:color w:val="000000"/>
          <w:sz w:val="20"/>
          <w:szCs w:val="20"/>
          <w:lang w:eastAsia="ro-RO"/>
        </w:rPr>
        <w:br/>
        <w:t>Toate browserele moderne ofera posibilitatea de a schimba setarile cookie-urilor. Aceste setari se gasesc de regula in “Optiuni” sau in meniul de “Preferinte” al browserului dvs. sau puteti folosi optiunea “Ajutor” a browserului pentru mai multe detalii.</w:t>
      </w:r>
    </w:p>
    <w:p w:rsidR="003C19D2" w:rsidRDefault="003C19D2"/>
    <w:sectPr w:rsidR="003C19D2" w:rsidSect="005600A5">
      <w:pgSz w:w="11906" w:h="16838"/>
      <w:pgMar w:top="284" w:right="566" w:bottom="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0392C"/>
    <w:multiLevelType w:val="multilevel"/>
    <w:tmpl w:val="39CA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FB3E1D"/>
    <w:multiLevelType w:val="multilevel"/>
    <w:tmpl w:val="5AE2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923"/>
    <w:rsid w:val="00111923"/>
    <w:rsid w:val="00124E11"/>
    <w:rsid w:val="003C19D2"/>
    <w:rsid w:val="0053265B"/>
    <w:rsid w:val="005600A5"/>
    <w:rsid w:val="006D7D85"/>
    <w:rsid w:val="00757F12"/>
    <w:rsid w:val="00914389"/>
    <w:rsid w:val="0099271F"/>
    <w:rsid w:val="00A85C75"/>
    <w:rsid w:val="00C2256A"/>
    <w:rsid w:val="00C658A5"/>
    <w:rsid w:val="00E06282"/>
    <w:rsid w:val="00E93E34"/>
    <w:rsid w:val="00F4009E"/>
    <w:rsid w:val="00FF18B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4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3">
    <w:name w:val="heading 3"/>
    <w:basedOn w:val="Normal"/>
    <w:link w:val="Heading3Char"/>
    <w:uiPriority w:val="9"/>
    <w:qFormat/>
    <w:rsid w:val="00914389"/>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389"/>
    <w:rPr>
      <w:rFonts w:ascii="Times New Roman" w:eastAsia="Times New Roman" w:hAnsi="Times New Roman" w:cs="Times New Roman"/>
      <w:b/>
      <w:bCs/>
      <w:kern w:val="36"/>
      <w:sz w:val="48"/>
      <w:szCs w:val="48"/>
      <w:lang w:eastAsia="ro-RO"/>
    </w:rPr>
  </w:style>
  <w:style w:type="character" w:customStyle="1" w:styleId="Heading3Char">
    <w:name w:val="Heading 3 Char"/>
    <w:basedOn w:val="DefaultParagraphFont"/>
    <w:link w:val="Heading3"/>
    <w:uiPriority w:val="9"/>
    <w:rsid w:val="00914389"/>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91438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914389"/>
    <w:rPr>
      <w:color w:val="0000FF"/>
      <w:u w:val="single"/>
    </w:rPr>
  </w:style>
  <w:style w:type="character" w:styleId="Strong">
    <w:name w:val="Strong"/>
    <w:basedOn w:val="DefaultParagraphFont"/>
    <w:uiPriority w:val="22"/>
    <w:qFormat/>
    <w:rsid w:val="00914389"/>
    <w:rPr>
      <w:b/>
      <w:bCs/>
    </w:rPr>
  </w:style>
  <w:style w:type="character" w:customStyle="1" w:styleId="author">
    <w:name w:val="author"/>
    <w:basedOn w:val="DefaultParagraphFont"/>
    <w:rsid w:val="00914389"/>
  </w:style>
  <w:style w:type="character" w:customStyle="1" w:styleId="apple-converted-space">
    <w:name w:val="apple-converted-space"/>
    <w:basedOn w:val="DefaultParagraphFont"/>
    <w:rsid w:val="00914389"/>
  </w:style>
  <w:style w:type="character" w:customStyle="1" w:styleId="comment-date">
    <w:name w:val="comment-date"/>
    <w:basedOn w:val="DefaultParagraphFont"/>
    <w:rsid w:val="009143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1438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Heading3">
    <w:name w:val="heading 3"/>
    <w:basedOn w:val="Normal"/>
    <w:link w:val="Heading3Char"/>
    <w:uiPriority w:val="9"/>
    <w:qFormat/>
    <w:rsid w:val="00914389"/>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389"/>
    <w:rPr>
      <w:rFonts w:ascii="Times New Roman" w:eastAsia="Times New Roman" w:hAnsi="Times New Roman" w:cs="Times New Roman"/>
      <w:b/>
      <w:bCs/>
      <w:kern w:val="36"/>
      <w:sz w:val="48"/>
      <w:szCs w:val="48"/>
      <w:lang w:eastAsia="ro-RO"/>
    </w:rPr>
  </w:style>
  <w:style w:type="character" w:customStyle="1" w:styleId="Heading3Char">
    <w:name w:val="Heading 3 Char"/>
    <w:basedOn w:val="DefaultParagraphFont"/>
    <w:link w:val="Heading3"/>
    <w:uiPriority w:val="9"/>
    <w:rsid w:val="00914389"/>
    <w:rPr>
      <w:rFonts w:ascii="Times New Roman" w:eastAsia="Times New Roman" w:hAnsi="Times New Roman" w:cs="Times New Roman"/>
      <w:b/>
      <w:bCs/>
      <w:sz w:val="27"/>
      <w:szCs w:val="27"/>
      <w:lang w:eastAsia="ro-RO"/>
    </w:rPr>
  </w:style>
  <w:style w:type="paragraph" w:styleId="NormalWeb">
    <w:name w:val="Normal (Web)"/>
    <w:basedOn w:val="Normal"/>
    <w:uiPriority w:val="99"/>
    <w:semiHidden/>
    <w:unhideWhenUsed/>
    <w:rsid w:val="0091438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914389"/>
    <w:rPr>
      <w:color w:val="0000FF"/>
      <w:u w:val="single"/>
    </w:rPr>
  </w:style>
  <w:style w:type="character" w:styleId="Strong">
    <w:name w:val="Strong"/>
    <w:basedOn w:val="DefaultParagraphFont"/>
    <w:uiPriority w:val="22"/>
    <w:qFormat/>
    <w:rsid w:val="00914389"/>
    <w:rPr>
      <w:b/>
      <w:bCs/>
    </w:rPr>
  </w:style>
  <w:style w:type="character" w:customStyle="1" w:styleId="author">
    <w:name w:val="author"/>
    <w:basedOn w:val="DefaultParagraphFont"/>
    <w:rsid w:val="00914389"/>
  </w:style>
  <w:style w:type="character" w:customStyle="1" w:styleId="apple-converted-space">
    <w:name w:val="apple-converted-space"/>
    <w:basedOn w:val="DefaultParagraphFont"/>
    <w:rsid w:val="00914389"/>
  </w:style>
  <w:style w:type="character" w:customStyle="1" w:styleId="comment-date">
    <w:name w:val="comment-date"/>
    <w:basedOn w:val="DefaultParagraphFont"/>
    <w:rsid w:val="00914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4274">
      <w:bodyDiv w:val="1"/>
      <w:marLeft w:val="0"/>
      <w:marRight w:val="0"/>
      <w:marTop w:val="0"/>
      <w:marBottom w:val="0"/>
      <w:divBdr>
        <w:top w:val="none" w:sz="0" w:space="0" w:color="auto"/>
        <w:left w:val="none" w:sz="0" w:space="0" w:color="auto"/>
        <w:bottom w:val="none" w:sz="0" w:space="0" w:color="auto"/>
        <w:right w:val="none" w:sz="0" w:space="0" w:color="auto"/>
      </w:divBdr>
      <w:divsChild>
        <w:div w:id="1984582273">
          <w:marLeft w:val="0"/>
          <w:marRight w:val="0"/>
          <w:marTop w:val="0"/>
          <w:marBottom w:val="0"/>
          <w:divBdr>
            <w:top w:val="none" w:sz="0" w:space="0" w:color="auto"/>
            <w:left w:val="none" w:sz="0" w:space="0" w:color="auto"/>
            <w:bottom w:val="none" w:sz="0" w:space="0" w:color="auto"/>
            <w:right w:val="none" w:sz="0" w:space="0" w:color="auto"/>
          </w:divBdr>
          <w:divsChild>
            <w:div w:id="990643257">
              <w:marLeft w:val="0"/>
              <w:marRight w:val="0"/>
              <w:marTop w:val="0"/>
              <w:marBottom w:val="0"/>
              <w:divBdr>
                <w:top w:val="none" w:sz="0" w:space="0" w:color="auto"/>
                <w:left w:val="none" w:sz="0" w:space="0" w:color="auto"/>
                <w:bottom w:val="none" w:sz="0" w:space="0" w:color="auto"/>
                <w:right w:val="none" w:sz="0" w:space="0" w:color="auto"/>
              </w:divBdr>
              <w:divsChild>
                <w:div w:id="924728286">
                  <w:marLeft w:val="0"/>
                  <w:marRight w:val="0"/>
                  <w:marTop w:val="0"/>
                  <w:marBottom w:val="0"/>
                  <w:divBdr>
                    <w:top w:val="none" w:sz="0" w:space="0" w:color="auto"/>
                    <w:left w:val="none" w:sz="0" w:space="0" w:color="auto"/>
                    <w:bottom w:val="none" w:sz="0" w:space="0" w:color="auto"/>
                    <w:right w:val="none" w:sz="0" w:space="0" w:color="auto"/>
                  </w:divBdr>
                  <w:divsChild>
                    <w:div w:id="16809204">
                      <w:marLeft w:val="0"/>
                      <w:marRight w:val="0"/>
                      <w:marTop w:val="0"/>
                      <w:marBottom w:val="0"/>
                      <w:divBdr>
                        <w:top w:val="none" w:sz="0" w:space="0" w:color="auto"/>
                        <w:left w:val="none" w:sz="0" w:space="0" w:color="auto"/>
                        <w:bottom w:val="none" w:sz="0" w:space="0" w:color="auto"/>
                        <w:right w:val="none" w:sz="0" w:space="0" w:color="auto"/>
                      </w:divBdr>
                      <w:divsChild>
                        <w:div w:id="18761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38662">
                  <w:marLeft w:val="600"/>
                  <w:marRight w:val="0"/>
                  <w:marTop w:val="0"/>
                  <w:marBottom w:val="0"/>
                  <w:divBdr>
                    <w:top w:val="none" w:sz="0" w:space="0" w:color="auto"/>
                    <w:left w:val="none" w:sz="0" w:space="0" w:color="auto"/>
                    <w:bottom w:val="none" w:sz="0" w:space="0" w:color="auto"/>
                    <w:right w:val="none" w:sz="0" w:space="0" w:color="auto"/>
                  </w:divBdr>
                  <w:divsChild>
                    <w:div w:id="1816797920">
                      <w:marLeft w:val="450"/>
                      <w:marRight w:val="0"/>
                      <w:marTop w:val="300"/>
                      <w:marBottom w:val="0"/>
                      <w:divBdr>
                        <w:top w:val="none" w:sz="0" w:space="0" w:color="auto"/>
                        <w:left w:val="none" w:sz="0" w:space="0" w:color="auto"/>
                        <w:bottom w:val="none" w:sz="0" w:space="0" w:color="auto"/>
                        <w:right w:val="none" w:sz="0" w:space="0" w:color="auto"/>
                      </w:divBdr>
                      <w:divsChild>
                        <w:div w:id="1845511409">
                          <w:marLeft w:val="-450"/>
                          <w:marRight w:val="0"/>
                          <w:marTop w:val="0"/>
                          <w:marBottom w:val="570"/>
                          <w:divBdr>
                            <w:top w:val="none" w:sz="0" w:space="0" w:color="auto"/>
                            <w:left w:val="none" w:sz="0" w:space="0" w:color="auto"/>
                            <w:bottom w:val="none" w:sz="0" w:space="0" w:color="auto"/>
                            <w:right w:val="none" w:sz="0" w:space="0" w:color="auto"/>
                          </w:divBdr>
                          <w:divsChild>
                            <w:div w:id="1114640525">
                              <w:marLeft w:val="0"/>
                              <w:marRight w:val="0"/>
                              <w:marTop w:val="0"/>
                              <w:marBottom w:val="0"/>
                              <w:divBdr>
                                <w:top w:val="none" w:sz="0" w:space="0" w:color="auto"/>
                                <w:left w:val="none" w:sz="0" w:space="0" w:color="auto"/>
                                <w:bottom w:val="none" w:sz="0" w:space="0" w:color="auto"/>
                                <w:right w:val="none" w:sz="0" w:space="0" w:color="auto"/>
                              </w:divBdr>
                              <w:divsChild>
                                <w:div w:id="1161580080">
                                  <w:marLeft w:val="0"/>
                                  <w:marRight w:val="0"/>
                                  <w:marTop w:val="0"/>
                                  <w:marBottom w:val="0"/>
                                  <w:divBdr>
                                    <w:top w:val="none" w:sz="0" w:space="0" w:color="auto"/>
                                    <w:left w:val="none" w:sz="0" w:space="0" w:color="auto"/>
                                    <w:bottom w:val="none" w:sz="0" w:space="0" w:color="auto"/>
                                    <w:right w:val="none" w:sz="0" w:space="0" w:color="auto"/>
                                  </w:divBdr>
                                </w:div>
                                <w:div w:id="378825678">
                                  <w:marLeft w:val="0"/>
                                  <w:marRight w:val="0"/>
                                  <w:marTop w:val="0"/>
                                  <w:marBottom w:val="0"/>
                                  <w:divBdr>
                                    <w:top w:val="none" w:sz="0" w:space="0" w:color="auto"/>
                                    <w:left w:val="none" w:sz="0" w:space="0" w:color="auto"/>
                                    <w:bottom w:val="none" w:sz="0" w:space="0" w:color="auto"/>
                                    <w:right w:val="none" w:sz="0" w:space="0" w:color="auto"/>
                                  </w:divBdr>
                                </w:div>
                                <w:div w:id="1416241848">
                                  <w:marLeft w:val="0"/>
                                  <w:marRight w:val="0"/>
                                  <w:marTop w:val="0"/>
                                  <w:marBottom w:val="0"/>
                                  <w:divBdr>
                                    <w:top w:val="none" w:sz="0" w:space="0" w:color="auto"/>
                                    <w:left w:val="none" w:sz="0" w:space="0" w:color="auto"/>
                                    <w:bottom w:val="none" w:sz="0" w:space="0" w:color="auto"/>
                                    <w:right w:val="none" w:sz="0" w:space="0" w:color="auto"/>
                                  </w:divBdr>
                                </w:div>
                                <w:div w:id="1965308413">
                                  <w:marLeft w:val="0"/>
                                  <w:marRight w:val="0"/>
                                  <w:marTop w:val="0"/>
                                  <w:marBottom w:val="0"/>
                                  <w:divBdr>
                                    <w:top w:val="none" w:sz="0" w:space="0" w:color="auto"/>
                                    <w:left w:val="none" w:sz="0" w:space="0" w:color="auto"/>
                                    <w:bottom w:val="none" w:sz="0" w:space="0" w:color="auto"/>
                                    <w:right w:val="none" w:sz="0" w:space="0" w:color="auto"/>
                                  </w:divBdr>
                                </w:div>
                                <w:div w:id="1090279059">
                                  <w:marLeft w:val="0"/>
                                  <w:marRight w:val="0"/>
                                  <w:marTop w:val="0"/>
                                  <w:marBottom w:val="0"/>
                                  <w:divBdr>
                                    <w:top w:val="none" w:sz="0" w:space="0" w:color="auto"/>
                                    <w:left w:val="none" w:sz="0" w:space="0" w:color="auto"/>
                                    <w:bottom w:val="none" w:sz="0" w:space="0" w:color="auto"/>
                                    <w:right w:val="none" w:sz="0" w:space="0" w:color="auto"/>
                                  </w:divBdr>
                                </w:div>
                                <w:div w:id="2000570735">
                                  <w:marLeft w:val="0"/>
                                  <w:marRight w:val="0"/>
                                  <w:marTop w:val="0"/>
                                  <w:marBottom w:val="0"/>
                                  <w:divBdr>
                                    <w:top w:val="single" w:sz="6" w:space="11" w:color="auto"/>
                                    <w:left w:val="none" w:sz="0" w:space="8" w:color="auto"/>
                                    <w:bottom w:val="none" w:sz="0" w:space="11" w:color="auto"/>
                                    <w:right w:val="none" w:sz="0" w:space="8" w:color="auto"/>
                                  </w:divBdr>
                                  <w:divsChild>
                                    <w:div w:id="791291773">
                                      <w:marLeft w:val="39"/>
                                      <w:marRight w:val="39"/>
                                      <w:marTop w:val="0"/>
                                      <w:marBottom w:val="0"/>
                                      <w:divBdr>
                                        <w:top w:val="none" w:sz="0" w:space="0" w:color="auto"/>
                                        <w:left w:val="none" w:sz="0" w:space="0" w:color="auto"/>
                                        <w:bottom w:val="none" w:sz="0" w:space="0" w:color="auto"/>
                                        <w:right w:val="none" w:sz="0" w:space="0" w:color="auto"/>
                                      </w:divBdr>
                                      <w:divsChild>
                                        <w:div w:id="1621298521">
                                          <w:marLeft w:val="0"/>
                                          <w:marRight w:val="0"/>
                                          <w:marTop w:val="0"/>
                                          <w:marBottom w:val="0"/>
                                          <w:divBdr>
                                            <w:top w:val="none" w:sz="0" w:space="0" w:color="auto"/>
                                            <w:left w:val="none" w:sz="0" w:space="0" w:color="auto"/>
                                            <w:bottom w:val="none" w:sz="0" w:space="0" w:color="auto"/>
                                            <w:right w:val="none" w:sz="0" w:space="0" w:color="auto"/>
                                          </w:divBdr>
                                        </w:div>
                                        <w:div w:id="596983780">
                                          <w:marLeft w:val="0"/>
                                          <w:marRight w:val="0"/>
                                          <w:marTop w:val="75"/>
                                          <w:marBottom w:val="0"/>
                                          <w:divBdr>
                                            <w:top w:val="none" w:sz="0" w:space="0" w:color="auto"/>
                                            <w:left w:val="none" w:sz="0" w:space="0" w:color="auto"/>
                                            <w:bottom w:val="none" w:sz="0" w:space="0" w:color="auto"/>
                                            <w:right w:val="none" w:sz="0" w:space="0" w:color="auto"/>
                                          </w:divBdr>
                                        </w:div>
                                      </w:divsChild>
                                    </w:div>
                                    <w:div w:id="1372657234">
                                      <w:marLeft w:val="39"/>
                                      <w:marRight w:val="39"/>
                                      <w:marTop w:val="0"/>
                                      <w:marBottom w:val="0"/>
                                      <w:divBdr>
                                        <w:top w:val="none" w:sz="0" w:space="0" w:color="auto"/>
                                        <w:left w:val="none" w:sz="0" w:space="0" w:color="auto"/>
                                        <w:bottom w:val="none" w:sz="0" w:space="0" w:color="auto"/>
                                        <w:right w:val="none" w:sz="0" w:space="0" w:color="auto"/>
                                      </w:divBdr>
                                      <w:divsChild>
                                        <w:div w:id="2113235014">
                                          <w:marLeft w:val="0"/>
                                          <w:marRight w:val="0"/>
                                          <w:marTop w:val="0"/>
                                          <w:marBottom w:val="0"/>
                                          <w:divBdr>
                                            <w:top w:val="none" w:sz="0" w:space="0" w:color="auto"/>
                                            <w:left w:val="none" w:sz="0" w:space="0" w:color="auto"/>
                                            <w:bottom w:val="none" w:sz="0" w:space="0" w:color="auto"/>
                                            <w:right w:val="none" w:sz="0" w:space="0" w:color="auto"/>
                                          </w:divBdr>
                                        </w:div>
                                        <w:div w:id="1648393637">
                                          <w:marLeft w:val="0"/>
                                          <w:marRight w:val="0"/>
                                          <w:marTop w:val="75"/>
                                          <w:marBottom w:val="0"/>
                                          <w:divBdr>
                                            <w:top w:val="none" w:sz="0" w:space="0" w:color="auto"/>
                                            <w:left w:val="none" w:sz="0" w:space="0" w:color="auto"/>
                                            <w:bottom w:val="none" w:sz="0" w:space="0" w:color="auto"/>
                                            <w:right w:val="none" w:sz="0" w:space="0" w:color="auto"/>
                                          </w:divBdr>
                                        </w:div>
                                      </w:divsChild>
                                    </w:div>
                                    <w:div w:id="716008598">
                                      <w:marLeft w:val="39"/>
                                      <w:marRight w:val="39"/>
                                      <w:marTop w:val="0"/>
                                      <w:marBottom w:val="0"/>
                                      <w:divBdr>
                                        <w:top w:val="none" w:sz="0" w:space="0" w:color="auto"/>
                                        <w:left w:val="none" w:sz="0" w:space="0" w:color="auto"/>
                                        <w:bottom w:val="none" w:sz="0" w:space="0" w:color="auto"/>
                                        <w:right w:val="none" w:sz="0" w:space="0" w:color="auto"/>
                                      </w:divBdr>
                                      <w:divsChild>
                                        <w:div w:id="1157573937">
                                          <w:marLeft w:val="0"/>
                                          <w:marRight w:val="0"/>
                                          <w:marTop w:val="0"/>
                                          <w:marBottom w:val="0"/>
                                          <w:divBdr>
                                            <w:top w:val="none" w:sz="0" w:space="0" w:color="auto"/>
                                            <w:left w:val="none" w:sz="0" w:space="0" w:color="auto"/>
                                            <w:bottom w:val="none" w:sz="0" w:space="0" w:color="auto"/>
                                            <w:right w:val="none" w:sz="0" w:space="0" w:color="auto"/>
                                          </w:divBdr>
                                        </w:div>
                                        <w:div w:id="1475099950">
                                          <w:marLeft w:val="0"/>
                                          <w:marRight w:val="0"/>
                                          <w:marTop w:val="75"/>
                                          <w:marBottom w:val="0"/>
                                          <w:divBdr>
                                            <w:top w:val="none" w:sz="0" w:space="0" w:color="auto"/>
                                            <w:left w:val="none" w:sz="0" w:space="0" w:color="auto"/>
                                            <w:bottom w:val="none" w:sz="0" w:space="0" w:color="auto"/>
                                            <w:right w:val="none" w:sz="0" w:space="0" w:color="auto"/>
                                          </w:divBdr>
                                        </w:div>
                                      </w:divsChild>
                                    </w:div>
                                    <w:div w:id="1820221627">
                                      <w:marLeft w:val="39"/>
                                      <w:marRight w:val="39"/>
                                      <w:marTop w:val="0"/>
                                      <w:marBottom w:val="0"/>
                                      <w:divBdr>
                                        <w:top w:val="none" w:sz="0" w:space="0" w:color="auto"/>
                                        <w:left w:val="none" w:sz="0" w:space="0" w:color="auto"/>
                                        <w:bottom w:val="none" w:sz="0" w:space="0" w:color="auto"/>
                                        <w:right w:val="none" w:sz="0" w:space="0" w:color="auto"/>
                                      </w:divBdr>
                                      <w:divsChild>
                                        <w:div w:id="1811746193">
                                          <w:marLeft w:val="0"/>
                                          <w:marRight w:val="0"/>
                                          <w:marTop w:val="0"/>
                                          <w:marBottom w:val="0"/>
                                          <w:divBdr>
                                            <w:top w:val="none" w:sz="0" w:space="0" w:color="auto"/>
                                            <w:left w:val="none" w:sz="0" w:space="0" w:color="auto"/>
                                            <w:bottom w:val="none" w:sz="0" w:space="0" w:color="auto"/>
                                            <w:right w:val="none" w:sz="0" w:space="0" w:color="auto"/>
                                          </w:divBdr>
                                        </w:div>
                                        <w:div w:id="168756731">
                                          <w:marLeft w:val="0"/>
                                          <w:marRight w:val="0"/>
                                          <w:marTop w:val="75"/>
                                          <w:marBottom w:val="0"/>
                                          <w:divBdr>
                                            <w:top w:val="none" w:sz="0" w:space="0" w:color="auto"/>
                                            <w:left w:val="none" w:sz="0" w:space="0" w:color="auto"/>
                                            <w:bottom w:val="none" w:sz="0" w:space="0" w:color="auto"/>
                                            <w:right w:val="none" w:sz="0" w:space="0" w:color="auto"/>
                                          </w:divBdr>
                                        </w:div>
                                      </w:divsChild>
                                    </w:div>
                                    <w:div w:id="2067675867">
                                      <w:marLeft w:val="39"/>
                                      <w:marRight w:val="39"/>
                                      <w:marTop w:val="0"/>
                                      <w:marBottom w:val="0"/>
                                      <w:divBdr>
                                        <w:top w:val="none" w:sz="0" w:space="0" w:color="auto"/>
                                        <w:left w:val="none" w:sz="0" w:space="0" w:color="auto"/>
                                        <w:bottom w:val="none" w:sz="0" w:space="0" w:color="auto"/>
                                        <w:right w:val="none" w:sz="0" w:space="0" w:color="auto"/>
                                      </w:divBdr>
                                      <w:divsChild>
                                        <w:div w:id="2125927274">
                                          <w:marLeft w:val="0"/>
                                          <w:marRight w:val="0"/>
                                          <w:marTop w:val="0"/>
                                          <w:marBottom w:val="0"/>
                                          <w:divBdr>
                                            <w:top w:val="none" w:sz="0" w:space="0" w:color="auto"/>
                                            <w:left w:val="none" w:sz="0" w:space="0" w:color="auto"/>
                                            <w:bottom w:val="none" w:sz="0" w:space="0" w:color="auto"/>
                                            <w:right w:val="none" w:sz="0" w:space="0" w:color="auto"/>
                                          </w:divBdr>
                                        </w:div>
                                        <w:div w:id="12185930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551178">
                      <w:marLeft w:val="0"/>
                      <w:marRight w:val="0"/>
                      <w:marTop w:val="0"/>
                      <w:marBottom w:val="600"/>
                      <w:divBdr>
                        <w:top w:val="single" w:sz="48" w:space="0" w:color="E5E6E6"/>
                        <w:left w:val="single" w:sz="48" w:space="0" w:color="E5E6E6"/>
                        <w:bottom w:val="single" w:sz="48" w:space="0" w:color="E5E6E6"/>
                        <w:right w:val="single" w:sz="48" w:space="0" w:color="E5E6E6"/>
                      </w:divBdr>
                    </w:div>
                    <w:div w:id="1616790141">
                      <w:marLeft w:val="0"/>
                      <w:marRight w:val="0"/>
                      <w:marTop w:val="0"/>
                      <w:marBottom w:val="600"/>
                      <w:divBdr>
                        <w:top w:val="single" w:sz="48" w:space="0" w:color="E5E6E6"/>
                        <w:left w:val="single" w:sz="48" w:space="0" w:color="E5E6E6"/>
                        <w:bottom w:val="single" w:sz="48" w:space="11" w:color="E5E6E6"/>
                        <w:right w:val="single" w:sz="48" w:space="0" w:color="E5E6E6"/>
                      </w:divBdr>
                    </w:div>
                  </w:divsChild>
                </w:div>
              </w:divsChild>
            </w:div>
          </w:divsChild>
        </w:div>
        <w:div w:id="1741906471">
          <w:marLeft w:val="0"/>
          <w:marRight w:val="0"/>
          <w:marTop w:val="0"/>
          <w:marBottom w:val="0"/>
          <w:divBdr>
            <w:top w:val="single" w:sz="48" w:space="0" w:color="F6F6F6"/>
            <w:left w:val="none" w:sz="0" w:space="0" w:color="auto"/>
            <w:bottom w:val="none" w:sz="0" w:space="0" w:color="auto"/>
            <w:right w:val="none" w:sz="0" w:space="0" w:color="auto"/>
          </w:divBdr>
          <w:divsChild>
            <w:div w:id="1582759982">
              <w:marLeft w:val="0"/>
              <w:marRight w:val="0"/>
              <w:marTop w:val="0"/>
              <w:marBottom w:val="0"/>
              <w:divBdr>
                <w:top w:val="none" w:sz="0" w:space="0" w:color="auto"/>
                <w:left w:val="none" w:sz="0" w:space="0" w:color="auto"/>
                <w:bottom w:val="none" w:sz="0" w:space="0" w:color="auto"/>
                <w:right w:val="none" w:sz="0" w:space="0" w:color="auto"/>
              </w:divBdr>
              <w:divsChild>
                <w:div w:id="271517399">
                  <w:marLeft w:val="0"/>
                  <w:marRight w:val="0"/>
                  <w:marTop w:val="0"/>
                  <w:marBottom w:val="0"/>
                  <w:divBdr>
                    <w:top w:val="none" w:sz="0" w:space="0" w:color="auto"/>
                    <w:left w:val="none" w:sz="0" w:space="0" w:color="auto"/>
                    <w:bottom w:val="none" w:sz="0" w:space="0" w:color="auto"/>
                    <w:right w:val="none" w:sz="0" w:space="0" w:color="auto"/>
                  </w:divBdr>
                  <w:divsChild>
                    <w:div w:id="134878353">
                      <w:marLeft w:val="0"/>
                      <w:marRight w:val="0"/>
                      <w:marTop w:val="0"/>
                      <w:marBottom w:val="0"/>
                      <w:divBdr>
                        <w:top w:val="none" w:sz="0" w:space="0" w:color="auto"/>
                        <w:left w:val="none" w:sz="0" w:space="0" w:color="auto"/>
                        <w:bottom w:val="none" w:sz="0" w:space="0" w:color="auto"/>
                        <w:right w:val="none" w:sz="0" w:space="0" w:color="auto"/>
                      </w:divBdr>
                      <w:divsChild>
                        <w:div w:id="2111274266">
                          <w:marLeft w:val="0"/>
                          <w:marRight w:val="0"/>
                          <w:marTop w:val="0"/>
                          <w:marBottom w:val="300"/>
                          <w:divBdr>
                            <w:top w:val="none" w:sz="0" w:space="0" w:color="auto"/>
                            <w:left w:val="none" w:sz="0" w:space="0" w:color="auto"/>
                            <w:bottom w:val="none" w:sz="0" w:space="0" w:color="auto"/>
                            <w:right w:val="none" w:sz="0" w:space="0" w:color="auto"/>
                          </w:divBdr>
                          <w:divsChild>
                            <w:div w:id="115194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toralcazar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929</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litoralcazare</Company>
  <LinksUpToDate>false</LinksUpToDate>
  <CharactersWithSpaces>6307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 Dobre</dc:creator>
  <cp:keywords/>
  <dc:description/>
  <cp:lastModifiedBy>Mihaela Dobre</cp:lastModifiedBy>
  <cp:revision>16</cp:revision>
  <dcterms:created xsi:type="dcterms:W3CDTF">2017-05-04T15:30:00Z</dcterms:created>
  <dcterms:modified xsi:type="dcterms:W3CDTF">2022-05-28T14:58:00Z</dcterms:modified>
</cp:coreProperties>
</file>