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B5" w:rsidRDefault="000044F0" w:rsidP="009E2DCA">
      <w:pPr>
        <w:jc w:val="center"/>
        <w:rPr>
          <w:rFonts w:ascii="Monotype Corsiva" w:hAnsi="Monotype Corsiva"/>
          <w:b/>
          <w:i/>
          <w:sz w:val="32"/>
          <w:szCs w:val="32"/>
        </w:rPr>
      </w:pPr>
      <w:r>
        <w:rPr>
          <w:rFonts w:ascii="Monotype Corsiva" w:hAnsi="Monotype Corsiva"/>
          <w:b/>
          <w:i/>
          <w:sz w:val="32"/>
          <w:szCs w:val="32"/>
        </w:rPr>
        <w:t xml:space="preserve">Oferta  Speciala </w:t>
      </w:r>
      <w:r w:rsidR="00F95786">
        <w:rPr>
          <w:rFonts w:ascii="Monotype Corsiva" w:hAnsi="Monotype Corsiva"/>
          <w:b/>
          <w:i/>
          <w:sz w:val="32"/>
          <w:szCs w:val="32"/>
        </w:rPr>
        <w:t xml:space="preserve"> </w:t>
      </w:r>
      <w:r w:rsidR="00057DB5">
        <w:rPr>
          <w:rFonts w:ascii="Monotype Corsiva" w:hAnsi="Monotype Corsiva"/>
          <w:b/>
          <w:i/>
          <w:sz w:val="32"/>
          <w:szCs w:val="32"/>
        </w:rPr>
        <w:t xml:space="preserve">la Perla Bucovinei </w:t>
      </w:r>
      <w:r w:rsidR="00827978">
        <w:rPr>
          <w:rFonts w:ascii="Monotype Corsiva" w:hAnsi="Monotype Corsiva"/>
          <w:b/>
          <w:i/>
          <w:sz w:val="32"/>
          <w:szCs w:val="32"/>
        </w:rPr>
        <w:t>4* Voronet Gura Humorului</w:t>
      </w:r>
    </w:p>
    <w:p w:rsidR="00035190" w:rsidRDefault="00BA03FB" w:rsidP="00BA03FB">
      <w:pPr>
        <w:rPr>
          <w:rFonts w:ascii="Monotype Corsiva" w:hAnsi="Monotype Corsiva"/>
          <w:b/>
          <w:i/>
          <w:sz w:val="32"/>
          <w:szCs w:val="32"/>
        </w:rPr>
      </w:pPr>
      <w:r>
        <w:rPr>
          <w:rFonts w:ascii="Monotype Corsiva" w:hAnsi="Monotype Corsiva"/>
          <w:b/>
          <w:i/>
          <w:sz w:val="32"/>
          <w:szCs w:val="32"/>
        </w:rPr>
        <w:t>4 nopti ( 5 zile) cazare cu dem</w:t>
      </w:r>
      <w:r w:rsidR="00513712">
        <w:rPr>
          <w:rFonts w:ascii="Monotype Corsiva" w:hAnsi="Monotype Corsiva"/>
          <w:b/>
          <w:i/>
          <w:sz w:val="32"/>
          <w:szCs w:val="32"/>
        </w:rPr>
        <w:t xml:space="preserve">ipensiune </w:t>
      </w:r>
    </w:p>
    <w:p w:rsidR="001E6A78" w:rsidRPr="00B81B85" w:rsidRDefault="00266130" w:rsidP="009E2DCA">
      <w:pPr>
        <w:jc w:val="center"/>
        <w:rPr>
          <w:rFonts w:ascii="Monotype Corsiva" w:hAnsi="Monotype Corsiva"/>
          <w:b/>
          <w:i/>
          <w:sz w:val="32"/>
          <w:szCs w:val="32"/>
        </w:rPr>
      </w:pPr>
      <w:r>
        <w:rPr>
          <w:rFonts w:ascii="Monotype Corsiva" w:hAnsi="Monotype Corsiva"/>
          <w:b/>
          <w:i/>
          <w:sz w:val="32"/>
          <w:szCs w:val="32"/>
        </w:rPr>
        <w:t xml:space="preserve"> </w:t>
      </w:r>
      <w:r w:rsidR="00EA1985">
        <w:rPr>
          <w:rFonts w:ascii="Monotype Corsiva" w:hAnsi="Monotype Corsiva"/>
          <w:b/>
          <w:i/>
          <w:sz w:val="32"/>
          <w:szCs w:val="32"/>
        </w:rPr>
        <w:t>1.6</w:t>
      </w:r>
      <w:r w:rsidR="00241891">
        <w:rPr>
          <w:rFonts w:ascii="Monotype Corsiva" w:hAnsi="Monotype Corsiva"/>
          <w:b/>
          <w:i/>
          <w:sz w:val="32"/>
          <w:szCs w:val="32"/>
        </w:rPr>
        <w:t>9</w:t>
      </w:r>
      <w:r w:rsidR="00BB3E7E">
        <w:rPr>
          <w:rFonts w:ascii="Monotype Corsiva" w:hAnsi="Monotype Corsiva"/>
          <w:b/>
          <w:i/>
          <w:sz w:val="32"/>
          <w:szCs w:val="32"/>
        </w:rPr>
        <w:t xml:space="preserve">0 ron/pachet pentru 2 persoane </w:t>
      </w:r>
    </w:p>
    <w:p w:rsidR="00A85B68" w:rsidRDefault="00BA03FB" w:rsidP="001B3286">
      <w:pPr>
        <w:spacing w:line="240" w:lineRule="auto"/>
        <w:jc w:val="both"/>
        <w:rPr>
          <w:rFonts w:ascii="MonotypeCorsiva" w:hAnsi="MonotypeCorsiva" w:cs="MonotypeCorsiva"/>
          <w:b/>
          <w:color w:val="FF0000"/>
          <w:sz w:val="24"/>
          <w:szCs w:val="24"/>
        </w:rPr>
      </w:pPr>
      <w:r>
        <w:rPr>
          <w:rFonts w:ascii="MonotypeCorsiva" w:hAnsi="MonotypeCorsiva" w:cs="MonotypeCorsiva"/>
          <w:b/>
          <w:color w:val="000000"/>
          <w:sz w:val="24"/>
          <w:szCs w:val="24"/>
        </w:rPr>
        <w:t>Pachet de 4</w:t>
      </w:r>
      <w:r w:rsidR="00035190">
        <w:rPr>
          <w:rFonts w:ascii="MonotypeCorsiva" w:hAnsi="MonotypeCorsiva" w:cs="MonotypeCorsiva"/>
          <w:b/>
          <w:color w:val="000000"/>
          <w:sz w:val="24"/>
          <w:szCs w:val="24"/>
        </w:rPr>
        <w:t xml:space="preserve"> nopti cazare in ca</w:t>
      </w:r>
      <w:r w:rsidR="00590005">
        <w:rPr>
          <w:rFonts w:ascii="MonotypeCorsiva" w:hAnsi="MonotypeCorsiva" w:cs="MonotypeCorsiva"/>
          <w:b/>
          <w:color w:val="000000"/>
          <w:sz w:val="24"/>
          <w:szCs w:val="24"/>
        </w:rPr>
        <w:t>mera dubla  cu masa inclusa pentru 2 persoane       ( mic dejun si cina cu meniu  traditional )</w:t>
      </w:r>
      <w:r w:rsidR="00EA1985">
        <w:rPr>
          <w:rFonts w:ascii="MonotypeCorsiva" w:hAnsi="MonotypeCorsiva" w:cs="MonotypeCorsiva"/>
          <w:b/>
          <w:color w:val="000000"/>
          <w:sz w:val="24"/>
          <w:szCs w:val="24"/>
        </w:rPr>
        <w:t xml:space="preserve"> la pretul de 1.6</w:t>
      </w:r>
      <w:r w:rsidR="00086676">
        <w:rPr>
          <w:rFonts w:ascii="MonotypeCorsiva" w:hAnsi="MonotypeCorsiva" w:cs="MonotypeCorsiva"/>
          <w:b/>
          <w:color w:val="000000"/>
          <w:sz w:val="24"/>
          <w:szCs w:val="24"/>
        </w:rPr>
        <w:t>9</w:t>
      </w:r>
      <w:r w:rsidR="00035190">
        <w:rPr>
          <w:rFonts w:ascii="MonotypeCorsiva" w:hAnsi="MonotypeCorsiva" w:cs="MonotypeCorsiva"/>
          <w:b/>
          <w:color w:val="000000"/>
          <w:sz w:val="24"/>
          <w:szCs w:val="24"/>
        </w:rPr>
        <w:t>0 ron.</w:t>
      </w:r>
      <w:r w:rsidR="00057DB5">
        <w:rPr>
          <w:rFonts w:ascii="MonotypeCorsiva" w:hAnsi="MonotypeCorsiva" w:cs="MonotypeCorsiva"/>
          <w:b/>
          <w:color w:val="000000"/>
          <w:sz w:val="24"/>
          <w:szCs w:val="24"/>
        </w:rPr>
        <w:t xml:space="preserve"> La cina este inclusa o bautura </w:t>
      </w:r>
      <w:r w:rsidR="00E7558D">
        <w:rPr>
          <w:rFonts w:ascii="MonotypeCorsiva" w:hAnsi="MonotypeCorsiva" w:cs="MonotypeCorsiva"/>
          <w:b/>
          <w:color w:val="000000"/>
          <w:sz w:val="24"/>
          <w:szCs w:val="24"/>
        </w:rPr>
        <w:t>alcoolica</w:t>
      </w:r>
      <w:r w:rsidR="00EC2903">
        <w:rPr>
          <w:rFonts w:ascii="MonotypeCorsiva" w:hAnsi="MonotypeCorsiva" w:cs="MonotypeCorsiva"/>
          <w:b/>
          <w:color w:val="000000"/>
          <w:sz w:val="24"/>
          <w:szCs w:val="24"/>
        </w:rPr>
        <w:t xml:space="preserve"> traditionala </w:t>
      </w:r>
      <w:r w:rsidR="00E7558D">
        <w:rPr>
          <w:rFonts w:ascii="MonotypeCorsiva" w:hAnsi="MonotypeCorsiva" w:cs="MonotypeCorsiva"/>
          <w:b/>
          <w:color w:val="000000"/>
          <w:sz w:val="24"/>
          <w:szCs w:val="24"/>
        </w:rPr>
        <w:t xml:space="preserve"> </w:t>
      </w:r>
      <w:r w:rsidR="00057DB5">
        <w:rPr>
          <w:rFonts w:ascii="MonotypeCorsiva" w:hAnsi="MonotypeCorsiva" w:cs="MonotypeCorsiva"/>
          <w:b/>
          <w:color w:val="000000"/>
          <w:sz w:val="24"/>
          <w:szCs w:val="24"/>
        </w:rPr>
        <w:t>din partea casei.</w:t>
      </w:r>
      <w:r>
        <w:rPr>
          <w:rFonts w:ascii="MonotypeCorsiva" w:hAnsi="MonotypeCorsiva" w:cs="MonotypeCorsiva"/>
          <w:b/>
          <w:color w:val="000000"/>
          <w:sz w:val="24"/>
          <w:szCs w:val="24"/>
        </w:rPr>
        <w:t xml:space="preserve"> </w:t>
      </w:r>
      <w:r w:rsidR="00892CA1" w:rsidRPr="009C0612">
        <w:rPr>
          <w:rFonts w:ascii="MonotypeCorsiva" w:hAnsi="MonotypeCorsiva" w:cs="MonotypeCorsiva"/>
          <w:b/>
          <w:color w:val="FF0000"/>
          <w:sz w:val="24"/>
          <w:szCs w:val="24"/>
        </w:rPr>
        <w:t xml:space="preserve">Oferta </w:t>
      </w:r>
      <w:r w:rsidR="00A85B68" w:rsidRPr="009C0612">
        <w:rPr>
          <w:rFonts w:ascii="MonotypeCorsiva" w:hAnsi="MonotypeCorsiva" w:cs="MonotypeCorsiva"/>
          <w:b/>
          <w:color w:val="FF0000"/>
          <w:sz w:val="24"/>
          <w:szCs w:val="24"/>
        </w:rPr>
        <w:t>es</w:t>
      </w:r>
      <w:r w:rsidR="00B15C77" w:rsidRPr="009C0612">
        <w:rPr>
          <w:rFonts w:ascii="MonotypeCorsiva" w:hAnsi="MonotypeCorsiva" w:cs="MonotypeCorsiva"/>
          <w:b/>
          <w:color w:val="FF0000"/>
          <w:sz w:val="24"/>
          <w:szCs w:val="24"/>
        </w:rPr>
        <w:t>te val</w:t>
      </w:r>
      <w:r w:rsidR="008B4F48">
        <w:rPr>
          <w:rFonts w:ascii="MonotypeCorsiva" w:hAnsi="MonotypeCorsiva" w:cs="MonotypeCorsiva"/>
          <w:b/>
          <w:color w:val="FF0000"/>
          <w:sz w:val="24"/>
          <w:szCs w:val="24"/>
        </w:rPr>
        <w:t>a</w:t>
      </w:r>
      <w:r w:rsidR="00042F77">
        <w:rPr>
          <w:rFonts w:ascii="MonotypeCorsiva" w:hAnsi="MonotypeCorsiva" w:cs="MonotypeCorsiva"/>
          <w:b/>
          <w:color w:val="FF0000"/>
          <w:sz w:val="24"/>
          <w:szCs w:val="24"/>
        </w:rPr>
        <w:t>bila in perioada 09.01 - 14.04</w:t>
      </w:r>
      <w:r>
        <w:rPr>
          <w:rFonts w:ascii="MonotypeCorsiva" w:hAnsi="MonotypeCorsiva" w:cs="MonotypeCorsiva"/>
          <w:b/>
          <w:color w:val="FF0000"/>
          <w:sz w:val="24"/>
          <w:szCs w:val="24"/>
        </w:rPr>
        <w:t xml:space="preserve">.2022, </w:t>
      </w:r>
      <w:r w:rsidR="00042F77">
        <w:rPr>
          <w:rFonts w:ascii="MonotypeCorsiva" w:hAnsi="MonotypeCorsiva" w:cs="MonotypeCorsiva"/>
          <w:b/>
          <w:color w:val="FF0000"/>
          <w:sz w:val="24"/>
          <w:szCs w:val="24"/>
        </w:rPr>
        <w:t>de duminica pana joi noap</w:t>
      </w:r>
      <w:r w:rsidR="005103B3">
        <w:rPr>
          <w:rFonts w:ascii="MonotypeCorsiva" w:hAnsi="MonotypeCorsiva" w:cs="MonotypeCorsiva"/>
          <w:b/>
          <w:color w:val="FF0000"/>
          <w:sz w:val="24"/>
          <w:szCs w:val="24"/>
        </w:rPr>
        <w:t>t</w:t>
      </w:r>
      <w:r w:rsidR="00042F77">
        <w:rPr>
          <w:rFonts w:ascii="MonotypeCorsiva" w:hAnsi="MonotypeCorsiva" w:cs="MonotypeCorsiva"/>
          <w:b/>
          <w:color w:val="FF0000"/>
          <w:sz w:val="24"/>
          <w:szCs w:val="24"/>
        </w:rPr>
        <w:t xml:space="preserve">e inclusiv, </w:t>
      </w:r>
      <w:r w:rsidR="009E2DCA">
        <w:rPr>
          <w:rFonts w:ascii="MonotypeCorsiva" w:hAnsi="MonotypeCorsiva" w:cs="MonotypeCorsiva"/>
          <w:b/>
          <w:color w:val="FF0000"/>
          <w:sz w:val="24"/>
          <w:szCs w:val="24"/>
        </w:rPr>
        <w:t>in limita locurilor disponibile.</w:t>
      </w:r>
      <w:r w:rsidR="001B3286">
        <w:rPr>
          <w:rFonts w:ascii="MonotypeCorsiva" w:hAnsi="MonotypeCorsiva" w:cs="MonotypeCorsiva"/>
          <w:b/>
          <w:color w:val="FF0000"/>
          <w:sz w:val="24"/>
          <w:szCs w:val="24"/>
        </w:rPr>
        <w:t xml:space="preserve"> </w:t>
      </w:r>
    </w:p>
    <w:p w:rsidR="00BA03FB" w:rsidRDefault="00B7585B" w:rsidP="00BA03FB">
      <w:pPr>
        <w:shd w:val="clear" w:color="auto" w:fill="FFFFFF"/>
        <w:rPr>
          <w:rFonts w:ascii="Segoe UI Historic" w:hAnsi="Segoe UI Historic" w:cs="Segoe UI Historic"/>
          <w:color w:val="050505"/>
          <w:sz w:val="18"/>
          <w:szCs w:val="18"/>
        </w:rPr>
      </w:pPr>
      <w:r>
        <w:rPr>
          <w:rFonts w:ascii="MonotypeCorsiva" w:hAnsi="MonotypeCorsiva" w:cs="MonotypeCorsiva"/>
          <w:b/>
          <w:color w:val="FF0000"/>
          <w:sz w:val="24"/>
          <w:szCs w:val="24"/>
        </w:rPr>
        <w:t>Serviciile pot fi achitate s</w:t>
      </w:r>
      <w:r w:rsidR="008D63AA">
        <w:rPr>
          <w:rFonts w:ascii="MonotypeCorsiva" w:hAnsi="MonotypeCorsiva" w:cs="MonotypeCorsiva"/>
          <w:b/>
          <w:color w:val="FF0000"/>
          <w:sz w:val="24"/>
          <w:szCs w:val="24"/>
        </w:rPr>
        <w:t>i cu vouche</w:t>
      </w:r>
      <w:r w:rsidR="00027213">
        <w:rPr>
          <w:rFonts w:ascii="MonotypeCorsiva" w:hAnsi="MonotypeCorsiva" w:cs="MonotypeCorsiva"/>
          <w:b/>
          <w:color w:val="FF0000"/>
          <w:sz w:val="24"/>
          <w:szCs w:val="24"/>
        </w:rPr>
        <w:t>r</w:t>
      </w:r>
      <w:r w:rsidR="008D63AA">
        <w:rPr>
          <w:rFonts w:ascii="MonotypeCorsiva" w:hAnsi="MonotypeCorsiva" w:cs="MonotypeCorsiva"/>
          <w:b/>
          <w:color w:val="FF0000"/>
          <w:sz w:val="24"/>
          <w:szCs w:val="24"/>
        </w:rPr>
        <w:t xml:space="preserve">e </w:t>
      </w:r>
      <w:r w:rsidR="007E59B3">
        <w:rPr>
          <w:rFonts w:ascii="MonotypeCorsiva" w:hAnsi="MonotypeCorsiva" w:cs="MonotypeCorsiva"/>
          <w:b/>
          <w:color w:val="FF0000"/>
          <w:sz w:val="24"/>
          <w:szCs w:val="24"/>
        </w:rPr>
        <w:t>de vacanta</w:t>
      </w:r>
      <w:r>
        <w:rPr>
          <w:rFonts w:ascii="MonotypeCorsiva" w:hAnsi="MonotypeCorsiva" w:cs="MonotypeCorsiva"/>
          <w:b/>
          <w:color w:val="FF0000"/>
          <w:sz w:val="24"/>
          <w:szCs w:val="24"/>
        </w:rPr>
        <w:t xml:space="preserve"> Edenred, Sodexo si Cheque Vacances.</w:t>
      </w:r>
      <w:r w:rsidR="00BA03FB" w:rsidRPr="00BA03FB">
        <w:rPr>
          <w:rFonts w:ascii="Segoe UI Historic" w:hAnsi="Segoe UI Historic" w:cs="Segoe UI Historic"/>
          <w:color w:val="050505"/>
          <w:sz w:val="18"/>
          <w:szCs w:val="18"/>
        </w:rPr>
        <w:t xml:space="preserve"> </w:t>
      </w:r>
    </w:p>
    <w:p w:rsidR="00BA03FB" w:rsidRPr="002E06A5" w:rsidRDefault="00BA03FB" w:rsidP="00BA03FB">
      <w:pPr>
        <w:shd w:val="clear" w:color="auto" w:fill="FFFFFF"/>
        <w:rPr>
          <w:rFonts w:ascii="MonotypeCorsiva" w:hAnsi="MonotypeCorsiva" w:cs="MonotypeCorsiva"/>
          <w:color w:val="000000"/>
          <w:sz w:val="24"/>
          <w:szCs w:val="24"/>
        </w:rPr>
      </w:pPr>
      <w:r w:rsidRPr="002E06A5">
        <w:rPr>
          <w:rFonts w:ascii="MonotypeCorsiva" w:hAnsi="MonotypeCorsiva" w:cs="MonotypeCorsiva"/>
          <w:color w:val="000000"/>
          <w:sz w:val="24"/>
          <w:szCs w:val="24"/>
        </w:rPr>
        <w:t>TEL 0724241121</w:t>
      </w:r>
    </w:p>
    <w:p w:rsidR="00BA03FB" w:rsidRPr="002E06A5" w:rsidRDefault="00120F25" w:rsidP="00BA03FB">
      <w:pPr>
        <w:shd w:val="clear" w:color="auto" w:fill="FFFFFF"/>
        <w:rPr>
          <w:rFonts w:ascii="MonotypeCorsiva" w:hAnsi="MonotypeCorsiva" w:cs="MonotypeCorsiva"/>
          <w:color w:val="000000"/>
          <w:sz w:val="24"/>
          <w:szCs w:val="24"/>
        </w:rPr>
      </w:pPr>
      <w:hyperlink r:id="rId8" w:tgtFrame="_blank" w:history="1">
        <w:r w:rsidR="00BA03FB" w:rsidRPr="002E06A5">
          <w:rPr>
            <w:rFonts w:ascii="MonotypeCorsiva" w:hAnsi="MonotypeCorsiva" w:cs="MonotypeCorsiva"/>
            <w:color w:val="000000"/>
            <w:sz w:val="24"/>
            <w:szCs w:val="24"/>
          </w:rPr>
          <w:t>www.perlabucovinei.ro</w:t>
        </w:r>
      </w:hyperlink>
    </w:p>
    <w:p w:rsidR="00B7585B" w:rsidRPr="002E06A5" w:rsidRDefault="00BA03FB" w:rsidP="002E06A5">
      <w:pPr>
        <w:shd w:val="clear" w:color="auto" w:fill="FFFFFF"/>
        <w:rPr>
          <w:rFonts w:ascii="MonotypeCorsiva" w:hAnsi="MonotypeCorsiva" w:cs="MonotypeCorsiva"/>
          <w:color w:val="000000"/>
          <w:sz w:val="24"/>
          <w:szCs w:val="24"/>
        </w:rPr>
      </w:pPr>
      <w:r w:rsidRPr="002E06A5">
        <w:rPr>
          <w:rFonts w:ascii="MonotypeCorsiva" w:hAnsi="MonotypeCorsiva" w:cs="MonotypeCorsiva"/>
          <w:color w:val="000000"/>
          <w:sz w:val="24"/>
          <w:szCs w:val="24"/>
        </w:rPr>
        <w:t>email: perlabucovinei@gmail.com</w:t>
      </w:r>
    </w:p>
    <w:p w:rsidR="002E06A5" w:rsidRPr="00F95786" w:rsidRDefault="00EB3F7D" w:rsidP="00F95786">
      <w:pPr>
        <w:spacing w:line="240" w:lineRule="auto"/>
        <w:ind w:firstLine="720"/>
        <w:jc w:val="both"/>
        <w:rPr>
          <w:rFonts w:ascii="MonotypeCorsiva" w:hAnsi="MonotypeCorsiva" w:cs="MonotypeCorsiva"/>
          <w:color w:val="000000"/>
          <w:sz w:val="24"/>
          <w:szCs w:val="24"/>
        </w:rPr>
      </w:pPr>
      <w:r>
        <w:rPr>
          <w:rFonts w:ascii="MonotypeCorsiva" w:hAnsi="MonotypeCorsiva" w:cs="MonotypeCorsiva"/>
          <w:color w:val="000000"/>
          <w:sz w:val="24"/>
          <w:szCs w:val="24"/>
        </w:rPr>
        <w:t xml:space="preserve">Va asteptam cu drag sa </w:t>
      </w:r>
      <w:r w:rsidRPr="00FE2913">
        <w:rPr>
          <w:rFonts w:ascii="MonotypeCorsiva" w:hAnsi="MonotypeCorsiva" w:cs="MonotypeCorsiva"/>
          <w:color w:val="000000"/>
          <w:sz w:val="24"/>
          <w:szCs w:val="24"/>
        </w:rPr>
        <w:t xml:space="preserve"> petreceti </w:t>
      </w:r>
      <w:r>
        <w:rPr>
          <w:rFonts w:ascii="MonotypeCorsiva" w:hAnsi="MonotypeCorsiva" w:cs="MonotypeCorsiva"/>
          <w:color w:val="000000"/>
          <w:sz w:val="24"/>
          <w:szCs w:val="24"/>
        </w:rPr>
        <w:t xml:space="preserve">zile de neuitat </w:t>
      </w:r>
      <w:r w:rsidRPr="00FE2913">
        <w:rPr>
          <w:rFonts w:ascii="MonotypeCorsiva" w:hAnsi="MonotypeCorsiva" w:cs="MonotypeCorsiva"/>
          <w:color w:val="000000"/>
          <w:sz w:val="24"/>
          <w:szCs w:val="24"/>
        </w:rPr>
        <w:t xml:space="preserve"> intr-un loc relaxant, la munte,</w:t>
      </w:r>
      <w:r>
        <w:rPr>
          <w:rFonts w:ascii="MonotypeCorsiva" w:hAnsi="MonotypeCorsiva" w:cs="MonotypeCorsiva"/>
          <w:color w:val="000000"/>
          <w:sz w:val="24"/>
          <w:szCs w:val="24"/>
        </w:rPr>
        <w:t xml:space="preserve"> </w:t>
      </w:r>
      <w:r w:rsidRPr="00FE2913">
        <w:rPr>
          <w:rFonts w:ascii="MonotypeCorsiva" w:hAnsi="MonotypeCorsiva" w:cs="MonotypeCorsiva"/>
          <w:color w:val="000000"/>
          <w:sz w:val="24"/>
          <w:szCs w:val="24"/>
        </w:rPr>
        <w:t>intr-un cadru natural deosebit care doar in Voronet se poate gasi s</w:t>
      </w:r>
      <w:r>
        <w:rPr>
          <w:rFonts w:ascii="MonotypeCorsiva" w:hAnsi="MonotypeCorsiva" w:cs="MonotypeCorsiva"/>
          <w:color w:val="000000"/>
          <w:sz w:val="24"/>
          <w:szCs w:val="24"/>
        </w:rPr>
        <w:t>i intr-o ambianta de liniste si relaxare</w:t>
      </w:r>
      <w:r w:rsidRPr="00FE2913">
        <w:rPr>
          <w:rFonts w:ascii="MonotypeCorsiva" w:hAnsi="MonotypeCorsiva" w:cs="MonotypeCorsiva"/>
          <w:color w:val="000000"/>
          <w:sz w:val="24"/>
          <w:szCs w:val="24"/>
        </w:rPr>
        <w:t xml:space="preserve"> pe care Pensiunea Perla Bucovinei  v-o ofera cu drag.</w:t>
      </w:r>
    </w:p>
    <w:p w:rsidR="002E06A5" w:rsidRDefault="002E06A5" w:rsidP="002E06A5">
      <w:pPr>
        <w:autoSpaceDE w:val="0"/>
        <w:autoSpaceDN w:val="0"/>
        <w:adjustRightInd w:val="0"/>
        <w:spacing w:after="0" w:line="240" w:lineRule="auto"/>
        <w:jc w:val="both"/>
        <w:rPr>
          <w:rFonts w:ascii="Monotype Corsiva" w:hAnsi="Monotype Corsiva"/>
          <w:b/>
          <w:i/>
          <w:sz w:val="32"/>
          <w:szCs w:val="32"/>
        </w:rPr>
      </w:pPr>
      <w:r w:rsidRPr="000060FA">
        <w:rPr>
          <w:rFonts w:ascii="Monotype Corsiva" w:hAnsi="Monotype Corsiva"/>
          <w:b/>
          <w:i/>
          <w:sz w:val="32"/>
          <w:szCs w:val="32"/>
        </w:rPr>
        <w:t>Sugestii  pentru petrecerea timpului liber</w:t>
      </w:r>
      <w:r>
        <w:rPr>
          <w:rFonts w:ascii="MonotypeCorsiva" w:hAnsi="MonotypeCorsiva" w:cs="MonotypeCorsiva"/>
          <w:b/>
          <w:color w:val="000000"/>
          <w:sz w:val="24"/>
          <w:szCs w:val="24"/>
        </w:rPr>
        <w:t xml:space="preserve"> </w:t>
      </w:r>
      <w:r w:rsidRPr="00EC6BB7">
        <w:rPr>
          <w:rFonts w:ascii="Monotype Corsiva" w:hAnsi="Monotype Corsiva"/>
          <w:b/>
          <w:i/>
          <w:sz w:val="32"/>
          <w:szCs w:val="32"/>
        </w:rPr>
        <w:t>in zona:</w:t>
      </w:r>
    </w:p>
    <w:p w:rsidR="002E06A5" w:rsidRPr="00BB61D4" w:rsidRDefault="00305A82" w:rsidP="00BB61D4">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214F1A">
        <w:rPr>
          <w:rFonts w:ascii="MonotypeCorsiva" w:hAnsi="MonotypeCorsiva" w:cs="MonotypeCorsiva"/>
          <w:color w:val="000000"/>
          <w:sz w:val="24"/>
          <w:szCs w:val="24"/>
        </w:rPr>
        <w:t>Plimbari c</w:t>
      </w:r>
      <w:r w:rsidR="00BB61D4">
        <w:rPr>
          <w:rFonts w:ascii="MonotypeCorsiva" w:hAnsi="MonotypeCorsiva" w:cs="MonotypeCorsiva"/>
          <w:color w:val="000000"/>
          <w:sz w:val="24"/>
          <w:szCs w:val="24"/>
        </w:rPr>
        <w:t>u trasura</w:t>
      </w:r>
      <w:r w:rsidR="00A95A3E">
        <w:rPr>
          <w:rFonts w:ascii="MonotypeCorsiva" w:hAnsi="MonotypeCorsiva" w:cs="MonotypeCorsiva"/>
          <w:color w:val="000000"/>
          <w:sz w:val="24"/>
          <w:szCs w:val="24"/>
        </w:rPr>
        <w:t xml:space="preserve"> </w:t>
      </w:r>
      <w:r w:rsidR="00B41FEF">
        <w:rPr>
          <w:rFonts w:ascii="MonotypeCorsiva" w:hAnsi="MonotypeCorsiva" w:cs="MonotypeCorsiva"/>
          <w:color w:val="000000"/>
          <w:sz w:val="24"/>
          <w:szCs w:val="24"/>
        </w:rPr>
        <w:t>sau sania</w:t>
      </w:r>
      <w:r w:rsidR="00BB61D4">
        <w:rPr>
          <w:rFonts w:ascii="MonotypeCorsiva" w:hAnsi="MonotypeCorsiva" w:cs="MonotypeCorsiva"/>
          <w:color w:val="000000"/>
          <w:sz w:val="24"/>
          <w:szCs w:val="24"/>
        </w:rPr>
        <w:t xml:space="preserve"> trasa de cai</w:t>
      </w:r>
      <w:r w:rsidRPr="00214F1A">
        <w:rPr>
          <w:rFonts w:ascii="MonotypeCorsiva" w:hAnsi="MonotypeCorsiva" w:cs="MonotypeCorsiva"/>
          <w:color w:val="000000"/>
          <w:sz w:val="24"/>
          <w:szCs w:val="24"/>
        </w:rPr>
        <w:t>, plimbari cu bicicleta, ATV, Buggy</w:t>
      </w:r>
      <w:r>
        <w:rPr>
          <w:rFonts w:ascii="MonotypeCorsiva" w:hAnsi="MonotypeCorsiva" w:cs="MonotypeCorsiva"/>
          <w:color w:val="000000"/>
          <w:sz w:val="24"/>
          <w:szCs w:val="24"/>
        </w:rPr>
        <w:t>;</w:t>
      </w:r>
    </w:p>
    <w:p w:rsidR="00305A82" w:rsidRDefault="00305A82" w:rsidP="00305A82">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BB2635">
        <w:rPr>
          <w:rFonts w:ascii="MonotypeCorsiva" w:hAnsi="MonotypeCorsiva" w:cs="MonotypeCorsiva"/>
          <w:color w:val="000000"/>
          <w:sz w:val="24"/>
          <w:szCs w:val="24"/>
        </w:rPr>
        <w:t xml:space="preserve">Tenis de masa </w:t>
      </w:r>
      <w:r>
        <w:rPr>
          <w:rFonts w:ascii="MonotypeCorsiva" w:hAnsi="MonotypeCorsiva" w:cs="MonotypeCorsiva"/>
          <w:color w:val="000000"/>
          <w:sz w:val="24"/>
          <w:szCs w:val="24"/>
        </w:rPr>
        <w:t xml:space="preserve">si Fussball </w:t>
      </w:r>
      <w:r w:rsidRPr="00BB2635">
        <w:rPr>
          <w:rFonts w:ascii="MonotypeCorsiva" w:hAnsi="MonotypeCorsiva" w:cs="MonotypeCorsiva"/>
          <w:color w:val="000000"/>
          <w:sz w:val="24"/>
          <w:szCs w:val="24"/>
        </w:rPr>
        <w:t>gratuit in incinta pensiunii, acces wireless gratuit ;</w:t>
      </w:r>
    </w:p>
    <w:p w:rsidR="00B41FEF" w:rsidRPr="00EB3F7D" w:rsidRDefault="00B41FEF" w:rsidP="00B41FEF">
      <w:pPr>
        <w:pStyle w:val="ListParagraph"/>
        <w:numPr>
          <w:ilvl w:val="0"/>
          <w:numId w:val="4"/>
        </w:numPr>
        <w:autoSpaceDE w:val="0"/>
        <w:autoSpaceDN w:val="0"/>
        <w:adjustRightInd w:val="0"/>
        <w:spacing w:after="0" w:line="240" w:lineRule="auto"/>
        <w:jc w:val="both"/>
        <w:rPr>
          <w:rFonts w:ascii="MonotypeCorsiva" w:hAnsi="MonotypeCorsiva" w:cs="MonotypeCorsiva"/>
          <w:color w:val="000000"/>
          <w:sz w:val="24"/>
          <w:szCs w:val="24"/>
        </w:rPr>
      </w:pPr>
      <w:r w:rsidRPr="00EB3F7D">
        <w:rPr>
          <w:rFonts w:ascii="MonotypeCorsiva" w:hAnsi="MonotypeCorsiva" w:cs="MonotypeCorsiva"/>
          <w:color w:val="000000"/>
          <w:sz w:val="24"/>
          <w:szCs w:val="24"/>
        </w:rPr>
        <w:t>Plimbare cu Mocanita la Moldovita;</w:t>
      </w:r>
    </w:p>
    <w:p w:rsidR="00B41FEF" w:rsidRDefault="00A95A3E" w:rsidP="00B41FEF">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Pr>
          <w:rFonts w:ascii="MonotypeCorsiva" w:hAnsi="MonotypeCorsiva" w:cs="MonotypeCorsiva"/>
          <w:color w:val="000000"/>
          <w:sz w:val="24"/>
          <w:szCs w:val="24"/>
        </w:rPr>
        <w:t>Megatiroliana la Voronet – Gura Humorului</w:t>
      </w:r>
      <w:r w:rsidR="00B41FEF">
        <w:rPr>
          <w:rFonts w:ascii="MonotypeCorsiva" w:hAnsi="MonotypeCorsiva" w:cs="MonotypeCorsiva"/>
          <w:color w:val="000000"/>
          <w:sz w:val="24"/>
          <w:szCs w:val="24"/>
        </w:rPr>
        <w:t>;</w:t>
      </w:r>
    </w:p>
    <w:p w:rsidR="00A95A3E" w:rsidRDefault="00A95A3E" w:rsidP="00A95A3E">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A0245D">
        <w:rPr>
          <w:rFonts w:ascii="MonotypeCorsiva" w:hAnsi="MonotypeCorsiva" w:cs="MonotypeCorsiva"/>
          <w:color w:val="000000"/>
          <w:sz w:val="24"/>
          <w:szCs w:val="24"/>
        </w:rPr>
        <w:t xml:space="preserve">Partia de schi Soimul din Gura Humorului </w:t>
      </w:r>
      <w:r>
        <w:rPr>
          <w:rFonts w:ascii="MonotypeCorsiva" w:hAnsi="MonotypeCorsiva" w:cs="MonotypeCorsiva"/>
          <w:color w:val="000000"/>
          <w:sz w:val="24"/>
          <w:szCs w:val="24"/>
        </w:rPr>
        <w:t xml:space="preserve">(localizata la 3 km) </w:t>
      </w:r>
      <w:r w:rsidRPr="00A0245D">
        <w:rPr>
          <w:rFonts w:ascii="MonotypeCorsiva" w:hAnsi="MonotypeCorsiva" w:cs="MonotypeCorsiva"/>
          <w:color w:val="000000"/>
          <w:sz w:val="24"/>
          <w:szCs w:val="24"/>
        </w:rPr>
        <w:t xml:space="preserve">are un grad de dificultate mediu-dificil </w:t>
      </w:r>
      <w:r>
        <w:rPr>
          <w:rFonts w:ascii="MonotypeCorsiva" w:hAnsi="MonotypeCorsiva" w:cs="MonotypeCorsiva"/>
          <w:color w:val="000000"/>
          <w:sz w:val="24"/>
          <w:szCs w:val="24"/>
        </w:rPr>
        <w:t xml:space="preserve"> </w:t>
      </w:r>
      <w:r w:rsidRPr="00A0245D">
        <w:rPr>
          <w:rFonts w:ascii="MonotypeCorsiva" w:hAnsi="MonotypeCorsiva" w:cs="MonotypeCorsiva"/>
          <w:color w:val="000000"/>
          <w:sz w:val="24"/>
          <w:szCs w:val="24"/>
        </w:rPr>
        <w:t>( Soimul I) usoara ( Soimul II), o maşină de bătut zăpada şi telesc</w:t>
      </w:r>
      <w:r>
        <w:rPr>
          <w:rFonts w:ascii="MonotypeCorsiva" w:hAnsi="MonotypeCorsiva" w:cs="MonotypeCorsiva"/>
          <w:color w:val="000000"/>
          <w:sz w:val="24"/>
          <w:szCs w:val="24"/>
        </w:rPr>
        <w:t xml:space="preserve">aun pe o lungime de 1.330 metri. </w:t>
      </w:r>
      <w:r w:rsidRPr="00A0245D">
        <w:rPr>
          <w:rFonts w:ascii="MonotypeCorsiva" w:hAnsi="MonotypeCorsiva" w:cs="MonotypeCorsiva"/>
          <w:color w:val="000000"/>
          <w:sz w:val="24"/>
          <w:szCs w:val="24"/>
        </w:rPr>
        <w:t>La baza pârtiei se află o parcare cu 360 de locuri pentru autoturisme şi zece locuri pentru autocare. Capacitatea de utilizare a pârtiei de schi “Şoimul” este crescută de utilizarea a 5 tunuri de zăpadă amplasate pe pârtie.</w:t>
      </w:r>
      <w:r>
        <w:rPr>
          <w:rFonts w:ascii="MonotypeCorsiva" w:hAnsi="MonotypeCorsiva" w:cs="MonotypeCorsiva"/>
          <w:color w:val="000000"/>
          <w:sz w:val="24"/>
          <w:szCs w:val="24"/>
        </w:rPr>
        <w:t xml:space="preserve"> </w:t>
      </w:r>
      <w:r w:rsidRPr="00A0245D">
        <w:rPr>
          <w:rFonts w:ascii="MonotypeCorsiva" w:hAnsi="MonotypeCorsiva" w:cs="MonotypeCorsiva"/>
          <w:color w:val="000000"/>
          <w:sz w:val="24"/>
          <w:szCs w:val="24"/>
        </w:rPr>
        <w:t>Tot traseul pârtiei beneficiază de instalaţie nocturnă de iluminat cu stâlpi ce posedă câte două reflectoare a câte 400W fiecare.</w:t>
      </w:r>
    </w:p>
    <w:p w:rsidR="00A95A3E" w:rsidRDefault="00A95A3E" w:rsidP="00A95A3E">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6D5F98">
        <w:rPr>
          <w:rFonts w:ascii="MonotypeCorsiva" w:hAnsi="MonotypeCorsiva" w:cs="MonotypeCorsiva"/>
          <w:color w:val="000000"/>
          <w:sz w:val="24"/>
          <w:szCs w:val="24"/>
        </w:rPr>
        <w:t>Pârtia</w:t>
      </w:r>
      <w:r>
        <w:rPr>
          <w:rFonts w:ascii="MonotypeCorsiva" w:hAnsi="MonotypeCorsiva" w:cs="MonotypeCorsiva"/>
          <w:color w:val="000000"/>
          <w:sz w:val="24"/>
          <w:szCs w:val="24"/>
        </w:rPr>
        <w:t xml:space="preserve"> de schi Raraul din Campulung Moldovenesc,( localizata la 35 km), </w:t>
      </w:r>
      <w:r w:rsidRPr="006D5F98">
        <w:rPr>
          <w:rFonts w:ascii="MonotypeCorsiva" w:hAnsi="MonotypeCorsiva" w:cs="MonotypeCorsiva"/>
          <w:color w:val="000000"/>
          <w:sz w:val="24"/>
          <w:szCs w:val="24"/>
        </w:rPr>
        <w:t xml:space="preserve"> are o lungime de 2.850 metri cu o diferență de nivel de 455 metri și un grad de dificultate mediu, media de înclinare fiind de 16,6%. Lățimea pârtiei în zona de pornire este 30 de metri și 80 de metri în zona de sosire.</w:t>
      </w:r>
    </w:p>
    <w:p w:rsidR="00A95A3E" w:rsidRPr="00690719" w:rsidRDefault="00A95A3E" w:rsidP="00A95A3E">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Pr>
          <w:rFonts w:ascii="MonotypeCorsiva" w:hAnsi="MonotypeCorsiva" w:cs="MonotypeCorsiva"/>
          <w:color w:val="000000"/>
          <w:sz w:val="24"/>
          <w:szCs w:val="24"/>
        </w:rPr>
        <w:t>Pensiunea Perla Bucovinei 4****</w:t>
      </w:r>
      <w:r w:rsidRPr="00921824">
        <w:rPr>
          <w:rFonts w:ascii="MonotypeCorsiva" w:hAnsi="MonotypeCorsiva" w:cs="MonotypeCorsiva"/>
          <w:color w:val="000000"/>
          <w:sz w:val="24"/>
          <w:szCs w:val="24"/>
        </w:rPr>
        <w:t>, situata in inima Bucovinei, este locul ideal de plecare in vizitarea Manastirilor din Bucovina si din Neamt.</w:t>
      </w:r>
      <w:r>
        <w:rPr>
          <w:rFonts w:ascii="MonotypeCorsiva" w:hAnsi="MonotypeCorsiva" w:cs="MonotypeCorsiva"/>
          <w:color w:val="000000"/>
          <w:sz w:val="24"/>
          <w:szCs w:val="24"/>
        </w:rPr>
        <w:t xml:space="preserve"> </w:t>
      </w:r>
      <w:r w:rsidRPr="009735EB">
        <w:rPr>
          <w:rFonts w:ascii="MonotypeCorsiva" w:hAnsi="MonotypeCorsiva" w:cs="MonotypeCorsiva"/>
          <w:color w:val="000000"/>
          <w:sz w:val="24"/>
          <w:szCs w:val="24"/>
        </w:rPr>
        <w:t xml:space="preserve">Intr-un circuit de 1 zi se pot vizita manastirile medievale cu fesca exterioara: Voronet, Manastirea Humorului, Sucevita, Putna, Moldovita, Arbore, Rasca, Slatina, Patrauiti, </w:t>
      </w:r>
      <w:r w:rsidRPr="009735EB">
        <w:rPr>
          <w:rFonts w:ascii="MonotypeCorsiva" w:hAnsi="MonotypeCorsiva" w:cs="MonotypeCorsiva"/>
          <w:color w:val="000000"/>
          <w:sz w:val="24"/>
          <w:szCs w:val="24"/>
        </w:rPr>
        <w:lastRenderedPageBreak/>
        <w:t>Dragomirna. Pensiunea Perla Bucovinei este un punct de plecare si in vizitele la manastirile din jud. Neamt – Agapia, Secu, Sihastrie, Cetatea Neamtului.</w:t>
      </w:r>
    </w:p>
    <w:p w:rsidR="00A95A3E" w:rsidRDefault="00A95A3E" w:rsidP="00A95A3E">
      <w:pPr>
        <w:pStyle w:val="ListParagraph"/>
        <w:numPr>
          <w:ilvl w:val="1"/>
          <w:numId w:val="5"/>
        </w:numPr>
        <w:autoSpaceDE w:val="0"/>
        <w:autoSpaceDN w:val="0"/>
        <w:adjustRightInd w:val="0"/>
        <w:spacing w:after="0" w:line="240" w:lineRule="auto"/>
        <w:jc w:val="both"/>
        <w:rPr>
          <w:rFonts w:ascii="MonotypeCorsiva" w:hAnsi="MonotypeCorsiva" w:cs="MonotypeCorsiva"/>
          <w:color w:val="000000"/>
          <w:sz w:val="24"/>
          <w:szCs w:val="24"/>
        </w:rPr>
      </w:pPr>
      <w:r w:rsidRPr="00FD3D6E">
        <w:rPr>
          <w:rFonts w:ascii="MonotypeCorsiva" w:hAnsi="MonotypeCorsiva" w:cs="MonotypeCorsiva"/>
          <w:color w:val="000000"/>
          <w:sz w:val="24"/>
          <w:szCs w:val="24"/>
        </w:rPr>
        <w:t>Vizitarea Cetatii de Sc</w:t>
      </w:r>
      <w:r>
        <w:rPr>
          <w:rFonts w:ascii="MonotypeCorsiva" w:hAnsi="MonotypeCorsiva" w:cs="MonotypeCorsiva"/>
          <w:color w:val="000000"/>
          <w:sz w:val="24"/>
          <w:szCs w:val="24"/>
        </w:rPr>
        <w:t xml:space="preserve">aun a Sucevei si </w:t>
      </w:r>
      <w:r w:rsidRPr="00FD3D6E">
        <w:rPr>
          <w:rFonts w:ascii="MonotypeCorsiva" w:hAnsi="MonotypeCorsiva" w:cs="MonotypeCorsiva"/>
          <w:color w:val="000000"/>
          <w:sz w:val="24"/>
          <w:szCs w:val="24"/>
        </w:rPr>
        <w:t>Muzeului Satului Bucovinean;</w:t>
      </w:r>
    </w:p>
    <w:p w:rsidR="00A95A3E" w:rsidRPr="00921824" w:rsidRDefault="00A95A3E" w:rsidP="00A95A3E">
      <w:pPr>
        <w:pStyle w:val="ListParagraph"/>
        <w:numPr>
          <w:ilvl w:val="1"/>
          <w:numId w:val="5"/>
        </w:numPr>
        <w:autoSpaceDE w:val="0"/>
        <w:autoSpaceDN w:val="0"/>
        <w:adjustRightInd w:val="0"/>
        <w:spacing w:after="0" w:line="240" w:lineRule="auto"/>
        <w:jc w:val="both"/>
        <w:rPr>
          <w:rFonts w:ascii="MonotypeCorsiva" w:hAnsi="MonotypeCorsiva" w:cs="MonotypeCorsiva"/>
          <w:color w:val="000000"/>
          <w:sz w:val="24"/>
          <w:szCs w:val="24"/>
        </w:rPr>
      </w:pPr>
      <w:r w:rsidRPr="00921824">
        <w:rPr>
          <w:rFonts w:ascii="MonotypeCorsiva" w:hAnsi="MonotypeCorsiva" w:cs="MonotypeCorsiva"/>
          <w:color w:val="000000"/>
          <w:sz w:val="24"/>
          <w:szCs w:val="24"/>
        </w:rPr>
        <w:t>Muzeul Obiceiurilor populare din Bucovina aflat in Gura Humorului</w:t>
      </w:r>
      <w:r w:rsidRPr="00921824">
        <w:rPr>
          <w:rFonts w:ascii="Monotype Corsiva" w:hAnsi="Monotype Corsiva"/>
          <w:b/>
          <w:i/>
          <w:sz w:val="32"/>
          <w:szCs w:val="32"/>
        </w:rPr>
        <w:t xml:space="preserve"> </w:t>
      </w:r>
    </w:p>
    <w:p w:rsidR="00A95A3E" w:rsidRPr="00A95A3E" w:rsidRDefault="00A95A3E" w:rsidP="00A95A3E">
      <w:pPr>
        <w:pStyle w:val="ListParagraph"/>
        <w:numPr>
          <w:ilvl w:val="0"/>
          <w:numId w:val="2"/>
        </w:numPr>
        <w:autoSpaceDE w:val="0"/>
        <w:autoSpaceDN w:val="0"/>
        <w:adjustRightInd w:val="0"/>
        <w:spacing w:after="0" w:line="240" w:lineRule="auto"/>
        <w:jc w:val="both"/>
        <w:rPr>
          <w:rFonts w:ascii="MonotypeCorsiva" w:hAnsi="MonotypeCorsiva" w:cs="MonotypeCorsiva"/>
          <w:color w:val="000000"/>
          <w:sz w:val="24"/>
          <w:szCs w:val="24"/>
        </w:rPr>
      </w:pPr>
      <w:r>
        <w:rPr>
          <w:rFonts w:ascii="MonotypeCorsiva" w:hAnsi="MonotypeCorsiva" w:cs="MonotypeCorsiva"/>
          <w:color w:val="000000"/>
          <w:sz w:val="24"/>
          <w:szCs w:val="24"/>
        </w:rPr>
        <w:t>Muzeele</w:t>
      </w:r>
      <w:r w:rsidRPr="00FD3D6E">
        <w:rPr>
          <w:rFonts w:ascii="MonotypeCorsiva" w:hAnsi="MonotypeCorsiva" w:cs="MonotypeCorsiva"/>
          <w:color w:val="000000"/>
          <w:sz w:val="24"/>
          <w:szCs w:val="24"/>
        </w:rPr>
        <w:t xml:space="preserve"> oualor incondeiate de la</w:t>
      </w:r>
      <w:r>
        <w:rPr>
          <w:rFonts w:ascii="MonotypeCorsiva" w:hAnsi="MonotypeCorsiva" w:cs="MonotypeCorsiva"/>
          <w:color w:val="000000"/>
          <w:sz w:val="24"/>
          <w:szCs w:val="24"/>
        </w:rPr>
        <w:t xml:space="preserve"> Vama si </w:t>
      </w:r>
      <w:r w:rsidRPr="00FD3D6E">
        <w:rPr>
          <w:rFonts w:ascii="MonotypeCorsiva" w:hAnsi="MonotypeCorsiva" w:cs="MonotypeCorsiva"/>
          <w:color w:val="000000"/>
          <w:sz w:val="24"/>
          <w:szCs w:val="24"/>
        </w:rPr>
        <w:t xml:space="preserve"> Moldovita;</w:t>
      </w:r>
    </w:p>
    <w:p w:rsidR="00B41FEF" w:rsidRPr="00903BA3" w:rsidRDefault="00B41FEF" w:rsidP="00B41FEF">
      <w:pPr>
        <w:pStyle w:val="ListParagraph"/>
        <w:numPr>
          <w:ilvl w:val="1"/>
          <w:numId w:val="5"/>
        </w:numPr>
        <w:autoSpaceDE w:val="0"/>
        <w:autoSpaceDN w:val="0"/>
        <w:adjustRightInd w:val="0"/>
        <w:spacing w:after="0" w:line="240" w:lineRule="auto"/>
        <w:jc w:val="both"/>
        <w:rPr>
          <w:rFonts w:ascii="Monotype Corsiva" w:hAnsi="Monotype Corsiva"/>
          <w:b/>
          <w:i/>
          <w:sz w:val="32"/>
          <w:szCs w:val="32"/>
        </w:rPr>
      </w:pPr>
      <w:r w:rsidRPr="00866404">
        <w:rPr>
          <w:rFonts w:ascii="MonotypeCorsiva" w:hAnsi="MonotypeCorsiva" w:cs="MonotypeCorsiva"/>
          <w:color w:val="000000"/>
          <w:sz w:val="24"/>
          <w:szCs w:val="24"/>
        </w:rPr>
        <w:t>Plimbare cu telescaunul</w:t>
      </w:r>
      <w:r>
        <w:rPr>
          <w:rFonts w:ascii="MonotypeCorsiva" w:hAnsi="MonotypeCorsiva" w:cs="MonotypeCorsiva"/>
          <w:color w:val="000000"/>
          <w:sz w:val="24"/>
          <w:szCs w:val="24"/>
        </w:rPr>
        <w:t xml:space="preserve"> pana la foisorul de observare cu 6 etaje de pe Partia Soimul – Arinis- Gura Humorului</w:t>
      </w:r>
    </w:p>
    <w:p w:rsidR="002E06A5" w:rsidRPr="006F5870" w:rsidRDefault="002E06A5" w:rsidP="002E06A5">
      <w:pPr>
        <w:pStyle w:val="NormalWeb"/>
        <w:numPr>
          <w:ilvl w:val="0"/>
          <w:numId w:val="6"/>
        </w:numPr>
        <w:shd w:val="clear" w:color="auto" w:fill="FFFFFF"/>
        <w:spacing w:before="0" w:beforeAutospacing="0" w:after="312" w:afterAutospacing="0" w:line="312" w:lineRule="atLeast"/>
        <w:jc w:val="both"/>
        <w:rPr>
          <w:rFonts w:ascii="MonotypeCorsiva" w:eastAsiaTheme="minorHAnsi" w:hAnsi="MonotypeCorsiva" w:cs="MonotypeCorsiva"/>
          <w:color w:val="000000"/>
        </w:rPr>
      </w:pPr>
      <w:r w:rsidRPr="006F5870">
        <w:rPr>
          <w:rFonts w:ascii="MonotypeCorsiva" w:hAnsi="MonotypeCorsiva" w:cs="MonotypeCorsiva"/>
          <w:color w:val="000000"/>
        </w:rPr>
        <w:t xml:space="preserve">Piscina acoperita de dimensiuni </w:t>
      </w:r>
      <w:r w:rsidR="00305A82">
        <w:rPr>
          <w:rFonts w:ascii="MonotypeCorsiva" w:hAnsi="MonotypeCorsiva" w:cs="MonotypeCorsiva"/>
          <w:color w:val="000000"/>
        </w:rPr>
        <w:t>semi</w:t>
      </w:r>
      <w:r w:rsidRPr="006F5870">
        <w:rPr>
          <w:rFonts w:ascii="MonotypeCorsiva" w:hAnsi="MonotypeCorsiva" w:cs="MonotypeCorsiva"/>
          <w:color w:val="000000"/>
        </w:rPr>
        <w:t>olimpice in Parcul de Agrement Arinis;</w:t>
      </w:r>
    </w:p>
    <w:p w:rsidR="002E06A5" w:rsidRPr="00690719" w:rsidRDefault="002E06A5" w:rsidP="002E06A5">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EB3F7D">
        <w:rPr>
          <w:rFonts w:ascii="MonotypeCorsiva" w:hAnsi="MonotypeCorsiva" w:cs="MonotypeCorsiva"/>
          <w:color w:val="000000"/>
          <w:sz w:val="24"/>
          <w:szCs w:val="24"/>
        </w:rPr>
        <w:t xml:space="preserve">Piscina cu apa sarata Pyramia in Gura Humorului </w:t>
      </w:r>
    </w:p>
    <w:p w:rsidR="002E06A5" w:rsidRPr="00F310AA" w:rsidRDefault="002E06A5" w:rsidP="002E06A5">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F310AA">
        <w:rPr>
          <w:rFonts w:ascii="MonotypeCorsiva" w:hAnsi="MonotypeCorsiva" w:cs="MonotypeCorsiva"/>
          <w:color w:val="000000"/>
          <w:sz w:val="24"/>
          <w:szCs w:val="24"/>
        </w:rPr>
        <w:t>Soseaua Transrarau este declarata a fi al treilea cel mai frumos drum alpin din Romania, dupa Transalpina si </w:t>
      </w:r>
      <w:r>
        <w:rPr>
          <w:rFonts w:ascii="MonotypeCorsiva" w:hAnsi="MonotypeCorsiva" w:cs="MonotypeCorsiva"/>
          <w:color w:val="000000"/>
          <w:sz w:val="24"/>
          <w:szCs w:val="24"/>
        </w:rPr>
        <w:t xml:space="preserve">Transfagarasan </w:t>
      </w:r>
      <w:r w:rsidRPr="00F310AA">
        <w:rPr>
          <w:rFonts w:ascii="MonotypeCorsiva" w:hAnsi="MonotypeCorsiva" w:cs="MonotypeCorsiva"/>
          <w:color w:val="000000"/>
          <w:sz w:val="24"/>
          <w:szCs w:val="24"/>
        </w:rPr>
        <w:t>si pe</w:t>
      </w:r>
      <w:r>
        <w:rPr>
          <w:rFonts w:ascii="MonotypeCorsiva" w:hAnsi="MonotypeCorsiva" w:cs="MonotypeCorsiva"/>
          <w:color w:val="000000"/>
          <w:sz w:val="24"/>
          <w:szCs w:val="24"/>
        </w:rPr>
        <w:t xml:space="preserve"> buna dreptate isi merita locul </w:t>
      </w:r>
      <w:r w:rsidRPr="00F310AA">
        <w:rPr>
          <w:rFonts w:ascii="MonotypeCorsiva" w:hAnsi="MonotypeCorsiva" w:cs="MonotypeCorsiva"/>
          <w:color w:val="000000"/>
          <w:sz w:val="24"/>
          <w:szCs w:val="24"/>
        </w:rPr>
        <w:t>in clasament.Acesta traverseaza masivul Rarau si este unul dintre drumurile situate la mare altitudine, care ofera peisaje ce iti vor taia rasuflarea.</w:t>
      </w:r>
      <w:r>
        <w:rPr>
          <w:rFonts w:ascii="MonotypeCorsiva" w:hAnsi="MonotypeCorsiva" w:cs="MonotypeCorsiva"/>
          <w:color w:val="000000"/>
          <w:sz w:val="24"/>
          <w:szCs w:val="24"/>
        </w:rPr>
        <w:t xml:space="preserve"> </w:t>
      </w:r>
      <w:r w:rsidRPr="00F310AA">
        <w:rPr>
          <w:rFonts w:ascii="MonotypeCorsiva" w:hAnsi="MonotypeCorsiva" w:cs="MonotypeCorsiva"/>
          <w:color w:val="000000"/>
          <w:sz w:val="24"/>
          <w:szCs w:val="24"/>
        </w:rPr>
        <w:t>Drumul (DJ175B) are o lungime de 28 km si leaga satele Chiril (pe latura de sud) si Pojorata (pe latura de nord), care traverseaza Muntii Rarau si urca pana la o altitudine de 1.400 m deasupra nivelului marii.</w:t>
      </w:r>
    </w:p>
    <w:p w:rsidR="002E06A5" w:rsidRDefault="002E06A5" w:rsidP="002E06A5">
      <w:pPr>
        <w:pStyle w:val="ListParagraph"/>
        <w:numPr>
          <w:ilvl w:val="0"/>
          <w:numId w:val="2"/>
        </w:numPr>
        <w:autoSpaceDE w:val="0"/>
        <w:autoSpaceDN w:val="0"/>
        <w:adjustRightInd w:val="0"/>
        <w:spacing w:after="0" w:line="240" w:lineRule="auto"/>
        <w:jc w:val="both"/>
        <w:rPr>
          <w:rFonts w:ascii="MonotypeCorsiva" w:hAnsi="MonotypeCorsiva" w:cs="MonotypeCorsiva"/>
          <w:color w:val="000000"/>
          <w:sz w:val="24"/>
          <w:szCs w:val="24"/>
        </w:rPr>
      </w:pPr>
      <w:r w:rsidRPr="00FD3D6E">
        <w:rPr>
          <w:rFonts w:ascii="MonotypeCorsiva" w:hAnsi="MonotypeCorsiva" w:cs="MonotypeCorsiva"/>
          <w:color w:val="000000"/>
          <w:sz w:val="24"/>
          <w:szCs w:val="24"/>
        </w:rPr>
        <w:t>Vizitarea rezervatiilor Naturale Piatra Pinului si Piatra Soimului- situate pe malul drept al raului Moldovei</w:t>
      </w:r>
      <w:r>
        <w:rPr>
          <w:rFonts w:ascii="MonotypeCorsiva" w:hAnsi="MonotypeCorsiva" w:cs="MonotypeCorsiva"/>
          <w:color w:val="000000"/>
          <w:sz w:val="24"/>
          <w:szCs w:val="24"/>
        </w:rPr>
        <w:t>, d</w:t>
      </w:r>
      <w:r w:rsidRPr="00FD3D6E">
        <w:rPr>
          <w:rFonts w:ascii="MonotypeCorsiva" w:hAnsi="MonotypeCorsiva" w:cs="MonotypeCorsiva"/>
          <w:color w:val="000000"/>
          <w:sz w:val="24"/>
          <w:szCs w:val="24"/>
        </w:rPr>
        <w:t>rumetii pe trasee de Trekking cu ghid specializat pe obcinile din imprejurimi;</w:t>
      </w:r>
    </w:p>
    <w:p w:rsidR="002E06A5" w:rsidRPr="00A95A3E" w:rsidRDefault="002E06A5" w:rsidP="00A95A3E">
      <w:pPr>
        <w:pStyle w:val="NormalWeb"/>
        <w:numPr>
          <w:ilvl w:val="0"/>
          <w:numId w:val="2"/>
        </w:numPr>
        <w:shd w:val="clear" w:color="auto" w:fill="FFFFFF"/>
        <w:spacing w:before="0" w:beforeAutospacing="0" w:after="312" w:afterAutospacing="0" w:line="312" w:lineRule="atLeast"/>
        <w:jc w:val="both"/>
        <w:rPr>
          <w:rFonts w:ascii="MonotypeCorsiva" w:eastAsiaTheme="minorHAnsi" w:hAnsi="MonotypeCorsiva" w:cs="MonotypeCorsiva"/>
          <w:color w:val="000000"/>
        </w:rPr>
      </w:pPr>
      <w:r w:rsidRPr="0007102A">
        <w:rPr>
          <w:rFonts w:ascii="MonotypeCorsiva" w:eastAsiaTheme="minorHAnsi" w:hAnsi="MonotypeCorsiva" w:cs="MonotypeCorsiva"/>
          <w:color w:val="000000"/>
        </w:rPr>
        <w:t>Pădurea „Codrii Seculari de la Slătioara” este înscrisă în lista Patrimoniului Mondial UNESCO și mai este supranumită și „Catedrala de lemn a Bucovinei”. Se află chiar în inima Bucovinei, la poalele Rarăului și în apropiere de Giumalău. Vorbim despre una dintre cele mai întinse și bine conservate </w:t>
      </w:r>
      <w:hyperlink r:id="rId9" w:history="1">
        <w:r w:rsidRPr="0007102A">
          <w:rPr>
            <w:rFonts w:ascii="MonotypeCorsiva" w:eastAsiaTheme="minorHAnsi" w:hAnsi="MonotypeCorsiva" w:cs="MonotypeCorsiva"/>
            <w:color w:val="000000"/>
          </w:rPr>
          <w:t>păduri virgine</w:t>
        </w:r>
      </w:hyperlink>
      <w:r w:rsidRPr="0007102A">
        <w:rPr>
          <w:rFonts w:ascii="MonotypeCorsiva" w:eastAsiaTheme="minorHAnsi" w:hAnsi="MonotypeCorsiva" w:cs="MonotypeCorsiva"/>
          <w:color w:val="000000"/>
        </w:rPr>
        <w:t> de fag și rășinoase (amestec) din Europa. La nivel european, e depășită doar ca vechime de o pădure virgină de rășinoase din Germania.</w:t>
      </w:r>
      <w:r>
        <w:rPr>
          <w:rFonts w:ascii="MonotypeCorsiva" w:eastAsiaTheme="minorHAnsi" w:hAnsi="MonotypeCorsiva" w:cs="MonotypeCorsiva"/>
          <w:color w:val="000000"/>
        </w:rPr>
        <w:t xml:space="preserve"> </w:t>
      </w:r>
      <w:r w:rsidRPr="0007102A">
        <w:rPr>
          <w:rFonts w:ascii="MonotypeCorsiva" w:eastAsiaTheme="minorHAnsi" w:hAnsi="MonotypeCorsiva" w:cs="MonotypeCorsiva"/>
          <w:color w:val="000000"/>
        </w:rPr>
        <w:t>Pot fi admirați aici arbori multiseculari gigantici. Vorbim despre molizi de până la 60 de metri și brazi de peste 50 de metri sau fagi care cresc aici la o altitudine de 1.350 de metri, cu mult în afara arealului lor natural.</w:t>
      </w:r>
    </w:p>
    <w:p w:rsidR="00DA0031" w:rsidRPr="00A0245D" w:rsidRDefault="00DA0031" w:rsidP="00A95A3E">
      <w:pPr>
        <w:pStyle w:val="ListParagraph"/>
        <w:autoSpaceDE w:val="0"/>
        <w:autoSpaceDN w:val="0"/>
        <w:adjustRightInd w:val="0"/>
        <w:spacing w:after="0" w:line="240" w:lineRule="auto"/>
        <w:jc w:val="both"/>
        <w:rPr>
          <w:rFonts w:ascii="MonotypeCorsiva" w:hAnsi="MonotypeCorsiva" w:cs="MonotypeCorsiva"/>
          <w:b/>
          <w:i/>
          <w:color w:val="000000"/>
          <w:sz w:val="24"/>
          <w:szCs w:val="24"/>
        </w:rPr>
      </w:pPr>
      <w:r w:rsidRPr="00A0245D">
        <w:rPr>
          <w:rFonts w:ascii="MonotypeCorsiva" w:hAnsi="MonotypeCorsiva" w:cs="MonotypeCorsiva"/>
          <w:b/>
          <w:i/>
          <w:color w:val="000000"/>
          <w:sz w:val="24"/>
          <w:szCs w:val="24"/>
        </w:rPr>
        <w:t>Va asteptam cu drag!</w:t>
      </w:r>
    </w:p>
    <w:p w:rsidR="002E06A5" w:rsidRDefault="002E06A5" w:rsidP="002E06A5">
      <w:pPr>
        <w:autoSpaceDE w:val="0"/>
        <w:autoSpaceDN w:val="0"/>
        <w:adjustRightInd w:val="0"/>
        <w:spacing w:after="0" w:line="240" w:lineRule="auto"/>
        <w:jc w:val="both"/>
        <w:rPr>
          <w:rFonts w:ascii="MonotypeCorsiva" w:hAnsi="MonotypeCorsiva" w:cs="MonotypeCorsiva"/>
          <w:color w:val="000000"/>
          <w:sz w:val="24"/>
          <w:szCs w:val="24"/>
        </w:rPr>
      </w:pPr>
    </w:p>
    <w:p w:rsidR="002E06A5" w:rsidRDefault="002E06A5" w:rsidP="002E06A5"/>
    <w:p w:rsidR="002E06A5" w:rsidRDefault="002E06A5" w:rsidP="00BB2635">
      <w:pPr>
        <w:autoSpaceDE w:val="0"/>
        <w:autoSpaceDN w:val="0"/>
        <w:adjustRightInd w:val="0"/>
        <w:spacing w:after="0" w:line="240" w:lineRule="auto"/>
        <w:jc w:val="both"/>
        <w:rPr>
          <w:rFonts w:ascii="Monotype Corsiva" w:hAnsi="Monotype Corsiva"/>
          <w:b/>
          <w:i/>
          <w:sz w:val="32"/>
          <w:szCs w:val="32"/>
        </w:rPr>
      </w:pPr>
    </w:p>
    <w:p w:rsidR="002E06A5" w:rsidRDefault="002E06A5" w:rsidP="00BB2635">
      <w:pPr>
        <w:autoSpaceDE w:val="0"/>
        <w:autoSpaceDN w:val="0"/>
        <w:adjustRightInd w:val="0"/>
        <w:spacing w:after="0" w:line="240" w:lineRule="auto"/>
        <w:jc w:val="both"/>
        <w:rPr>
          <w:rFonts w:ascii="Monotype Corsiva" w:hAnsi="Monotype Corsiva"/>
          <w:b/>
          <w:i/>
          <w:sz w:val="32"/>
          <w:szCs w:val="32"/>
        </w:rPr>
      </w:pPr>
    </w:p>
    <w:p w:rsidR="002E06A5" w:rsidRDefault="002E06A5" w:rsidP="00BB2635">
      <w:pPr>
        <w:autoSpaceDE w:val="0"/>
        <w:autoSpaceDN w:val="0"/>
        <w:adjustRightInd w:val="0"/>
        <w:spacing w:after="0" w:line="240" w:lineRule="auto"/>
        <w:jc w:val="both"/>
        <w:rPr>
          <w:rFonts w:ascii="Monotype Corsiva" w:hAnsi="Monotype Corsiva"/>
          <w:b/>
          <w:i/>
          <w:sz w:val="32"/>
          <w:szCs w:val="32"/>
        </w:rPr>
      </w:pPr>
    </w:p>
    <w:p w:rsidR="002E06A5" w:rsidRDefault="002E06A5" w:rsidP="00BB2635">
      <w:pPr>
        <w:autoSpaceDE w:val="0"/>
        <w:autoSpaceDN w:val="0"/>
        <w:adjustRightInd w:val="0"/>
        <w:spacing w:after="0" w:line="240" w:lineRule="auto"/>
        <w:jc w:val="both"/>
        <w:rPr>
          <w:rFonts w:ascii="Monotype Corsiva" w:hAnsi="Monotype Corsiva"/>
          <w:b/>
          <w:i/>
          <w:sz w:val="32"/>
          <w:szCs w:val="32"/>
        </w:rPr>
      </w:pPr>
    </w:p>
    <w:p w:rsidR="002E06A5" w:rsidRDefault="002E06A5" w:rsidP="00BB2635">
      <w:pPr>
        <w:autoSpaceDE w:val="0"/>
        <w:autoSpaceDN w:val="0"/>
        <w:adjustRightInd w:val="0"/>
        <w:spacing w:after="0" w:line="240" w:lineRule="auto"/>
        <w:jc w:val="both"/>
        <w:rPr>
          <w:rFonts w:ascii="Monotype Corsiva" w:hAnsi="Monotype Corsiva"/>
          <w:b/>
          <w:i/>
          <w:sz w:val="32"/>
          <w:szCs w:val="32"/>
        </w:rPr>
      </w:pPr>
    </w:p>
    <w:p w:rsidR="002E06A5" w:rsidRDefault="002E06A5" w:rsidP="00BB2635">
      <w:pPr>
        <w:autoSpaceDE w:val="0"/>
        <w:autoSpaceDN w:val="0"/>
        <w:adjustRightInd w:val="0"/>
        <w:spacing w:after="0" w:line="240" w:lineRule="auto"/>
        <w:jc w:val="both"/>
        <w:rPr>
          <w:rFonts w:ascii="Monotype Corsiva" w:hAnsi="Monotype Corsiva"/>
          <w:b/>
          <w:i/>
          <w:sz w:val="32"/>
          <w:szCs w:val="32"/>
        </w:rPr>
      </w:pPr>
    </w:p>
    <w:p w:rsidR="002E06A5" w:rsidRDefault="002E06A5" w:rsidP="00BB2635">
      <w:pPr>
        <w:autoSpaceDE w:val="0"/>
        <w:autoSpaceDN w:val="0"/>
        <w:adjustRightInd w:val="0"/>
        <w:spacing w:after="0" w:line="240" w:lineRule="auto"/>
        <w:jc w:val="both"/>
        <w:rPr>
          <w:rFonts w:ascii="Monotype Corsiva" w:hAnsi="Monotype Corsiva"/>
          <w:b/>
          <w:i/>
          <w:sz w:val="32"/>
          <w:szCs w:val="32"/>
        </w:rPr>
      </w:pPr>
    </w:p>
    <w:p w:rsidR="00214F1A" w:rsidRDefault="00057DB5" w:rsidP="00214F1A">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214F1A">
        <w:rPr>
          <w:rFonts w:ascii="MonotypeCorsiva" w:hAnsi="MonotypeCorsiva" w:cs="MonotypeCorsiva"/>
          <w:color w:val="000000"/>
          <w:sz w:val="24"/>
          <w:szCs w:val="24"/>
        </w:rPr>
        <w:t>Plimbari cu</w:t>
      </w:r>
      <w:r w:rsidR="00214F1A" w:rsidRPr="00214F1A">
        <w:rPr>
          <w:rFonts w:ascii="MonotypeCorsiva" w:hAnsi="MonotypeCorsiva" w:cs="MonotypeCorsiva"/>
          <w:color w:val="000000"/>
          <w:sz w:val="24"/>
          <w:szCs w:val="24"/>
        </w:rPr>
        <w:t xml:space="preserve"> trasura sau sania trasa de cai, plimbari cu bicicleta, ATV, Buggy</w:t>
      </w:r>
      <w:r w:rsidR="008B1314">
        <w:rPr>
          <w:rFonts w:ascii="MonotypeCorsiva" w:hAnsi="MonotypeCorsiva" w:cs="MonotypeCorsiva"/>
          <w:color w:val="000000"/>
          <w:sz w:val="24"/>
          <w:szCs w:val="24"/>
        </w:rPr>
        <w:t>;</w:t>
      </w:r>
    </w:p>
    <w:p w:rsidR="00EB3F7D" w:rsidRDefault="00027684" w:rsidP="00EB3F7D">
      <w:pPr>
        <w:pStyle w:val="ListParagraph"/>
        <w:numPr>
          <w:ilvl w:val="0"/>
          <w:numId w:val="4"/>
        </w:numPr>
        <w:autoSpaceDE w:val="0"/>
        <w:autoSpaceDN w:val="0"/>
        <w:adjustRightInd w:val="0"/>
        <w:spacing w:after="0" w:line="240" w:lineRule="auto"/>
        <w:jc w:val="both"/>
        <w:rPr>
          <w:rFonts w:ascii="MonotypeCorsiva" w:hAnsi="MonotypeCorsiva" w:cs="MonotypeCorsiva"/>
          <w:color w:val="000000"/>
          <w:sz w:val="24"/>
          <w:szCs w:val="24"/>
        </w:rPr>
      </w:pPr>
      <w:r>
        <w:rPr>
          <w:rFonts w:ascii="MonotypeCorsiva" w:hAnsi="MonotypeCorsiva" w:cs="MonotypeCorsiva"/>
          <w:color w:val="000000"/>
          <w:sz w:val="24"/>
          <w:szCs w:val="24"/>
        </w:rPr>
        <w:lastRenderedPageBreak/>
        <w:t>Tiroliana peste Raul Moldova</w:t>
      </w:r>
      <w:r w:rsidR="00AA03EA">
        <w:rPr>
          <w:rFonts w:ascii="MonotypeCorsiva" w:hAnsi="MonotypeCorsiva" w:cs="MonotypeCorsiva"/>
          <w:color w:val="000000"/>
          <w:sz w:val="24"/>
          <w:szCs w:val="24"/>
        </w:rPr>
        <w:t>, tir cu arcul, paintball, water ball</w:t>
      </w:r>
      <w:r>
        <w:rPr>
          <w:rFonts w:ascii="MonotypeCorsiva" w:hAnsi="MonotypeCorsiva" w:cs="MonotypeCorsiva"/>
          <w:color w:val="000000"/>
          <w:sz w:val="24"/>
          <w:szCs w:val="24"/>
        </w:rPr>
        <w:t xml:space="preserve"> la Gura Humor</w:t>
      </w:r>
      <w:r w:rsidR="00AA03EA">
        <w:rPr>
          <w:rFonts w:ascii="MonotypeCorsiva" w:hAnsi="MonotypeCorsiva" w:cs="MonotypeCorsiva"/>
          <w:color w:val="000000"/>
          <w:sz w:val="24"/>
          <w:szCs w:val="24"/>
        </w:rPr>
        <w:t>ului Escalada – Parc de Aventuri in Complexul Arinis</w:t>
      </w:r>
      <w:r w:rsidR="008B1314">
        <w:rPr>
          <w:rFonts w:ascii="MonotypeCorsiva" w:hAnsi="MonotypeCorsiva" w:cs="MonotypeCorsiva"/>
          <w:color w:val="000000"/>
          <w:sz w:val="24"/>
          <w:szCs w:val="24"/>
        </w:rPr>
        <w:t>;</w:t>
      </w:r>
    </w:p>
    <w:p w:rsidR="00EB3F7D" w:rsidRPr="00EB3F7D" w:rsidRDefault="00EB3F7D" w:rsidP="00EB3F7D">
      <w:pPr>
        <w:pStyle w:val="ListParagraph"/>
        <w:numPr>
          <w:ilvl w:val="0"/>
          <w:numId w:val="4"/>
        </w:numPr>
        <w:autoSpaceDE w:val="0"/>
        <w:autoSpaceDN w:val="0"/>
        <w:adjustRightInd w:val="0"/>
        <w:spacing w:after="0" w:line="240" w:lineRule="auto"/>
        <w:jc w:val="both"/>
        <w:rPr>
          <w:rFonts w:ascii="MonotypeCorsiva" w:hAnsi="MonotypeCorsiva" w:cs="MonotypeCorsiva"/>
          <w:color w:val="000000"/>
          <w:sz w:val="24"/>
          <w:szCs w:val="24"/>
        </w:rPr>
      </w:pPr>
      <w:r w:rsidRPr="00EB3F7D">
        <w:rPr>
          <w:rFonts w:ascii="MonotypeCorsiva" w:hAnsi="MonotypeCorsiva" w:cs="MonotypeCorsiva"/>
          <w:color w:val="000000"/>
          <w:sz w:val="24"/>
          <w:szCs w:val="24"/>
        </w:rPr>
        <w:t>Plimbare cu Mocanita la Moldovita;</w:t>
      </w:r>
    </w:p>
    <w:p w:rsidR="00027684" w:rsidRPr="00214F1A" w:rsidRDefault="00AA03EA" w:rsidP="00214F1A">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Pr>
          <w:rFonts w:ascii="MonotypeCorsiva" w:hAnsi="MonotypeCorsiva" w:cs="MonotypeCorsiva"/>
          <w:color w:val="000000"/>
          <w:sz w:val="24"/>
          <w:szCs w:val="24"/>
        </w:rPr>
        <w:t>M</w:t>
      </w:r>
      <w:r w:rsidR="00027684">
        <w:rPr>
          <w:rFonts w:ascii="MonotypeCorsiva" w:hAnsi="MonotypeCorsiva" w:cs="MonotypeCorsiva"/>
          <w:color w:val="000000"/>
          <w:sz w:val="24"/>
          <w:szCs w:val="24"/>
        </w:rPr>
        <w:t>egatiroliana la Palma</w:t>
      </w:r>
      <w:r w:rsidR="008B1314">
        <w:rPr>
          <w:rFonts w:ascii="MonotypeCorsiva" w:hAnsi="MonotypeCorsiva" w:cs="MonotypeCorsiva"/>
          <w:color w:val="000000"/>
          <w:sz w:val="24"/>
          <w:szCs w:val="24"/>
        </w:rPr>
        <w:t>;</w:t>
      </w:r>
    </w:p>
    <w:p w:rsidR="00057DB5" w:rsidRPr="00903BA3" w:rsidRDefault="00057DB5" w:rsidP="00057DB5">
      <w:pPr>
        <w:pStyle w:val="ListParagraph"/>
        <w:numPr>
          <w:ilvl w:val="1"/>
          <w:numId w:val="5"/>
        </w:numPr>
        <w:autoSpaceDE w:val="0"/>
        <w:autoSpaceDN w:val="0"/>
        <w:adjustRightInd w:val="0"/>
        <w:spacing w:after="0" w:line="240" w:lineRule="auto"/>
        <w:jc w:val="both"/>
        <w:rPr>
          <w:rFonts w:ascii="Monotype Corsiva" w:hAnsi="Monotype Corsiva"/>
          <w:b/>
          <w:i/>
          <w:sz w:val="32"/>
          <w:szCs w:val="32"/>
        </w:rPr>
      </w:pPr>
      <w:r w:rsidRPr="00866404">
        <w:rPr>
          <w:rFonts w:ascii="MonotypeCorsiva" w:hAnsi="MonotypeCorsiva" w:cs="MonotypeCorsiva"/>
          <w:color w:val="000000"/>
          <w:sz w:val="24"/>
          <w:szCs w:val="24"/>
        </w:rPr>
        <w:t>Plimbare cu telescaunul</w:t>
      </w:r>
      <w:r>
        <w:rPr>
          <w:rFonts w:ascii="MonotypeCorsiva" w:hAnsi="MonotypeCorsiva" w:cs="MonotypeCorsiva"/>
          <w:color w:val="000000"/>
          <w:sz w:val="24"/>
          <w:szCs w:val="24"/>
        </w:rPr>
        <w:t xml:space="preserve"> pana la foisorul de observare cu 6 etaje de pe Partia Soimul</w:t>
      </w:r>
      <w:r w:rsidR="00EB3F7D">
        <w:rPr>
          <w:rFonts w:ascii="MonotypeCorsiva" w:hAnsi="MonotypeCorsiva" w:cs="MonotypeCorsiva"/>
          <w:color w:val="000000"/>
          <w:sz w:val="24"/>
          <w:szCs w:val="24"/>
        </w:rPr>
        <w:t xml:space="preserve"> – Arinis- Gura Humorului</w:t>
      </w:r>
    </w:p>
    <w:p w:rsidR="00921824" w:rsidRPr="009735EB" w:rsidRDefault="00D92824" w:rsidP="009735EB">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Pr>
          <w:rFonts w:ascii="MonotypeCorsiva" w:hAnsi="MonotypeCorsiva" w:cs="MonotypeCorsiva"/>
          <w:color w:val="000000"/>
          <w:sz w:val="24"/>
          <w:szCs w:val="24"/>
        </w:rPr>
        <w:t>Pensiunea Perla Bucovinei 4****</w:t>
      </w:r>
      <w:r w:rsidR="00921824" w:rsidRPr="00921824">
        <w:rPr>
          <w:rFonts w:ascii="MonotypeCorsiva" w:hAnsi="MonotypeCorsiva" w:cs="MonotypeCorsiva"/>
          <w:color w:val="000000"/>
          <w:sz w:val="24"/>
          <w:szCs w:val="24"/>
        </w:rPr>
        <w:t>, situata in inima Bucovinei, este locul ideal de plecare in vizitarea Manastirilor din Bucovina si din Neamt.</w:t>
      </w:r>
      <w:r w:rsidR="009735EB">
        <w:rPr>
          <w:rFonts w:ascii="MonotypeCorsiva" w:hAnsi="MonotypeCorsiva" w:cs="MonotypeCorsiva"/>
          <w:color w:val="000000"/>
          <w:sz w:val="24"/>
          <w:szCs w:val="24"/>
        </w:rPr>
        <w:t xml:space="preserve"> </w:t>
      </w:r>
      <w:r w:rsidR="00921824" w:rsidRPr="009735EB">
        <w:rPr>
          <w:rFonts w:ascii="MonotypeCorsiva" w:hAnsi="MonotypeCorsiva" w:cs="MonotypeCorsiva"/>
          <w:color w:val="000000"/>
          <w:sz w:val="24"/>
          <w:szCs w:val="24"/>
        </w:rPr>
        <w:t xml:space="preserve">Intr-un circuit de 1 zi se pot vizita manastirile medievale cu fesca exterioara: </w:t>
      </w:r>
      <w:r w:rsidR="00CD0E78" w:rsidRPr="009735EB">
        <w:rPr>
          <w:rFonts w:ascii="MonotypeCorsiva" w:hAnsi="MonotypeCorsiva" w:cs="MonotypeCorsiva"/>
          <w:color w:val="000000"/>
          <w:sz w:val="24"/>
          <w:szCs w:val="24"/>
        </w:rPr>
        <w:t xml:space="preserve">Voronet, Manastirea Humorului, </w:t>
      </w:r>
      <w:r w:rsidR="00921824" w:rsidRPr="009735EB">
        <w:rPr>
          <w:rFonts w:ascii="MonotypeCorsiva" w:hAnsi="MonotypeCorsiva" w:cs="MonotypeCorsiva"/>
          <w:color w:val="000000"/>
          <w:sz w:val="24"/>
          <w:szCs w:val="24"/>
        </w:rPr>
        <w:t>Sucevita, Putna, Moldovita,</w:t>
      </w:r>
      <w:r w:rsidR="00CD0E78" w:rsidRPr="009735EB">
        <w:rPr>
          <w:rFonts w:ascii="MonotypeCorsiva" w:hAnsi="MonotypeCorsiva" w:cs="MonotypeCorsiva"/>
          <w:color w:val="000000"/>
          <w:sz w:val="24"/>
          <w:szCs w:val="24"/>
        </w:rPr>
        <w:t xml:space="preserve"> Arbore, Rasca, Slatina, Patrauiti, </w:t>
      </w:r>
      <w:r w:rsidR="00921824" w:rsidRPr="009735EB">
        <w:rPr>
          <w:rFonts w:ascii="MonotypeCorsiva" w:hAnsi="MonotypeCorsiva" w:cs="MonotypeCorsiva"/>
          <w:color w:val="000000"/>
          <w:sz w:val="24"/>
          <w:szCs w:val="24"/>
        </w:rPr>
        <w:t>Dragomirna. Pensiunea Perla Bucovinei este un punct de plecare si in vizitele la manastirile din jud. Neamt – Agapia, Secu, Sihastrie, Cetatea Neamtului.</w:t>
      </w:r>
    </w:p>
    <w:p w:rsidR="00921824" w:rsidRDefault="00D61871" w:rsidP="00D61871">
      <w:pPr>
        <w:pStyle w:val="ListParagraph"/>
        <w:numPr>
          <w:ilvl w:val="1"/>
          <w:numId w:val="5"/>
        </w:numPr>
        <w:autoSpaceDE w:val="0"/>
        <w:autoSpaceDN w:val="0"/>
        <w:adjustRightInd w:val="0"/>
        <w:spacing w:after="0" w:line="240" w:lineRule="auto"/>
        <w:jc w:val="both"/>
        <w:rPr>
          <w:rFonts w:ascii="MonotypeCorsiva" w:hAnsi="MonotypeCorsiva" w:cs="MonotypeCorsiva"/>
          <w:color w:val="000000"/>
          <w:sz w:val="24"/>
          <w:szCs w:val="24"/>
        </w:rPr>
      </w:pPr>
      <w:r w:rsidRPr="00FD3D6E">
        <w:rPr>
          <w:rFonts w:ascii="MonotypeCorsiva" w:hAnsi="MonotypeCorsiva" w:cs="MonotypeCorsiva"/>
          <w:color w:val="000000"/>
          <w:sz w:val="24"/>
          <w:szCs w:val="24"/>
        </w:rPr>
        <w:t>Vizitarea Cetatii de Sc</w:t>
      </w:r>
      <w:r>
        <w:rPr>
          <w:rFonts w:ascii="MonotypeCorsiva" w:hAnsi="MonotypeCorsiva" w:cs="MonotypeCorsiva"/>
          <w:color w:val="000000"/>
          <w:sz w:val="24"/>
          <w:szCs w:val="24"/>
        </w:rPr>
        <w:t xml:space="preserve">aun a Sucevei si </w:t>
      </w:r>
      <w:r w:rsidRPr="00FD3D6E">
        <w:rPr>
          <w:rFonts w:ascii="MonotypeCorsiva" w:hAnsi="MonotypeCorsiva" w:cs="MonotypeCorsiva"/>
          <w:color w:val="000000"/>
          <w:sz w:val="24"/>
          <w:szCs w:val="24"/>
        </w:rPr>
        <w:t>Muzeului Satului Bucovinean;</w:t>
      </w:r>
    </w:p>
    <w:p w:rsidR="00D61871" w:rsidRPr="00921824" w:rsidRDefault="00D61871" w:rsidP="00D61871">
      <w:pPr>
        <w:pStyle w:val="ListParagraph"/>
        <w:numPr>
          <w:ilvl w:val="1"/>
          <w:numId w:val="5"/>
        </w:numPr>
        <w:autoSpaceDE w:val="0"/>
        <w:autoSpaceDN w:val="0"/>
        <w:adjustRightInd w:val="0"/>
        <w:spacing w:after="0" w:line="240" w:lineRule="auto"/>
        <w:jc w:val="both"/>
        <w:rPr>
          <w:rFonts w:ascii="MonotypeCorsiva" w:hAnsi="MonotypeCorsiva" w:cs="MonotypeCorsiva"/>
          <w:color w:val="000000"/>
          <w:sz w:val="24"/>
          <w:szCs w:val="24"/>
        </w:rPr>
      </w:pPr>
      <w:r w:rsidRPr="00921824">
        <w:rPr>
          <w:rFonts w:ascii="MonotypeCorsiva" w:hAnsi="MonotypeCorsiva" w:cs="MonotypeCorsiva"/>
          <w:color w:val="000000"/>
          <w:sz w:val="24"/>
          <w:szCs w:val="24"/>
        </w:rPr>
        <w:t>Muzeul Obiceiurilor populare din Bucovina aflat in Gura Humorului</w:t>
      </w:r>
      <w:r w:rsidRPr="00921824">
        <w:rPr>
          <w:rFonts w:ascii="Monotype Corsiva" w:hAnsi="Monotype Corsiva"/>
          <w:b/>
          <w:i/>
          <w:sz w:val="32"/>
          <w:szCs w:val="32"/>
        </w:rPr>
        <w:t xml:space="preserve"> </w:t>
      </w:r>
    </w:p>
    <w:p w:rsidR="00057DB5" w:rsidRDefault="009735EB" w:rsidP="00057DB5">
      <w:pPr>
        <w:pStyle w:val="ListParagraph"/>
        <w:numPr>
          <w:ilvl w:val="0"/>
          <w:numId w:val="2"/>
        </w:numPr>
        <w:autoSpaceDE w:val="0"/>
        <w:autoSpaceDN w:val="0"/>
        <w:adjustRightInd w:val="0"/>
        <w:spacing w:after="0" w:line="240" w:lineRule="auto"/>
        <w:jc w:val="both"/>
        <w:rPr>
          <w:rFonts w:ascii="MonotypeCorsiva" w:hAnsi="MonotypeCorsiva" w:cs="MonotypeCorsiva"/>
          <w:color w:val="000000"/>
          <w:sz w:val="24"/>
          <w:szCs w:val="24"/>
        </w:rPr>
      </w:pPr>
      <w:r>
        <w:rPr>
          <w:rFonts w:ascii="MonotypeCorsiva" w:hAnsi="MonotypeCorsiva" w:cs="MonotypeCorsiva"/>
          <w:color w:val="000000"/>
          <w:sz w:val="24"/>
          <w:szCs w:val="24"/>
        </w:rPr>
        <w:t>Muzeele</w:t>
      </w:r>
      <w:r w:rsidR="00057DB5" w:rsidRPr="00FD3D6E">
        <w:rPr>
          <w:rFonts w:ascii="MonotypeCorsiva" w:hAnsi="MonotypeCorsiva" w:cs="MonotypeCorsiva"/>
          <w:color w:val="000000"/>
          <w:sz w:val="24"/>
          <w:szCs w:val="24"/>
        </w:rPr>
        <w:t xml:space="preserve"> oualor incondeiate de la</w:t>
      </w:r>
      <w:r w:rsidR="00D61871">
        <w:rPr>
          <w:rFonts w:ascii="MonotypeCorsiva" w:hAnsi="MonotypeCorsiva" w:cs="MonotypeCorsiva"/>
          <w:color w:val="000000"/>
          <w:sz w:val="24"/>
          <w:szCs w:val="24"/>
        </w:rPr>
        <w:t xml:space="preserve"> Vama si </w:t>
      </w:r>
      <w:r w:rsidR="00057DB5" w:rsidRPr="00FD3D6E">
        <w:rPr>
          <w:rFonts w:ascii="MonotypeCorsiva" w:hAnsi="MonotypeCorsiva" w:cs="MonotypeCorsiva"/>
          <w:color w:val="000000"/>
          <w:sz w:val="24"/>
          <w:szCs w:val="24"/>
        </w:rPr>
        <w:t xml:space="preserve"> Moldovita;</w:t>
      </w:r>
    </w:p>
    <w:p w:rsidR="00F310AA" w:rsidRPr="00F310AA" w:rsidRDefault="00F310AA" w:rsidP="00F310AA">
      <w:pPr>
        <w:pStyle w:val="ListParagraph"/>
        <w:numPr>
          <w:ilvl w:val="0"/>
          <w:numId w:val="6"/>
        </w:numPr>
        <w:autoSpaceDE w:val="0"/>
        <w:autoSpaceDN w:val="0"/>
        <w:adjustRightInd w:val="0"/>
        <w:spacing w:after="0" w:line="240" w:lineRule="auto"/>
        <w:jc w:val="both"/>
        <w:rPr>
          <w:rFonts w:ascii="MonotypeCorsiva" w:hAnsi="MonotypeCorsiva" w:cs="MonotypeCorsiva"/>
          <w:color w:val="000000"/>
          <w:sz w:val="24"/>
          <w:szCs w:val="24"/>
        </w:rPr>
      </w:pPr>
      <w:r w:rsidRPr="00F310AA">
        <w:rPr>
          <w:rFonts w:ascii="MonotypeCorsiva" w:hAnsi="MonotypeCorsiva" w:cs="MonotypeCorsiva"/>
          <w:color w:val="000000"/>
          <w:sz w:val="24"/>
          <w:szCs w:val="24"/>
        </w:rPr>
        <w:t>Soseaua Transrarau este declarata a fi al treilea cel mai frumos drum alpin din Romania, dupa Transalpina si </w:t>
      </w:r>
      <w:r w:rsidR="00CC06CA">
        <w:rPr>
          <w:rFonts w:ascii="MonotypeCorsiva" w:hAnsi="MonotypeCorsiva" w:cs="MonotypeCorsiva"/>
          <w:color w:val="000000"/>
          <w:sz w:val="24"/>
          <w:szCs w:val="24"/>
        </w:rPr>
        <w:t>Transfagarasan</w:t>
      </w:r>
      <w:r>
        <w:rPr>
          <w:rFonts w:ascii="MonotypeCorsiva" w:hAnsi="MonotypeCorsiva" w:cs="MonotypeCorsiva"/>
          <w:color w:val="000000"/>
          <w:sz w:val="24"/>
          <w:szCs w:val="24"/>
        </w:rPr>
        <w:t xml:space="preserve"> </w:t>
      </w:r>
      <w:r w:rsidRPr="00F310AA">
        <w:rPr>
          <w:rFonts w:ascii="MonotypeCorsiva" w:hAnsi="MonotypeCorsiva" w:cs="MonotypeCorsiva"/>
          <w:color w:val="000000"/>
          <w:sz w:val="24"/>
          <w:szCs w:val="24"/>
        </w:rPr>
        <w:t>si pe</w:t>
      </w:r>
      <w:r>
        <w:rPr>
          <w:rFonts w:ascii="MonotypeCorsiva" w:hAnsi="MonotypeCorsiva" w:cs="MonotypeCorsiva"/>
          <w:color w:val="000000"/>
          <w:sz w:val="24"/>
          <w:szCs w:val="24"/>
        </w:rPr>
        <w:t xml:space="preserve"> buna dreptate isi merita locul </w:t>
      </w:r>
      <w:r w:rsidRPr="00F310AA">
        <w:rPr>
          <w:rFonts w:ascii="MonotypeCorsiva" w:hAnsi="MonotypeCorsiva" w:cs="MonotypeCorsiva"/>
          <w:color w:val="000000"/>
          <w:sz w:val="24"/>
          <w:szCs w:val="24"/>
        </w:rPr>
        <w:t>in clasament.Acesta traverseaza masivul Rarau si este unul dintre drumurile situate la mare altitudine, care ofera peisaje ce iti vor taia rasuflarea.</w:t>
      </w:r>
      <w:r>
        <w:rPr>
          <w:rFonts w:ascii="MonotypeCorsiva" w:hAnsi="MonotypeCorsiva" w:cs="MonotypeCorsiva"/>
          <w:color w:val="000000"/>
          <w:sz w:val="24"/>
          <w:szCs w:val="24"/>
        </w:rPr>
        <w:t xml:space="preserve"> </w:t>
      </w:r>
      <w:r w:rsidRPr="00F310AA">
        <w:rPr>
          <w:rFonts w:ascii="MonotypeCorsiva" w:hAnsi="MonotypeCorsiva" w:cs="MonotypeCorsiva"/>
          <w:color w:val="000000"/>
          <w:sz w:val="24"/>
          <w:szCs w:val="24"/>
        </w:rPr>
        <w:t>Drumul (DJ175B) are o lungime de 28 km si leaga satele Chiril (pe latura de sud) si Pojorata (pe latura de nord), care traverseaza Muntii Rarau si urca pana la o altitudine de 1.400 m deasupra nivelului marii.</w:t>
      </w:r>
    </w:p>
    <w:p w:rsidR="00EB3F7D" w:rsidRDefault="00057DB5" w:rsidP="00EB3F7D">
      <w:pPr>
        <w:pStyle w:val="ListParagraph"/>
        <w:numPr>
          <w:ilvl w:val="0"/>
          <w:numId w:val="2"/>
        </w:numPr>
        <w:autoSpaceDE w:val="0"/>
        <w:autoSpaceDN w:val="0"/>
        <w:adjustRightInd w:val="0"/>
        <w:spacing w:after="0" w:line="240" w:lineRule="auto"/>
        <w:jc w:val="both"/>
        <w:rPr>
          <w:rFonts w:ascii="MonotypeCorsiva" w:hAnsi="MonotypeCorsiva" w:cs="MonotypeCorsiva"/>
          <w:color w:val="000000"/>
          <w:sz w:val="24"/>
          <w:szCs w:val="24"/>
        </w:rPr>
      </w:pPr>
      <w:r w:rsidRPr="00FD3D6E">
        <w:rPr>
          <w:rFonts w:ascii="MonotypeCorsiva" w:hAnsi="MonotypeCorsiva" w:cs="MonotypeCorsiva"/>
          <w:color w:val="000000"/>
          <w:sz w:val="24"/>
          <w:szCs w:val="24"/>
        </w:rPr>
        <w:t>Vizitarea rezervatiilor Naturale Piatra Pinului si Piatra Soimului- situate pe malul drept al raului Moldovei</w:t>
      </w:r>
      <w:r w:rsidR="00AA03EA">
        <w:rPr>
          <w:rFonts w:ascii="MonotypeCorsiva" w:hAnsi="MonotypeCorsiva" w:cs="MonotypeCorsiva"/>
          <w:color w:val="000000"/>
          <w:sz w:val="24"/>
          <w:szCs w:val="24"/>
        </w:rPr>
        <w:t>, d</w:t>
      </w:r>
      <w:r w:rsidR="00AA03EA" w:rsidRPr="00FD3D6E">
        <w:rPr>
          <w:rFonts w:ascii="MonotypeCorsiva" w:hAnsi="MonotypeCorsiva" w:cs="MonotypeCorsiva"/>
          <w:color w:val="000000"/>
          <w:sz w:val="24"/>
          <w:szCs w:val="24"/>
        </w:rPr>
        <w:t>rumetii pe trasee de Trekking cu ghid specializat pe obcinile din imprejurimi;</w:t>
      </w:r>
    </w:p>
    <w:p w:rsidR="006F5870" w:rsidRDefault="0007102A" w:rsidP="006F5870">
      <w:pPr>
        <w:pStyle w:val="NormalWeb"/>
        <w:numPr>
          <w:ilvl w:val="0"/>
          <w:numId w:val="2"/>
        </w:numPr>
        <w:shd w:val="clear" w:color="auto" w:fill="FFFFFF"/>
        <w:spacing w:before="0" w:beforeAutospacing="0" w:after="312" w:afterAutospacing="0" w:line="312" w:lineRule="atLeast"/>
        <w:jc w:val="both"/>
        <w:rPr>
          <w:rFonts w:ascii="MonotypeCorsiva" w:eastAsiaTheme="minorHAnsi" w:hAnsi="MonotypeCorsiva" w:cs="MonotypeCorsiva"/>
          <w:color w:val="000000"/>
        </w:rPr>
      </w:pPr>
      <w:r w:rsidRPr="0007102A">
        <w:rPr>
          <w:rFonts w:ascii="MonotypeCorsiva" w:eastAsiaTheme="minorHAnsi" w:hAnsi="MonotypeCorsiva" w:cs="MonotypeCorsiva"/>
          <w:color w:val="000000"/>
        </w:rPr>
        <w:t>Pădurea „Codrii Seculari de la Slătioara” este înscrisă în lista Patrimoniului Mondial UNESCO și mai este supranumită și „Catedrala de lemn a Bucovinei”. Se află chiar în inima Bucovinei, la poalele Rarăului și în apropiere de Giumalău. Vorbim despre una dintre cele mai întinse și bine conservate </w:t>
      </w:r>
      <w:hyperlink r:id="rId10" w:history="1">
        <w:r w:rsidRPr="0007102A">
          <w:rPr>
            <w:rFonts w:ascii="MonotypeCorsiva" w:eastAsiaTheme="minorHAnsi" w:hAnsi="MonotypeCorsiva" w:cs="MonotypeCorsiva"/>
            <w:color w:val="000000"/>
          </w:rPr>
          <w:t>păduri virgine</w:t>
        </w:r>
      </w:hyperlink>
      <w:r w:rsidRPr="0007102A">
        <w:rPr>
          <w:rFonts w:ascii="MonotypeCorsiva" w:eastAsiaTheme="minorHAnsi" w:hAnsi="MonotypeCorsiva" w:cs="MonotypeCorsiva"/>
          <w:color w:val="000000"/>
        </w:rPr>
        <w:t> de fag și rășinoase (amestec) din Europa. La nivel european, e depășită doar ca vechime de o pădure virgină de rășinoase din Germania.Pot fi admirați aici arbori multiseculari gigantici. Vorbim despre molizi de până la 60 de metri și brazi de peste 50 de metri sau fagi care cresc aici la o altitudine de 1.350 de metri, cu mult în afara arealului lor natural.</w:t>
      </w:r>
    </w:p>
    <w:p w:rsidR="00EB3F7D" w:rsidRPr="006F5870" w:rsidRDefault="009633B1" w:rsidP="006F5870">
      <w:pPr>
        <w:pStyle w:val="NormalWeb"/>
        <w:numPr>
          <w:ilvl w:val="0"/>
          <w:numId w:val="2"/>
        </w:numPr>
        <w:shd w:val="clear" w:color="auto" w:fill="FFFFFF"/>
        <w:spacing w:before="0" w:beforeAutospacing="0" w:after="312" w:afterAutospacing="0" w:line="312" w:lineRule="atLeast"/>
        <w:jc w:val="both"/>
        <w:rPr>
          <w:rFonts w:ascii="MonotypeCorsiva" w:eastAsiaTheme="minorHAnsi" w:hAnsi="MonotypeCorsiva" w:cs="MonotypeCorsiva"/>
          <w:color w:val="000000"/>
        </w:rPr>
      </w:pPr>
      <w:r w:rsidRPr="006F5870">
        <w:rPr>
          <w:rFonts w:ascii="MonotypeCorsiva" w:hAnsi="MonotypeCorsiva" w:cs="MonotypeCorsiva"/>
          <w:color w:val="000000"/>
        </w:rPr>
        <w:t xml:space="preserve">Piscina acoperita de dimensiuni </w:t>
      </w:r>
      <w:r w:rsidR="00BA4A09">
        <w:rPr>
          <w:rFonts w:ascii="MonotypeCorsiva" w:hAnsi="MonotypeCorsiva" w:cs="MonotypeCorsiva"/>
          <w:color w:val="000000"/>
        </w:rPr>
        <w:t>semi</w:t>
      </w:r>
      <w:r w:rsidRPr="006F5870">
        <w:rPr>
          <w:rFonts w:ascii="MonotypeCorsiva" w:hAnsi="MonotypeCorsiva" w:cs="MonotypeCorsiva"/>
          <w:color w:val="000000"/>
        </w:rPr>
        <w:t>olimpice in Parcul de Agrement Arinis</w:t>
      </w:r>
      <w:r w:rsidR="005239BA">
        <w:rPr>
          <w:rFonts w:ascii="MonotypeCorsiva" w:hAnsi="MonotypeCorsiva" w:cs="MonotypeCorsiva"/>
          <w:color w:val="000000"/>
        </w:rPr>
        <w:t>- In functie de situatia Covid la nivel ge</w:t>
      </w:r>
      <w:r w:rsidR="00744EAB">
        <w:rPr>
          <w:rFonts w:ascii="MonotypeCorsiva" w:hAnsi="MonotypeCorsiva" w:cs="MonotypeCorsiva"/>
          <w:color w:val="000000"/>
        </w:rPr>
        <w:t>n</w:t>
      </w:r>
      <w:r w:rsidR="005239BA">
        <w:rPr>
          <w:rFonts w:ascii="MonotypeCorsiva" w:hAnsi="MonotypeCorsiva" w:cs="MonotypeCorsiva"/>
          <w:color w:val="000000"/>
        </w:rPr>
        <w:t xml:space="preserve">eral </w:t>
      </w:r>
      <w:r w:rsidRPr="006F5870">
        <w:rPr>
          <w:rFonts w:ascii="MonotypeCorsiva" w:hAnsi="MonotypeCorsiva" w:cs="MonotypeCorsiva"/>
          <w:color w:val="000000"/>
        </w:rPr>
        <w:t>;</w:t>
      </w:r>
    </w:p>
    <w:p w:rsidR="009633B1" w:rsidRPr="00744EAB" w:rsidRDefault="009633B1" w:rsidP="00744EAB">
      <w:pPr>
        <w:pStyle w:val="NormalWeb"/>
        <w:numPr>
          <w:ilvl w:val="0"/>
          <w:numId w:val="2"/>
        </w:numPr>
        <w:shd w:val="clear" w:color="auto" w:fill="FFFFFF"/>
        <w:spacing w:before="0" w:beforeAutospacing="0" w:after="312" w:afterAutospacing="0" w:line="312" w:lineRule="atLeast"/>
        <w:jc w:val="both"/>
        <w:rPr>
          <w:rFonts w:ascii="MonotypeCorsiva" w:eastAsiaTheme="minorHAnsi" w:hAnsi="MonotypeCorsiva" w:cs="MonotypeCorsiva"/>
          <w:color w:val="000000"/>
        </w:rPr>
      </w:pPr>
      <w:r w:rsidRPr="00EB3F7D">
        <w:rPr>
          <w:rFonts w:ascii="MonotypeCorsiva" w:hAnsi="MonotypeCorsiva" w:cs="MonotypeCorsiva"/>
          <w:color w:val="000000"/>
        </w:rPr>
        <w:t xml:space="preserve">Piscina cu apa sarata Pyramia in Gura Humorului </w:t>
      </w:r>
      <w:r w:rsidR="00744EAB">
        <w:rPr>
          <w:rFonts w:ascii="MonotypeCorsiva" w:hAnsi="MonotypeCorsiva" w:cs="MonotypeCorsiva"/>
          <w:color w:val="000000"/>
        </w:rPr>
        <w:t xml:space="preserve">In functie de situatia Covid la nivel general </w:t>
      </w:r>
    </w:p>
    <w:p w:rsidR="00A0245D" w:rsidRDefault="009633B1" w:rsidP="00D36429">
      <w:pPr>
        <w:pStyle w:val="ListParagraph"/>
        <w:numPr>
          <w:ilvl w:val="0"/>
          <w:numId w:val="2"/>
        </w:numPr>
        <w:autoSpaceDE w:val="0"/>
        <w:autoSpaceDN w:val="0"/>
        <w:adjustRightInd w:val="0"/>
        <w:spacing w:after="0" w:line="240" w:lineRule="auto"/>
        <w:jc w:val="both"/>
        <w:rPr>
          <w:rFonts w:ascii="MonotypeCorsiva" w:hAnsi="MonotypeCorsiva" w:cs="MonotypeCorsiva"/>
          <w:color w:val="000000"/>
          <w:sz w:val="24"/>
          <w:szCs w:val="24"/>
        </w:rPr>
      </w:pPr>
      <w:r w:rsidRPr="006F11F5">
        <w:rPr>
          <w:rFonts w:ascii="MonotypeCorsiva" w:hAnsi="MonotypeCorsiva" w:cs="MonotypeCorsiva"/>
          <w:color w:val="000000"/>
          <w:sz w:val="24"/>
          <w:szCs w:val="24"/>
        </w:rPr>
        <w:t>Sala de sp</w:t>
      </w:r>
      <w:r>
        <w:rPr>
          <w:rFonts w:ascii="MonotypeCorsiva" w:hAnsi="MonotypeCorsiva" w:cs="MonotypeCorsiva"/>
          <w:color w:val="000000"/>
          <w:sz w:val="24"/>
          <w:szCs w:val="24"/>
        </w:rPr>
        <w:t>ort multifunctionala c</w:t>
      </w:r>
      <w:r w:rsidR="00214F1A">
        <w:rPr>
          <w:rFonts w:ascii="MonotypeCorsiva" w:hAnsi="MonotypeCorsiva" w:cs="MonotypeCorsiva"/>
          <w:color w:val="000000"/>
          <w:sz w:val="24"/>
          <w:szCs w:val="24"/>
        </w:rPr>
        <w:t>u tribuna in Gura Humorului si p</w:t>
      </w:r>
      <w:r>
        <w:rPr>
          <w:rFonts w:ascii="MonotypeCorsiva" w:hAnsi="MonotypeCorsiva" w:cs="MonotypeCorsiva"/>
          <w:color w:val="000000"/>
          <w:sz w:val="24"/>
          <w:szCs w:val="24"/>
        </w:rPr>
        <w:t xml:space="preserve">atinoar </w:t>
      </w:r>
      <w:r w:rsidRPr="006F11F5">
        <w:rPr>
          <w:rFonts w:ascii="MonotypeCorsiva" w:hAnsi="MonotypeCorsiva" w:cs="MonotypeCorsiva"/>
          <w:color w:val="000000"/>
          <w:sz w:val="24"/>
          <w:szCs w:val="24"/>
        </w:rPr>
        <w:t xml:space="preserve"> natural</w:t>
      </w:r>
      <w:r>
        <w:rPr>
          <w:rFonts w:ascii="MonotypeCorsiva" w:hAnsi="MonotypeCorsiva" w:cs="MonotypeCorsiva"/>
          <w:color w:val="000000"/>
          <w:sz w:val="24"/>
          <w:szCs w:val="24"/>
        </w:rPr>
        <w:t xml:space="preserve"> utilizat in perioada calda pentru </w:t>
      </w:r>
      <w:r w:rsidRPr="006F11F5">
        <w:rPr>
          <w:rFonts w:ascii="MonotypeCorsiva" w:hAnsi="MonotypeCorsiva" w:cs="MonotypeCorsiva"/>
          <w:color w:val="000000"/>
          <w:sz w:val="24"/>
          <w:szCs w:val="24"/>
        </w:rPr>
        <w:t xml:space="preserve"> role si skateboard</w:t>
      </w:r>
      <w:r>
        <w:rPr>
          <w:rFonts w:ascii="MonotypeCorsiva" w:hAnsi="MonotypeCorsiva" w:cs="MonotypeCorsiva"/>
          <w:color w:val="000000"/>
          <w:sz w:val="24"/>
          <w:szCs w:val="24"/>
        </w:rPr>
        <w:t xml:space="preserve"> in </w:t>
      </w:r>
      <w:r w:rsidRPr="007B70DB">
        <w:rPr>
          <w:rFonts w:ascii="MonotypeCorsiva" w:hAnsi="MonotypeCorsiva" w:cs="MonotypeCorsiva"/>
          <w:color w:val="000000"/>
          <w:sz w:val="24"/>
          <w:szCs w:val="24"/>
        </w:rPr>
        <w:t xml:space="preserve"> Parcul de Agrement Arinis</w:t>
      </w:r>
      <w:r>
        <w:rPr>
          <w:rFonts w:ascii="MonotypeCorsiva" w:hAnsi="MonotypeCorsiva" w:cs="MonotypeCorsiva"/>
          <w:color w:val="000000"/>
          <w:sz w:val="24"/>
          <w:szCs w:val="24"/>
        </w:rPr>
        <w:t>;</w:t>
      </w:r>
      <w:r w:rsidR="00D36429" w:rsidRPr="00D36429">
        <w:rPr>
          <w:rFonts w:ascii="MonotypeCorsiva" w:hAnsi="MonotypeCorsiva" w:cs="MonotypeCorsiva"/>
          <w:color w:val="000000"/>
          <w:sz w:val="24"/>
          <w:szCs w:val="24"/>
        </w:rPr>
        <w:t xml:space="preserve"> </w:t>
      </w:r>
    </w:p>
    <w:p w:rsidR="00A0245D" w:rsidRPr="00A0245D" w:rsidRDefault="00A0245D" w:rsidP="008123EC">
      <w:pPr>
        <w:pStyle w:val="ListParagraph"/>
        <w:autoSpaceDE w:val="0"/>
        <w:autoSpaceDN w:val="0"/>
        <w:adjustRightInd w:val="0"/>
        <w:spacing w:after="0" w:line="240" w:lineRule="auto"/>
        <w:jc w:val="both"/>
        <w:rPr>
          <w:rFonts w:ascii="MonotypeCorsiva" w:hAnsi="MonotypeCorsiva" w:cs="MonotypeCorsiva"/>
          <w:color w:val="000000"/>
          <w:sz w:val="24"/>
          <w:szCs w:val="24"/>
        </w:rPr>
      </w:pPr>
      <w:r w:rsidRPr="00A0245D">
        <w:rPr>
          <w:rFonts w:ascii="MonotypeCorsiva" w:hAnsi="MonotypeCorsiva" w:cs="MonotypeCorsiva"/>
          <w:color w:val="000000"/>
          <w:sz w:val="24"/>
          <w:szCs w:val="24"/>
        </w:rPr>
        <w:lastRenderedPageBreak/>
        <w:br/>
      </w:r>
    </w:p>
    <w:p w:rsidR="00B0362A" w:rsidRPr="00A0245D" w:rsidRDefault="00892CA1" w:rsidP="00A0245D">
      <w:pPr>
        <w:pStyle w:val="ListParagraph"/>
        <w:autoSpaceDE w:val="0"/>
        <w:autoSpaceDN w:val="0"/>
        <w:adjustRightInd w:val="0"/>
        <w:spacing w:after="0" w:line="240" w:lineRule="auto"/>
        <w:jc w:val="both"/>
        <w:rPr>
          <w:rFonts w:ascii="MonotypeCorsiva" w:hAnsi="MonotypeCorsiva" w:cs="MonotypeCorsiva"/>
          <w:b/>
          <w:i/>
          <w:color w:val="000000"/>
          <w:sz w:val="24"/>
          <w:szCs w:val="24"/>
        </w:rPr>
      </w:pPr>
      <w:r w:rsidRPr="00A0245D">
        <w:rPr>
          <w:rFonts w:ascii="MonotypeCorsiva" w:hAnsi="MonotypeCorsiva" w:cs="MonotypeCorsiva"/>
          <w:b/>
          <w:i/>
          <w:color w:val="000000"/>
          <w:sz w:val="24"/>
          <w:szCs w:val="24"/>
        </w:rPr>
        <w:t>Va asteptam cu drag!</w:t>
      </w:r>
    </w:p>
    <w:sectPr w:rsidR="00B0362A" w:rsidRPr="00A0245D" w:rsidSect="00E945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42D" w:rsidRDefault="0014242D" w:rsidP="00E94A66">
      <w:pPr>
        <w:spacing w:after="0" w:line="240" w:lineRule="auto"/>
      </w:pPr>
      <w:r>
        <w:separator/>
      </w:r>
    </w:p>
  </w:endnote>
  <w:endnote w:type="continuationSeparator" w:id="1">
    <w:p w:rsidR="0014242D" w:rsidRDefault="0014242D" w:rsidP="00E94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Corsiva">
    <w:panose1 w:val="00000000000000000000"/>
    <w:charset w:val="00"/>
    <w:family w:val="auto"/>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FC" w:rsidRDefault="00DE7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FC" w:rsidRDefault="00DE7B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FC" w:rsidRDefault="00DE7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42D" w:rsidRDefault="0014242D" w:rsidP="00E94A66">
      <w:pPr>
        <w:spacing w:after="0" w:line="240" w:lineRule="auto"/>
      </w:pPr>
      <w:r>
        <w:separator/>
      </w:r>
    </w:p>
  </w:footnote>
  <w:footnote w:type="continuationSeparator" w:id="1">
    <w:p w:rsidR="0014242D" w:rsidRDefault="0014242D" w:rsidP="00E94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FC" w:rsidRDefault="00DE7B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66" w:rsidRDefault="00E94A66">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FC" w:rsidRDefault="00DE7B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357A"/>
    <w:multiLevelType w:val="hybridMultilevel"/>
    <w:tmpl w:val="2062D85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9F75C3D"/>
    <w:multiLevelType w:val="multilevel"/>
    <w:tmpl w:val="FC84039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EA71FE2"/>
    <w:multiLevelType w:val="hybridMultilevel"/>
    <w:tmpl w:val="97F04C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5075E"/>
    <w:multiLevelType w:val="hybridMultilevel"/>
    <w:tmpl w:val="B5B21E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16C4D"/>
    <w:multiLevelType w:val="hybridMultilevel"/>
    <w:tmpl w:val="3692100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3"/>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0882"/>
  </w:hdrShapeDefaults>
  <w:footnotePr>
    <w:footnote w:id="0"/>
    <w:footnote w:id="1"/>
  </w:footnotePr>
  <w:endnotePr>
    <w:endnote w:id="0"/>
    <w:endnote w:id="1"/>
  </w:endnotePr>
  <w:compat/>
  <w:rsids>
    <w:rsidRoot w:val="00892CA1"/>
    <w:rsid w:val="000018EA"/>
    <w:rsid w:val="000044F0"/>
    <w:rsid w:val="000060FA"/>
    <w:rsid w:val="00007451"/>
    <w:rsid w:val="00014906"/>
    <w:rsid w:val="000215AD"/>
    <w:rsid w:val="00025976"/>
    <w:rsid w:val="00027213"/>
    <w:rsid w:val="00027684"/>
    <w:rsid w:val="000331E3"/>
    <w:rsid w:val="00035190"/>
    <w:rsid w:val="00035E27"/>
    <w:rsid w:val="0004245C"/>
    <w:rsid w:val="00042F77"/>
    <w:rsid w:val="0004305F"/>
    <w:rsid w:val="00057DB5"/>
    <w:rsid w:val="00060D88"/>
    <w:rsid w:val="00063880"/>
    <w:rsid w:val="00066D8E"/>
    <w:rsid w:val="00070810"/>
    <w:rsid w:val="0007102A"/>
    <w:rsid w:val="00072108"/>
    <w:rsid w:val="00077DA6"/>
    <w:rsid w:val="0008330F"/>
    <w:rsid w:val="00086676"/>
    <w:rsid w:val="000C3F7F"/>
    <w:rsid w:val="000C7148"/>
    <w:rsid w:val="000F4765"/>
    <w:rsid w:val="000F493F"/>
    <w:rsid w:val="00100A48"/>
    <w:rsid w:val="00102D3D"/>
    <w:rsid w:val="00104259"/>
    <w:rsid w:val="001067D9"/>
    <w:rsid w:val="00115648"/>
    <w:rsid w:val="00120F25"/>
    <w:rsid w:val="0013290E"/>
    <w:rsid w:val="0014242D"/>
    <w:rsid w:val="00144A62"/>
    <w:rsid w:val="0014669D"/>
    <w:rsid w:val="001470BB"/>
    <w:rsid w:val="00150111"/>
    <w:rsid w:val="00180BD9"/>
    <w:rsid w:val="001B0008"/>
    <w:rsid w:val="001B3286"/>
    <w:rsid w:val="001B4AA2"/>
    <w:rsid w:val="001B57A0"/>
    <w:rsid w:val="001D2799"/>
    <w:rsid w:val="001D34ED"/>
    <w:rsid w:val="001D4808"/>
    <w:rsid w:val="001E6A78"/>
    <w:rsid w:val="001F2CAA"/>
    <w:rsid w:val="001F3670"/>
    <w:rsid w:val="001F59BC"/>
    <w:rsid w:val="00207B13"/>
    <w:rsid w:val="0021098A"/>
    <w:rsid w:val="00212F1F"/>
    <w:rsid w:val="00214F1A"/>
    <w:rsid w:val="002163CF"/>
    <w:rsid w:val="00225933"/>
    <w:rsid w:val="00241891"/>
    <w:rsid w:val="0024532B"/>
    <w:rsid w:val="00251123"/>
    <w:rsid w:val="0025779B"/>
    <w:rsid w:val="00266130"/>
    <w:rsid w:val="00276B33"/>
    <w:rsid w:val="00277B2B"/>
    <w:rsid w:val="002A419C"/>
    <w:rsid w:val="002B07A4"/>
    <w:rsid w:val="002B3A39"/>
    <w:rsid w:val="002D0BAE"/>
    <w:rsid w:val="002D1B1C"/>
    <w:rsid w:val="002D44EB"/>
    <w:rsid w:val="002D5BC2"/>
    <w:rsid w:val="002E06A5"/>
    <w:rsid w:val="002E0E98"/>
    <w:rsid w:val="002E738F"/>
    <w:rsid w:val="002F5674"/>
    <w:rsid w:val="00305A82"/>
    <w:rsid w:val="003269D4"/>
    <w:rsid w:val="00332D05"/>
    <w:rsid w:val="00334B5B"/>
    <w:rsid w:val="00350DFD"/>
    <w:rsid w:val="00362957"/>
    <w:rsid w:val="00366551"/>
    <w:rsid w:val="003741F7"/>
    <w:rsid w:val="00385D8D"/>
    <w:rsid w:val="00393E31"/>
    <w:rsid w:val="00397C32"/>
    <w:rsid w:val="003A1A6F"/>
    <w:rsid w:val="003A2BA5"/>
    <w:rsid w:val="003B6FC9"/>
    <w:rsid w:val="003D6223"/>
    <w:rsid w:val="00405144"/>
    <w:rsid w:val="00407063"/>
    <w:rsid w:val="0042473F"/>
    <w:rsid w:val="00445FB2"/>
    <w:rsid w:val="004466EC"/>
    <w:rsid w:val="00462F52"/>
    <w:rsid w:val="00485DA1"/>
    <w:rsid w:val="0049780C"/>
    <w:rsid w:val="004C25DF"/>
    <w:rsid w:val="004C3DCB"/>
    <w:rsid w:val="004D6A56"/>
    <w:rsid w:val="004E1587"/>
    <w:rsid w:val="004F644B"/>
    <w:rsid w:val="005071F3"/>
    <w:rsid w:val="005103B3"/>
    <w:rsid w:val="00513712"/>
    <w:rsid w:val="00515E8C"/>
    <w:rsid w:val="005225D2"/>
    <w:rsid w:val="00522D0A"/>
    <w:rsid w:val="005239BA"/>
    <w:rsid w:val="0052789A"/>
    <w:rsid w:val="00544847"/>
    <w:rsid w:val="00555824"/>
    <w:rsid w:val="00556771"/>
    <w:rsid w:val="00557EEA"/>
    <w:rsid w:val="005704B3"/>
    <w:rsid w:val="00572315"/>
    <w:rsid w:val="00574462"/>
    <w:rsid w:val="00584607"/>
    <w:rsid w:val="005855F2"/>
    <w:rsid w:val="00590005"/>
    <w:rsid w:val="005903A2"/>
    <w:rsid w:val="00593C24"/>
    <w:rsid w:val="00594961"/>
    <w:rsid w:val="005A7C74"/>
    <w:rsid w:val="005C5A13"/>
    <w:rsid w:val="005C5BD0"/>
    <w:rsid w:val="005D20A6"/>
    <w:rsid w:val="005D6AC3"/>
    <w:rsid w:val="005E27A0"/>
    <w:rsid w:val="005E30D3"/>
    <w:rsid w:val="005E6DBB"/>
    <w:rsid w:val="00600EF9"/>
    <w:rsid w:val="00602EA2"/>
    <w:rsid w:val="00603B68"/>
    <w:rsid w:val="00606210"/>
    <w:rsid w:val="006153B4"/>
    <w:rsid w:val="00640859"/>
    <w:rsid w:val="006412F1"/>
    <w:rsid w:val="006437F2"/>
    <w:rsid w:val="00654E03"/>
    <w:rsid w:val="0066027B"/>
    <w:rsid w:val="006665E0"/>
    <w:rsid w:val="00674862"/>
    <w:rsid w:val="00674F11"/>
    <w:rsid w:val="00675510"/>
    <w:rsid w:val="00677048"/>
    <w:rsid w:val="00684306"/>
    <w:rsid w:val="0069304D"/>
    <w:rsid w:val="006C4CD3"/>
    <w:rsid w:val="006D1F59"/>
    <w:rsid w:val="006D6013"/>
    <w:rsid w:val="006E605D"/>
    <w:rsid w:val="006E6A66"/>
    <w:rsid w:val="006F11F5"/>
    <w:rsid w:val="006F5870"/>
    <w:rsid w:val="00700BC8"/>
    <w:rsid w:val="00706F58"/>
    <w:rsid w:val="007228EB"/>
    <w:rsid w:val="00723858"/>
    <w:rsid w:val="00732FC1"/>
    <w:rsid w:val="00743356"/>
    <w:rsid w:val="00744EAB"/>
    <w:rsid w:val="0076342C"/>
    <w:rsid w:val="0076540E"/>
    <w:rsid w:val="007705D5"/>
    <w:rsid w:val="00774053"/>
    <w:rsid w:val="00785963"/>
    <w:rsid w:val="007927B1"/>
    <w:rsid w:val="007B00E3"/>
    <w:rsid w:val="007B6984"/>
    <w:rsid w:val="007B70DB"/>
    <w:rsid w:val="007C160B"/>
    <w:rsid w:val="007D2B45"/>
    <w:rsid w:val="007D5F67"/>
    <w:rsid w:val="007E012B"/>
    <w:rsid w:val="007E0705"/>
    <w:rsid w:val="007E4AB2"/>
    <w:rsid w:val="007E59B3"/>
    <w:rsid w:val="007F74D0"/>
    <w:rsid w:val="008123EC"/>
    <w:rsid w:val="00813916"/>
    <w:rsid w:val="008202D7"/>
    <w:rsid w:val="00822C4E"/>
    <w:rsid w:val="00827978"/>
    <w:rsid w:val="00831531"/>
    <w:rsid w:val="008358DF"/>
    <w:rsid w:val="00837115"/>
    <w:rsid w:val="00843C1F"/>
    <w:rsid w:val="008508FD"/>
    <w:rsid w:val="008537DE"/>
    <w:rsid w:val="0086274C"/>
    <w:rsid w:val="00863EAC"/>
    <w:rsid w:val="00865B2A"/>
    <w:rsid w:val="00874CD7"/>
    <w:rsid w:val="00875DC4"/>
    <w:rsid w:val="008827AB"/>
    <w:rsid w:val="00892CA1"/>
    <w:rsid w:val="008951D6"/>
    <w:rsid w:val="00896CEF"/>
    <w:rsid w:val="00897E11"/>
    <w:rsid w:val="008B02AB"/>
    <w:rsid w:val="008B1314"/>
    <w:rsid w:val="008B4F48"/>
    <w:rsid w:val="008C2082"/>
    <w:rsid w:val="008D0D05"/>
    <w:rsid w:val="008D63AA"/>
    <w:rsid w:val="008E150E"/>
    <w:rsid w:val="008F2082"/>
    <w:rsid w:val="008F3833"/>
    <w:rsid w:val="008F6A28"/>
    <w:rsid w:val="00903F4A"/>
    <w:rsid w:val="00917944"/>
    <w:rsid w:val="00920A6E"/>
    <w:rsid w:val="00921824"/>
    <w:rsid w:val="00922A21"/>
    <w:rsid w:val="0093777D"/>
    <w:rsid w:val="0094675E"/>
    <w:rsid w:val="00952DF9"/>
    <w:rsid w:val="009633B1"/>
    <w:rsid w:val="00971E47"/>
    <w:rsid w:val="009735EB"/>
    <w:rsid w:val="00973CEF"/>
    <w:rsid w:val="00975126"/>
    <w:rsid w:val="009755EA"/>
    <w:rsid w:val="0098471A"/>
    <w:rsid w:val="00987BA4"/>
    <w:rsid w:val="00993C3E"/>
    <w:rsid w:val="009A1576"/>
    <w:rsid w:val="009A7A2E"/>
    <w:rsid w:val="009B40CB"/>
    <w:rsid w:val="009C0612"/>
    <w:rsid w:val="009D20FA"/>
    <w:rsid w:val="009E2DCA"/>
    <w:rsid w:val="009E62E6"/>
    <w:rsid w:val="00A0245D"/>
    <w:rsid w:val="00A04F74"/>
    <w:rsid w:val="00A10D0D"/>
    <w:rsid w:val="00A131D6"/>
    <w:rsid w:val="00A14676"/>
    <w:rsid w:val="00A349BD"/>
    <w:rsid w:val="00A43DCD"/>
    <w:rsid w:val="00A81584"/>
    <w:rsid w:val="00A8508D"/>
    <w:rsid w:val="00A85B68"/>
    <w:rsid w:val="00A8715B"/>
    <w:rsid w:val="00A925E7"/>
    <w:rsid w:val="00A95A3E"/>
    <w:rsid w:val="00AA03EA"/>
    <w:rsid w:val="00AB005B"/>
    <w:rsid w:val="00AD498C"/>
    <w:rsid w:val="00AE3093"/>
    <w:rsid w:val="00AF7CDB"/>
    <w:rsid w:val="00B02FEA"/>
    <w:rsid w:val="00B0362A"/>
    <w:rsid w:val="00B05AF8"/>
    <w:rsid w:val="00B12BDC"/>
    <w:rsid w:val="00B134B3"/>
    <w:rsid w:val="00B15C77"/>
    <w:rsid w:val="00B17418"/>
    <w:rsid w:val="00B21CAD"/>
    <w:rsid w:val="00B30D95"/>
    <w:rsid w:val="00B40FFD"/>
    <w:rsid w:val="00B41FEF"/>
    <w:rsid w:val="00B442C9"/>
    <w:rsid w:val="00B53C60"/>
    <w:rsid w:val="00B717D4"/>
    <w:rsid w:val="00B72FD0"/>
    <w:rsid w:val="00B7585B"/>
    <w:rsid w:val="00B76CBB"/>
    <w:rsid w:val="00B8105D"/>
    <w:rsid w:val="00B81B85"/>
    <w:rsid w:val="00B92B85"/>
    <w:rsid w:val="00BA03FB"/>
    <w:rsid w:val="00BA3839"/>
    <w:rsid w:val="00BA487A"/>
    <w:rsid w:val="00BA4A09"/>
    <w:rsid w:val="00BA6888"/>
    <w:rsid w:val="00BA795A"/>
    <w:rsid w:val="00BB2635"/>
    <w:rsid w:val="00BB3E7E"/>
    <w:rsid w:val="00BB5C6C"/>
    <w:rsid w:val="00BB61D4"/>
    <w:rsid w:val="00BC6A06"/>
    <w:rsid w:val="00BE5327"/>
    <w:rsid w:val="00C01CF1"/>
    <w:rsid w:val="00C05F00"/>
    <w:rsid w:val="00C123A4"/>
    <w:rsid w:val="00C1512B"/>
    <w:rsid w:val="00C157D8"/>
    <w:rsid w:val="00C243C0"/>
    <w:rsid w:val="00C27A05"/>
    <w:rsid w:val="00C34061"/>
    <w:rsid w:val="00C46A34"/>
    <w:rsid w:val="00C556C5"/>
    <w:rsid w:val="00C5797A"/>
    <w:rsid w:val="00C57FF5"/>
    <w:rsid w:val="00C72C58"/>
    <w:rsid w:val="00C754BE"/>
    <w:rsid w:val="00C77D35"/>
    <w:rsid w:val="00C8315B"/>
    <w:rsid w:val="00C8790E"/>
    <w:rsid w:val="00C90B54"/>
    <w:rsid w:val="00C96CF0"/>
    <w:rsid w:val="00C97913"/>
    <w:rsid w:val="00C97C88"/>
    <w:rsid w:val="00CA5A67"/>
    <w:rsid w:val="00CB5995"/>
    <w:rsid w:val="00CC042D"/>
    <w:rsid w:val="00CC06CA"/>
    <w:rsid w:val="00CC58FB"/>
    <w:rsid w:val="00CD0E78"/>
    <w:rsid w:val="00CD62F4"/>
    <w:rsid w:val="00D028EB"/>
    <w:rsid w:val="00D11612"/>
    <w:rsid w:val="00D143DD"/>
    <w:rsid w:val="00D2453A"/>
    <w:rsid w:val="00D36429"/>
    <w:rsid w:val="00D37805"/>
    <w:rsid w:val="00D61871"/>
    <w:rsid w:val="00D641AE"/>
    <w:rsid w:val="00D7235C"/>
    <w:rsid w:val="00D73151"/>
    <w:rsid w:val="00D80D63"/>
    <w:rsid w:val="00D92824"/>
    <w:rsid w:val="00D92901"/>
    <w:rsid w:val="00D9313F"/>
    <w:rsid w:val="00D941ED"/>
    <w:rsid w:val="00DA0031"/>
    <w:rsid w:val="00DB76D1"/>
    <w:rsid w:val="00DC681D"/>
    <w:rsid w:val="00DD435D"/>
    <w:rsid w:val="00DD4869"/>
    <w:rsid w:val="00DE2375"/>
    <w:rsid w:val="00DE35CA"/>
    <w:rsid w:val="00DE43F7"/>
    <w:rsid w:val="00DE49BF"/>
    <w:rsid w:val="00DE4C6F"/>
    <w:rsid w:val="00DE7BFC"/>
    <w:rsid w:val="00E17964"/>
    <w:rsid w:val="00E20925"/>
    <w:rsid w:val="00E24CE2"/>
    <w:rsid w:val="00E31FDF"/>
    <w:rsid w:val="00E443F1"/>
    <w:rsid w:val="00E50B4B"/>
    <w:rsid w:val="00E52D6D"/>
    <w:rsid w:val="00E567E8"/>
    <w:rsid w:val="00E74CC8"/>
    <w:rsid w:val="00E7558D"/>
    <w:rsid w:val="00E77760"/>
    <w:rsid w:val="00E8512B"/>
    <w:rsid w:val="00E87126"/>
    <w:rsid w:val="00E94585"/>
    <w:rsid w:val="00E94A66"/>
    <w:rsid w:val="00E95432"/>
    <w:rsid w:val="00E97F49"/>
    <w:rsid w:val="00EA1985"/>
    <w:rsid w:val="00EB3F7D"/>
    <w:rsid w:val="00EC2903"/>
    <w:rsid w:val="00EC6BB7"/>
    <w:rsid w:val="00EF5321"/>
    <w:rsid w:val="00EF767E"/>
    <w:rsid w:val="00F02293"/>
    <w:rsid w:val="00F0536E"/>
    <w:rsid w:val="00F07516"/>
    <w:rsid w:val="00F1147E"/>
    <w:rsid w:val="00F126DE"/>
    <w:rsid w:val="00F12AF7"/>
    <w:rsid w:val="00F141EF"/>
    <w:rsid w:val="00F21D25"/>
    <w:rsid w:val="00F23755"/>
    <w:rsid w:val="00F310AA"/>
    <w:rsid w:val="00F479FE"/>
    <w:rsid w:val="00F555F5"/>
    <w:rsid w:val="00F742C9"/>
    <w:rsid w:val="00F75B59"/>
    <w:rsid w:val="00F77472"/>
    <w:rsid w:val="00F95786"/>
    <w:rsid w:val="00FB540A"/>
    <w:rsid w:val="00FB5976"/>
    <w:rsid w:val="00FB731A"/>
    <w:rsid w:val="00FC6B4B"/>
    <w:rsid w:val="00FD1FE7"/>
    <w:rsid w:val="00FD2651"/>
    <w:rsid w:val="00FD3D6E"/>
    <w:rsid w:val="00FE2913"/>
    <w:rsid w:val="00FE2EE4"/>
    <w:rsid w:val="00FF1014"/>
    <w:rsid w:val="00FF2EA9"/>
    <w:rsid w:val="00FF3BDB"/>
    <w:rsid w:val="00FF7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B68"/>
    <w:rPr>
      <w:rFonts w:ascii="Tahoma" w:hAnsi="Tahoma" w:cs="Tahoma"/>
      <w:sz w:val="16"/>
      <w:szCs w:val="16"/>
    </w:rPr>
  </w:style>
  <w:style w:type="paragraph" w:styleId="ListParagraph">
    <w:name w:val="List Paragraph"/>
    <w:basedOn w:val="Normal"/>
    <w:uiPriority w:val="34"/>
    <w:qFormat/>
    <w:rsid w:val="006F11F5"/>
    <w:pPr>
      <w:ind w:left="720"/>
      <w:contextualSpacing/>
    </w:pPr>
  </w:style>
  <w:style w:type="paragraph" w:styleId="Header">
    <w:name w:val="header"/>
    <w:basedOn w:val="Normal"/>
    <w:link w:val="HeaderChar"/>
    <w:uiPriority w:val="99"/>
    <w:semiHidden/>
    <w:unhideWhenUsed/>
    <w:rsid w:val="00E94A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A66"/>
  </w:style>
  <w:style w:type="paragraph" w:styleId="Footer">
    <w:name w:val="footer"/>
    <w:basedOn w:val="Normal"/>
    <w:link w:val="FooterChar"/>
    <w:uiPriority w:val="99"/>
    <w:semiHidden/>
    <w:unhideWhenUsed/>
    <w:rsid w:val="00E94A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A66"/>
  </w:style>
  <w:style w:type="character" w:styleId="Hyperlink">
    <w:name w:val="Hyperlink"/>
    <w:basedOn w:val="DefaultParagraphFont"/>
    <w:uiPriority w:val="99"/>
    <w:unhideWhenUsed/>
    <w:rsid w:val="00DE7BFC"/>
    <w:rPr>
      <w:strike w:val="0"/>
      <w:dstrike w:val="0"/>
      <w:color w:val="FE4E47"/>
      <w:u w:val="none"/>
      <w:effect w:val="none"/>
      <w:bdr w:val="none" w:sz="0" w:space="0" w:color="auto" w:frame="1"/>
    </w:rPr>
  </w:style>
  <w:style w:type="paragraph" w:styleId="NormalWeb">
    <w:name w:val="Normal (Web)"/>
    <w:basedOn w:val="Normal"/>
    <w:uiPriority w:val="99"/>
    <w:unhideWhenUsed/>
    <w:rsid w:val="009218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0AA"/>
    <w:rPr>
      <w:b/>
      <w:bCs/>
    </w:rPr>
  </w:style>
</w:styles>
</file>

<file path=word/webSettings.xml><?xml version="1.0" encoding="utf-8"?>
<w:webSettings xmlns:r="http://schemas.openxmlformats.org/officeDocument/2006/relationships" xmlns:w="http://schemas.openxmlformats.org/wordprocessingml/2006/main">
  <w:divs>
    <w:div w:id="28379495">
      <w:bodyDiv w:val="1"/>
      <w:marLeft w:val="0"/>
      <w:marRight w:val="0"/>
      <w:marTop w:val="0"/>
      <w:marBottom w:val="0"/>
      <w:divBdr>
        <w:top w:val="none" w:sz="0" w:space="0" w:color="auto"/>
        <w:left w:val="none" w:sz="0" w:space="0" w:color="auto"/>
        <w:bottom w:val="none" w:sz="0" w:space="0" w:color="auto"/>
        <w:right w:val="none" w:sz="0" w:space="0" w:color="auto"/>
      </w:divBdr>
    </w:div>
    <w:div w:id="67701012">
      <w:bodyDiv w:val="1"/>
      <w:marLeft w:val="0"/>
      <w:marRight w:val="0"/>
      <w:marTop w:val="0"/>
      <w:marBottom w:val="0"/>
      <w:divBdr>
        <w:top w:val="none" w:sz="0" w:space="0" w:color="auto"/>
        <w:left w:val="none" w:sz="0" w:space="0" w:color="auto"/>
        <w:bottom w:val="none" w:sz="0" w:space="0" w:color="auto"/>
        <w:right w:val="none" w:sz="0" w:space="0" w:color="auto"/>
      </w:divBdr>
    </w:div>
    <w:div w:id="666902735">
      <w:bodyDiv w:val="1"/>
      <w:marLeft w:val="0"/>
      <w:marRight w:val="0"/>
      <w:marTop w:val="0"/>
      <w:marBottom w:val="0"/>
      <w:divBdr>
        <w:top w:val="none" w:sz="0" w:space="0" w:color="auto"/>
        <w:left w:val="none" w:sz="0" w:space="0" w:color="auto"/>
        <w:bottom w:val="none" w:sz="0" w:space="0" w:color="auto"/>
        <w:right w:val="none" w:sz="0" w:space="0" w:color="auto"/>
      </w:divBdr>
    </w:div>
    <w:div w:id="684288891">
      <w:bodyDiv w:val="1"/>
      <w:marLeft w:val="0"/>
      <w:marRight w:val="0"/>
      <w:marTop w:val="0"/>
      <w:marBottom w:val="0"/>
      <w:divBdr>
        <w:top w:val="none" w:sz="0" w:space="0" w:color="auto"/>
        <w:left w:val="none" w:sz="0" w:space="0" w:color="auto"/>
        <w:bottom w:val="none" w:sz="0" w:space="0" w:color="auto"/>
        <w:right w:val="none" w:sz="0" w:space="0" w:color="auto"/>
      </w:divBdr>
      <w:divsChild>
        <w:div w:id="1285429240">
          <w:marLeft w:val="0"/>
          <w:marRight w:val="0"/>
          <w:marTop w:val="0"/>
          <w:marBottom w:val="0"/>
          <w:divBdr>
            <w:top w:val="none" w:sz="0" w:space="0" w:color="auto"/>
            <w:left w:val="none" w:sz="0" w:space="0" w:color="auto"/>
            <w:bottom w:val="none" w:sz="0" w:space="0" w:color="auto"/>
            <w:right w:val="none" w:sz="0" w:space="0" w:color="auto"/>
          </w:divBdr>
        </w:div>
        <w:div w:id="642462247">
          <w:marLeft w:val="0"/>
          <w:marRight w:val="0"/>
          <w:marTop w:val="0"/>
          <w:marBottom w:val="0"/>
          <w:divBdr>
            <w:top w:val="none" w:sz="0" w:space="0" w:color="auto"/>
            <w:left w:val="none" w:sz="0" w:space="0" w:color="auto"/>
            <w:bottom w:val="none" w:sz="0" w:space="0" w:color="auto"/>
            <w:right w:val="none" w:sz="0" w:space="0" w:color="auto"/>
          </w:divBdr>
        </w:div>
        <w:div w:id="241067100">
          <w:marLeft w:val="0"/>
          <w:marRight w:val="0"/>
          <w:marTop w:val="0"/>
          <w:marBottom w:val="0"/>
          <w:divBdr>
            <w:top w:val="none" w:sz="0" w:space="0" w:color="auto"/>
            <w:left w:val="none" w:sz="0" w:space="0" w:color="auto"/>
            <w:bottom w:val="none" w:sz="0" w:space="0" w:color="auto"/>
            <w:right w:val="none" w:sz="0" w:space="0" w:color="auto"/>
          </w:divBdr>
        </w:div>
        <w:div w:id="1291782866">
          <w:marLeft w:val="0"/>
          <w:marRight w:val="0"/>
          <w:marTop w:val="0"/>
          <w:marBottom w:val="0"/>
          <w:divBdr>
            <w:top w:val="none" w:sz="0" w:space="0" w:color="auto"/>
            <w:left w:val="none" w:sz="0" w:space="0" w:color="auto"/>
            <w:bottom w:val="none" w:sz="0" w:space="0" w:color="auto"/>
            <w:right w:val="none" w:sz="0" w:space="0" w:color="auto"/>
          </w:divBdr>
        </w:div>
      </w:divsChild>
    </w:div>
    <w:div w:id="794101615">
      <w:bodyDiv w:val="1"/>
      <w:marLeft w:val="0"/>
      <w:marRight w:val="0"/>
      <w:marTop w:val="0"/>
      <w:marBottom w:val="0"/>
      <w:divBdr>
        <w:top w:val="none" w:sz="0" w:space="0" w:color="auto"/>
        <w:left w:val="none" w:sz="0" w:space="0" w:color="auto"/>
        <w:bottom w:val="none" w:sz="0" w:space="0" w:color="auto"/>
        <w:right w:val="none" w:sz="0" w:space="0" w:color="auto"/>
      </w:divBdr>
    </w:div>
    <w:div w:id="869798005">
      <w:bodyDiv w:val="1"/>
      <w:marLeft w:val="0"/>
      <w:marRight w:val="0"/>
      <w:marTop w:val="0"/>
      <w:marBottom w:val="0"/>
      <w:divBdr>
        <w:top w:val="none" w:sz="0" w:space="0" w:color="auto"/>
        <w:left w:val="none" w:sz="0" w:space="0" w:color="auto"/>
        <w:bottom w:val="none" w:sz="0" w:space="0" w:color="auto"/>
        <w:right w:val="none" w:sz="0" w:space="0" w:color="auto"/>
      </w:divBdr>
    </w:div>
    <w:div w:id="1377045098">
      <w:bodyDiv w:val="1"/>
      <w:marLeft w:val="0"/>
      <w:marRight w:val="0"/>
      <w:marTop w:val="0"/>
      <w:marBottom w:val="0"/>
      <w:divBdr>
        <w:top w:val="none" w:sz="0" w:space="0" w:color="auto"/>
        <w:left w:val="none" w:sz="0" w:space="0" w:color="auto"/>
        <w:bottom w:val="none" w:sz="0" w:space="0" w:color="auto"/>
        <w:right w:val="none" w:sz="0" w:space="0" w:color="auto"/>
      </w:divBdr>
      <w:divsChild>
        <w:div w:id="629242931">
          <w:marLeft w:val="0"/>
          <w:marRight w:val="0"/>
          <w:marTop w:val="0"/>
          <w:marBottom w:val="0"/>
          <w:divBdr>
            <w:top w:val="none" w:sz="0" w:space="0" w:color="auto"/>
            <w:left w:val="none" w:sz="0" w:space="0" w:color="auto"/>
            <w:bottom w:val="none" w:sz="0" w:space="0" w:color="auto"/>
            <w:right w:val="none" w:sz="0" w:space="0" w:color="auto"/>
          </w:divBdr>
          <w:divsChild>
            <w:div w:id="701633995">
              <w:marLeft w:val="0"/>
              <w:marRight w:val="0"/>
              <w:marTop w:val="150"/>
              <w:marBottom w:val="150"/>
              <w:divBdr>
                <w:top w:val="single" w:sz="6" w:space="8" w:color="DCDCDC"/>
                <w:left w:val="single" w:sz="6" w:space="8" w:color="DCDCDC"/>
                <w:bottom w:val="single" w:sz="6" w:space="8" w:color="DCDCDC"/>
                <w:right w:val="single" w:sz="6" w:space="8" w:color="DCDCDC"/>
              </w:divBdr>
            </w:div>
          </w:divsChild>
        </w:div>
      </w:divsChild>
    </w:div>
    <w:div w:id="1570383891">
      <w:bodyDiv w:val="1"/>
      <w:marLeft w:val="0"/>
      <w:marRight w:val="0"/>
      <w:marTop w:val="0"/>
      <w:marBottom w:val="0"/>
      <w:divBdr>
        <w:top w:val="none" w:sz="0" w:space="0" w:color="auto"/>
        <w:left w:val="none" w:sz="0" w:space="0" w:color="auto"/>
        <w:bottom w:val="none" w:sz="0" w:space="0" w:color="auto"/>
        <w:right w:val="none" w:sz="0" w:space="0" w:color="auto"/>
      </w:divBdr>
    </w:div>
    <w:div w:id="17636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labucovinei.ro/?fbclid=IwAR37Swm5WqA2TWJbUrwLwG4UymbOwJ0EZvq23ITXJ1ZaLnP__nv7XxVwIB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lvanews.ro/povesti-nevanatoresti/povestea-celui-mai-cunoscut-silvicultor-roman-lume-mihail-prodan/" TargetMode="External"/><Relationship Id="rId4" Type="http://schemas.openxmlformats.org/officeDocument/2006/relationships/settings" Target="settings.xml"/><Relationship Id="rId9" Type="http://schemas.openxmlformats.org/officeDocument/2006/relationships/hyperlink" Target="https://silvanews.ro/povesti-nevanatoresti/povestea-celui-mai-cunoscut-silvicultor-roman-lume-mihail-prod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DE12-F67E-44E4-9428-CE31424D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Bilco6</cp:lastModifiedBy>
  <cp:revision>6</cp:revision>
  <dcterms:created xsi:type="dcterms:W3CDTF">2022-12-27T15:03:00Z</dcterms:created>
  <dcterms:modified xsi:type="dcterms:W3CDTF">2022-12-27T15:07:00Z</dcterms:modified>
</cp:coreProperties>
</file>