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9C" w:rsidRPr="002B2E9C" w:rsidRDefault="002B2E9C" w:rsidP="002B2E9C">
      <w:pPr>
        <w:spacing w:before="100" w:beforeAutospacing="1" w:after="100" w:afterAutospacing="1" w:line="240" w:lineRule="auto"/>
        <w:jc w:val="center"/>
        <w:rPr>
          <w:rFonts w:ascii="Times New Roman" w:eastAsia="Times New Roman" w:hAnsi="Times New Roman" w:cs="Times New Roman"/>
          <w:sz w:val="24"/>
          <w:szCs w:val="24"/>
        </w:rPr>
      </w:pPr>
      <w:r w:rsidRPr="002B2E9C">
        <w:rPr>
          <w:rFonts w:ascii="Times New Roman" w:eastAsia="Times New Roman" w:hAnsi="Times New Roman" w:cs="Times New Roman"/>
          <w:b/>
          <w:bCs/>
          <w:sz w:val="36"/>
          <w:u w:val="single"/>
        </w:rPr>
        <w:t>OLIMPIQ STEM</w:t>
      </w:r>
      <w:r w:rsidRPr="002B2E9C">
        <w:rPr>
          <w:rFonts w:ascii="Times New Roman" w:eastAsia="Times New Roman" w:hAnsi="Times New Roman" w:cs="Times New Roman"/>
          <w:b/>
          <w:bCs/>
          <w:color w:val="FF0000"/>
          <w:sz w:val="48"/>
          <w:u w:val="single"/>
        </w:rPr>
        <w:t>X</w:t>
      </w:r>
      <w:r w:rsidRPr="002B2E9C">
        <w:rPr>
          <w:rFonts w:ascii="Times New Roman" w:eastAsia="Times New Roman" w:hAnsi="Times New Roman" w:cs="Times New Roman"/>
          <w:b/>
          <w:bCs/>
          <w:sz w:val="36"/>
          <w:u w:val="single"/>
        </w:rPr>
        <w:t>CELL</w:t>
      </w:r>
      <w:r w:rsidRPr="002B2E9C">
        <w:rPr>
          <w:rFonts w:ascii="Times New Roman" w:eastAsia="Times New Roman" w:hAnsi="Times New Roman" w:cs="Times New Roman"/>
          <w:sz w:val="27"/>
          <w:szCs w:val="27"/>
        </w:rPr>
        <w:t>  este o nouă descoperire, un produs nou pentru completarea hranei zilnice!</w:t>
      </w:r>
    </w:p>
    <w:p w:rsidR="002B2E9C" w:rsidRPr="002B2E9C" w:rsidRDefault="002B2E9C" w:rsidP="002B2E9C">
      <w:pPr>
        <w:spacing w:before="100" w:beforeAutospacing="1" w:after="100" w:afterAutospacing="1"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Se poate argumenta clinic că prin sporirea celulelor stem, organele disfuncţionale se refac, îşi recapătă funcţiile iniţiale. Dacă putem să determinăm organismul să producă pe cale naturală mai multe celule stem, atunci putem să remediem disfuncţionalitatea organismului. Adevăratul succes îl obţinem dacă determinam organismul să remedieze, să recupereze celulele pierdute ca urmare a bolilor, accidentelor sau pur şi simplu prin îmbătrânire.</w:t>
      </w:r>
    </w:p>
    <w:p w:rsidR="00BC16DF" w:rsidRDefault="002B2E9C" w:rsidP="002B2E9C">
      <w:pPr>
        <w:spacing w:before="100" w:beforeAutospacing="1" w:after="100" w:afterAutospacing="1"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b/>
          <w:bCs/>
          <w:sz w:val="24"/>
          <w:szCs w:val="24"/>
        </w:rPr>
        <w:t>    Substanţe active:</w:t>
      </w:r>
      <w:r w:rsidRPr="002B2E9C">
        <w:rPr>
          <w:rFonts w:ascii="Times New Roman" w:eastAsia="Times New Roman" w:hAnsi="Times New Roman" w:cs="Times New Roman"/>
          <w:sz w:val="24"/>
          <w:szCs w:val="24"/>
        </w:rPr>
        <w:t xml:space="preserve"> polizaharide, tripsină, aminoacizi, fucsina, clorofila, nanosiliciu, licopina, polifenoli, flavonol, antioxidanti, fenitetilamin, fitocianin, care sunt extrase din urmatoarele materiale de baza: Antrodia Camphorata, AFA (Aphenizomenon flos aqua), Fucoidan, Ganoderma Lucidum, Seminte de Cânepa, Cartilaj de rechin, Clorofila, Porumb, Litiu.</w:t>
      </w:r>
    </w:p>
    <w:p w:rsidR="00BC16DF" w:rsidRDefault="002B2E9C" w:rsidP="002B2E9C">
      <w:pPr>
        <w:spacing w:before="100" w:beforeAutospacing="1" w:after="100" w:afterAutospacing="1"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b/>
          <w:bCs/>
          <w:sz w:val="24"/>
          <w:szCs w:val="24"/>
          <w:u w:val="single"/>
        </w:rPr>
        <w:t>CELL (capsula A)- protector al celulei stem adulte</w:t>
      </w:r>
    </w:p>
    <w:p w:rsidR="00BC16DF" w:rsidRDefault="002B2E9C" w:rsidP="002B2E9C">
      <w:pPr>
        <w:spacing w:before="100" w:beforeAutospacing="1" w:after="100" w:afterAutospacing="1"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b/>
          <w:bCs/>
          <w:sz w:val="24"/>
          <w:szCs w:val="24"/>
        </w:rPr>
        <w:t>Componenţă:</w:t>
      </w:r>
      <w:r w:rsidRPr="002B2E9C">
        <w:rPr>
          <w:rFonts w:ascii="Times New Roman" w:eastAsia="Times New Roman" w:hAnsi="Times New Roman" w:cs="Times New Roman"/>
          <w:sz w:val="24"/>
          <w:szCs w:val="24"/>
        </w:rPr>
        <w:t xml:space="preserve"> gelatina, sorg, struguri rosii, mure negre, seminte de coacaze negre si extract din coaja acesteia, coaja de cirese amare, soc, coaja de prune si mere uscate, urzica, coada calului, flori de soc, extract din frunze de mesteacan, concentrat de seminte ale strugurilor rosii.</w:t>
      </w:r>
    </w:p>
    <w:p w:rsidR="00BC16DF" w:rsidRDefault="002B2E9C" w:rsidP="002B2E9C">
      <w:pPr>
        <w:spacing w:before="100" w:beforeAutospacing="1" w:after="100" w:afterAutospacing="1"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b/>
          <w:bCs/>
          <w:sz w:val="24"/>
          <w:szCs w:val="24"/>
          <w:u w:val="single"/>
        </w:rPr>
        <w:t>STEM</w:t>
      </w:r>
      <w:r w:rsidRPr="002B2E9C">
        <w:rPr>
          <w:rFonts w:ascii="Times New Roman" w:eastAsia="Times New Roman" w:hAnsi="Times New Roman" w:cs="Times New Roman"/>
          <w:b/>
          <w:bCs/>
          <w:color w:val="FF0000"/>
          <w:sz w:val="27"/>
          <w:u w:val="single"/>
        </w:rPr>
        <w:t>X</w:t>
      </w:r>
      <w:r w:rsidRPr="002B2E9C">
        <w:rPr>
          <w:rFonts w:ascii="Times New Roman" w:eastAsia="Times New Roman" w:hAnsi="Times New Roman" w:cs="Times New Roman"/>
          <w:b/>
          <w:bCs/>
          <w:sz w:val="24"/>
          <w:szCs w:val="24"/>
          <w:u w:val="single"/>
        </w:rPr>
        <w:t xml:space="preserve"> (capsula B)- stimulator al celulei stem adulte</w:t>
      </w:r>
    </w:p>
    <w:p w:rsidR="002B2E9C" w:rsidRPr="002B2E9C" w:rsidRDefault="002B2E9C" w:rsidP="002B2E9C">
      <w:pPr>
        <w:spacing w:before="100" w:beforeAutospacing="1" w:after="100" w:afterAutospacing="1"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b/>
          <w:bCs/>
          <w:sz w:val="24"/>
          <w:szCs w:val="24"/>
        </w:rPr>
        <w:t xml:space="preserve"> Componenţă: </w:t>
      </w:r>
      <w:r w:rsidRPr="002B2E9C">
        <w:rPr>
          <w:rFonts w:ascii="Times New Roman" w:eastAsia="Times New Roman" w:hAnsi="Times New Roman" w:cs="Times New Roman"/>
          <w:sz w:val="24"/>
          <w:szCs w:val="24"/>
        </w:rPr>
        <w:t>Antrodia camphorata, Afa (Aphanizomenon flos, aqva sau alga afa), cartilaj de rechin, fucoidan, ganoderma lucidum, seminţe de cânepa, clorofila, porumb, licium.</w:t>
      </w:r>
    </w:p>
    <w:p w:rsidR="00BC16DF" w:rsidRDefault="002B2E9C" w:rsidP="002B2E9C">
      <w:pPr>
        <w:spacing w:before="100" w:beforeAutospacing="1" w:after="100" w:afterAutospacing="1" w:line="240" w:lineRule="auto"/>
        <w:jc w:val="both"/>
        <w:rPr>
          <w:rFonts w:ascii="Times New Roman" w:eastAsia="Times New Roman" w:hAnsi="Times New Roman" w:cs="Times New Roman"/>
          <w:sz w:val="27"/>
          <w:szCs w:val="27"/>
        </w:rPr>
      </w:pPr>
      <w:r w:rsidRPr="002B2E9C">
        <w:rPr>
          <w:rFonts w:ascii="Times New Roman" w:eastAsia="Times New Roman" w:hAnsi="Times New Roman" w:cs="Times New Roman"/>
          <w:b/>
          <w:bCs/>
          <w:color w:val="000000"/>
          <w:sz w:val="24"/>
          <w:szCs w:val="24"/>
        </w:rPr>
        <w:t>Mod de întrebuinţare:</w:t>
      </w:r>
    </w:p>
    <w:p w:rsidR="00BC16DF" w:rsidRDefault="002B2E9C" w:rsidP="002B2E9C">
      <w:pPr>
        <w:spacing w:before="100" w:beforeAutospacing="1" w:after="100" w:afterAutospacing="1"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1+1 capsule pe zi, în cazuri mai grave: 2+2 capsule pe zi. Trebuie înghiţite cu multă apă. Mai întâi se ia protectorul celulei stem (CELL)-caps. A, apoi dupa 30 - 60 de minute, potenţiatorul celulei stem (STEMX)-caps. B.</w:t>
      </w:r>
    </w:p>
    <w:p w:rsidR="002B2E9C" w:rsidRPr="002B2E9C" w:rsidRDefault="002B2E9C" w:rsidP="002B2E9C">
      <w:pPr>
        <w:spacing w:before="100" w:beforeAutospacing="1" w:after="100" w:afterAutospacing="1"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Capsula Olimpiq StemXcell sporeşte numarul celulelor pluripotente, asigură şi potenţează pătrunderea lor în organe şi asigură implementarea lor, mărind gradul lor de eficienţă.</w:t>
      </w:r>
    </w:p>
    <w:p w:rsidR="002B2E9C" w:rsidRPr="002B2E9C" w:rsidRDefault="002B2E9C" w:rsidP="002B2E9C">
      <w:p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br/>
      </w:r>
      <w:r w:rsidRPr="002B2E9C">
        <w:rPr>
          <w:rFonts w:ascii="Times New Roman" w:eastAsia="Times New Roman" w:hAnsi="Times New Roman" w:cs="Times New Roman"/>
          <w:b/>
          <w:bCs/>
          <w:sz w:val="27"/>
        </w:rPr>
        <w:t xml:space="preserve">Recomandări: </w:t>
      </w:r>
    </w:p>
    <w:p w:rsidR="002B2E9C" w:rsidRPr="002B2E9C" w:rsidRDefault="002B2E9C" w:rsidP="002B2E9C">
      <w:p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b/>
          <w:bCs/>
          <w:sz w:val="24"/>
          <w:szCs w:val="24"/>
        </w:rPr>
        <w:t>Adjuvant în tratamentul unor boli, maladii şi afectiuni precum:</w:t>
      </w:r>
      <w:r w:rsidRPr="002B2E9C">
        <w:rPr>
          <w:rFonts w:ascii="Times New Roman" w:eastAsia="Times New Roman" w:hAnsi="Times New Roman" w:cs="Times New Roman"/>
          <w:sz w:val="24"/>
          <w:szCs w:val="24"/>
        </w:rPr>
        <w:t> </w:t>
      </w:r>
    </w:p>
    <w:p w:rsidR="002B2E9C" w:rsidRPr="002B2E9C" w:rsidRDefault="002B2E9C" w:rsidP="002B2E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333333"/>
          <w:sz w:val="24"/>
          <w:szCs w:val="24"/>
        </w:rPr>
        <w:t>Parkinson, Alzheimer, Diabet, Cancer, Leucemie, Tumori, Noduli la sân, Hernie de disc</w:t>
      </w:r>
    </w:p>
    <w:p w:rsidR="002B2E9C" w:rsidRPr="002B2E9C" w:rsidRDefault="002B2E9C" w:rsidP="002B2E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333333"/>
          <w:sz w:val="24"/>
          <w:szCs w:val="24"/>
        </w:rPr>
        <w:t xml:space="preserve">Artroză, Scleroză multiplă, Poliatrită reumatiodă, </w:t>
      </w:r>
    </w:p>
    <w:p w:rsidR="002B2E9C" w:rsidRPr="002B2E9C" w:rsidRDefault="002B2E9C" w:rsidP="002B2E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333333"/>
          <w:sz w:val="24"/>
          <w:szCs w:val="24"/>
        </w:rPr>
        <w:t>Hemoragii cerebrale</w:t>
      </w:r>
    </w:p>
    <w:p w:rsidR="002B2E9C" w:rsidRPr="002B2E9C" w:rsidRDefault="002B2E9C" w:rsidP="002B2E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333333"/>
          <w:sz w:val="24"/>
          <w:szCs w:val="24"/>
        </w:rPr>
        <w:t>Ciroză hepatică, Hepatită</w:t>
      </w:r>
    </w:p>
    <w:p w:rsidR="002B2E9C" w:rsidRPr="002B2E9C" w:rsidRDefault="002B2E9C" w:rsidP="002B2E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333333"/>
          <w:sz w:val="24"/>
          <w:szCs w:val="24"/>
        </w:rPr>
        <w:t>Boli cardiovasculare, Cardiomiopatie dilatativă, Hipertensiune arterială</w:t>
      </w:r>
    </w:p>
    <w:p w:rsidR="002B2E9C" w:rsidRPr="002B2E9C" w:rsidRDefault="002B2E9C" w:rsidP="002B2E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333333"/>
          <w:sz w:val="24"/>
          <w:szCs w:val="24"/>
        </w:rPr>
        <w:t>Fibroză pulmonară</w:t>
      </w:r>
    </w:p>
    <w:p w:rsidR="002B2E9C" w:rsidRPr="002B2E9C" w:rsidRDefault="002B2E9C" w:rsidP="002B2E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333333"/>
          <w:sz w:val="24"/>
          <w:szCs w:val="24"/>
        </w:rPr>
        <w:lastRenderedPageBreak/>
        <w:t>Afecţiuni dermatologice: Dermatite, Dermatită seboreică, Rozacee, Psoriazis, Arsuri, Răni ale pielii</w:t>
      </w:r>
    </w:p>
    <w:p w:rsidR="002B2E9C" w:rsidRPr="002B2E9C" w:rsidRDefault="002B2E9C" w:rsidP="002B2E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333333"/>
          <w:sz w:val="24"/>
          <w:szCs w:val="24"/>
        </w:rPr>
        <w:t>Îmbunătăţirea vederii (micşorează dioptriile)</w:t>
      </w:r>
    </w:p>
    <w:p w:rsidR="002B2E9C" w:rsidRPr="002B2E9C" w:rsidRDefault="002B2E9C" w:rsidP="002B2E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333333"/>
          <w:sz w:val="24"/>
          <w:szCs w:val="24"/>
        </w:rPr>
        <w:t>Infertilitate, Disfuncţii erectile, Hemoroizi, Infecţii urinare</w:t>
      </w:r>
    </w:p>
    <w:p w:rsidR="002B2E9C" w:rsidRPr="002B2E9C" w:rsidRDefault="002B2E9C" w:rsidP="002B2E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333333"/>
          <w:sz w:val="24"/>
          <w:szCs w:val="24"/>
        </w:rPr>
        <w:t>Obezitate, Distrofie musculară</w:t>
      </w:r>
    </w:p>
    <w:p w:rsidR="002B2E9C" w:rsidRPr="002B2E9C" w:rsidRDefault="002B2E9C" w:rsidP="002B2E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333333"/>
          <w:sz w:val="24"/>
          <w:szCs w:val="24"/>
        </w:rPr>
        <w:t>Refacerea organismului în convalescenţă, Creşterea imunităţii</w:t>
      </w:r>
    </w:p>
    <w:p w:rsidR="002B2E9C" w:rsidRPr="002B2E9C" w:rsidRDefault="002B2E9C" w:rsidP="002B2E9C">
      <w:pPr>
        <w:spacing w:before="100" w:beforeAutospacing="1" w:after="100" w:afterAutospacing="1" w:line="240" w:lineRule="auto"/>
        <w:jc w:val="center"/>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w:t>
      </w:r>
      <w:r w:rsidRPr="002B2E9C">
        <w:rPr>
          <w:rFonts w:ascii="Times New Roman" w:eastAsia="Times New Roman" w:hAnsi="Times New Roman" w:cs="Times New Roman"/>
          <w:b/>
          <w:bCs/>
          <w:color w:val="FF6600"/>
          <w:sz w:val="36"/>
        </w:rPr>
        <w:t>NOU!!!</w:t>
      </w:r>
    </w:p>
    <w:p w:rsidR="002B2E9C" w:rsidRPr="002B2E9C" w:rsidRDefault="002B2E9C" w:rsidP="002B2E9C">
      <w:pPr>
        <w:spacing w:before="100" w:beforeAutospacing="1" w:after="100" w:afterAutospacing="1" w:line="240" w:lineRule="auto"/>
        <w:jc w:val="center"/>
        <w:rPr>
          <w:rFonts w:ascii="Times New Roman" w:eastAsia="Times New Roman" w:hAnsi="Times New Roman" w:cs="Times New Roman"/>
          <w:sz w:val="24"/>
          <w:szCs w:val="24"/>
        </w:rPr>
      </w:pPr>
      <w:r w:rsidRPr="002B2E9C">
        <w:rPr>
          <w:rFonts w:ascii="Times New Roman" w:eastAsia="Times New Roman" w:hAnsi="Times New Roman" w:cs="Times New Roman"/>
          <w:b/>
          <w:bCs/>
          <w:color w:val="333333"/>
          <w:sz w:val="27"/>
        </w:rPr>
        <w:t>În decursul unei singure ore putem avea cu 75% mai multe celule stem !</w:t>
      </w:r>
    </w:p>
    <w:p w:rsidR="002B2E9C" w:rsidRPr="002B2E9C" w:rsidRDefault="002B2E9C" w:rsidP="002B2E9C">
      <w:pPr>
        <w:spacing w:before="100" w:beforeAutospacing="1" w:after="100" w:afterAutospacing="1"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Un nou concept: hrănirea celulelor stem, protecţia celulelor stem. Olimpiq Stem</w:t>
      </w:r>
      <w:r w:rsidRPr="002B2E9C">
        <w:rPr>
          <w:rFonts w:ascii="Times New Roman" w:eastAsia="Times New Roman" w:hAnsi="Times New Roman" w:cs="Times New Roman"/>
          <w:color w:val="FF0000"/>
          <w:sz w:val="24"/>
          <w:szCs w:val="24"/>
        </w:rPr>
        <w:t>X</w:t>
      </w:r>
      <w:r w:rsidRPr="002B2E9C">
        <w:rPr>
          <w:rFonts w:ascii="Times New Roman" w:eastAsia="Times New Roman" w:hAnsi="Times New Roman" w:cs="Times New Roman"/>
          <w:sz w:val="24"/>
          <w:szCs w:val="24"/>
        </w:rPr>
        <w:t>Cell este primul şi unicul produs cu efect de multiplicare a celulelor stem adulte, cu proprietăţi remarcabile. Hrănirea celulelor stem atrage după sine o producţie crescută de celule stem adulte la nivel medular, contribuind astfel la controlul procesului de îmbătrânire.</w:t>
      </w:r>
    </w:p>
    <w:p w:rsidR="002B2E9C" w:rsidRPr="002B2E9C" w:rsidRDefault="002B2E9C" w:rsidP="002B2E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B2E9C">
        <w:rPr>
          <w:rFonts w:ascii="Times New Roman" w:eastAsia="Times New Roman" w:hAnsi="Times New Roman" w:cs="Times New Roman"/>
          <w:b/>
          <w:bCs/>
          <w:kern w:val="36"/>
          <w:sz w:val="36"/>
        </w:rPr>
        <w:t>OLIMPIQ STEMXCELL</w:t>
      </w:r>
    </w:p>
    <w:p w:rsidR="002B2E9C" w:rsidRPr="002B2E9C" w:rsidRDefault="00C463AA" w:rsidP="002B2E9C">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C463AA">
        <w:rPr>
          <w:rFonts w:ascii="Times New Roman" w:eastAsia="Times New Roman" w:hAnsi="Times New Roman" w:cs="Times New Roman"/>
          <w:b/>
          <w:bCs/>
          <w:kern w:val="36"/>
          <w:sz w:val="36"/>
          <w:szCs w:val="36"/>
        </w:rPr>
        <w:pict>
          <v:rect id="_x0000_i1025" style="width:657.75pt;height:1.5pt" o:hrpct="0" o:hralign="center" o:hrstd="t" o:hrnoshade="t" o:hr="t" stroked="f"/>
        </w:pict>
      </w:r>
    </w:p>
    <w:p w:rsidR="002B2E9C" w:rsidRPr="002B2E9C" w:rsidRDefault="002B2E9C" w:rsidP="002B2E9C">
      <w:pPr>
        <w:spacing w:before="100" w:beforeAutospacing="1" w:after="100" w:afterAutospacing="1"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    Este dovedit clinic că prin creşterea numărului de celule stem adulte, organele noastre suferind de diferite afecţiuni, îşi pot recăpăta funcţiile iniţiale. </w:t>
      </w:r>
    </w:p>
    <w:p w:rsidR="002B2E9C" w:rsidRPr="002B2E9C" w:rsidRDefault="002B2E9C" w:rsidP="002B2E9C">
      <w:pPr>
        <w:spacing w:after="0"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    Viaţa dezordonată şi neglijenţa asupra corpului nostru au drept consecinţă uzarea prematură a organismului, DECI ÎMBĂTRÂNIM ÎNAINTE DE VREME!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w:t>
      </w:r>
    </w:p>
    <w:p w:rsidR="002B2E9C" w:rsidRPr="002B2E9C" w:rsidRDefault="002B2E9C" w:rsidP="002B2E9C">
      <w:pPr>
        <w:spacing w:after="0"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b/>
          <w:bCs/>
          <w:color w:val="000000"/>
          <w:sz w:val="24"/>
          <w:szCs w:val="24"/>
        </w:rPr>
        <w:t xml:space="preserve">     Dacă putem convinge măduva osoasă să producă pe cale naturală mai multe celule stem adulte, atunci organismul nostru va fi capabil să repare ţesuturile ale căror funcţionare este afectată de boală, accidente sau pur şi simplu de îmbătrânire.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b/>
          <w:bCs/>
          <w:color w:val="000000"/>
          <w:sz w:val="24"/>
          <w:szCs w:val="24"/>
        </w:rPr>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PREVENŢIE </w:t>
      </w:r>
    </w:p>
    <w:p w:rsidR="002B2E9C" w:rsidRPr="002B2E9C" w:rsidRDefault="002B2E9C" w:rsidP="002B2E9C">
      <w:pPr>
        <w:spacing w:after="0"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    Condiţiile noastre de viaţă şi statisticile arată, din nefericire, că dacă acum nu întreprindem ceva pentru menţinerea sănătăţii, la batranete vom suferi aproape sigur de câteva boli grave, care vor aduce mari suferinte. Cunoaştem foarte multe cazuri, când un om aparent sănătos a decedat subit de infarct miocardic. Dacă neglijam sănătatea noastră, bolile pot să apară oricand şi la oricine, deci suplimentele nutritive naturale ne sunt de un real folos în prevenirea acestora.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u w:val="single"/>
        </w:rPr>
        <w:t xml:space="preserve">Ce sunt </w:t>
      </w:r>
      <w:r w:rsidRPr="002B2E9C">
        <w:rPr>
          <w:rFonts w:ascii="Times New Roman" w:eastAsia="Times New Roman" w:hAnsi="Times New Roman" w:cs="Times New Roman"/>
          <w:b/>
          <w:bCs/>
          <w:color w:val="000000"/>
          <w:sz w:val="24"/>
          <w:szCs w:val="24"/>
          <w:u w:val="single"/>
        </w:rPr>
        <w:t>celulele stem adulte?</w:t>
      </w:r>
      <w:r w:rsidRPr="002B2E9C">
        <w:rPr>
          <w:rFonts w:ascii="Times New Roman" w:eastAsia="Times New Roman" w:hAnsi="Times New Roman" w:cs="Times New Roman"/>
          <w:color w:val="000000"/>
          <w:sz w:val="24"/>
          <w:szCs w:val="24"/>
          <w:u w:val="single"/>
        </w:rPr>
        <w:t xml:space="preserve">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w:t>
      </w:r>
    </w:p>
    <w:p w:rsidR="002B2E9C" w:rsidRPr="002B2E9C" w:rsidRDefault="002B2E9C" w:rsidP="002B2E9C">
      <w:pPr>
        <w:spacing w:after="0"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b/>
          <w:bCs/>
          <w:color w:val="000000"/>
          <w:sz w:val="24"/>
          <w:szCs w:val="24"/>
        </w:rPr>
        <w:t xml:space="preserve">    Celulele stem adulte sunt acele celule care se pot transforma în orice tip de celule ale organismului, îndeplinind funcţiile specifice acestora.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w:t>
      </w:r>
    </w:p>
    <w:p w:rsidR="002B2E9C" w:rsidRPr="002B2E9C" w:rsidRDefault="002B2E9C" w:rsidP="002B2E9C">
      <w:pPr>
        <w:spacing w:after="0"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     Altfel spus le mai numim şi celule pluripotente. După fecundare, embrionul este compus din asemenea celule pluripotente. Începând din ziua a 15-a aceste celule se diferentiază, din ele se </w:t>
      </w:r>
      <w:r w:rsidRPr="002B2E9C">
        <w:rPr>
          <w:rFonts w:ascii="Times New Roman" w:eastAsia="Times New Roman" w:hAnsi="Times New Roman" w:cs="Times New Roman"/>
          <w:color w:val="000000"/>
          <w:sz w:val="24"/>
          <w:szCs w:val="24"/>
        </w:rPr>
        <w:lastRenderedPageBreak/>
        <w:t xml:space="preserve">formează celulele nervoase, musculare, osoase, de piele etc. Un anumit număr de celule stem ramân în maăuva osoasă.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Scopul cercetării celulelor stem adulte este de fapt: </w:t>
      </w:r>
    </w:p>
    <w:p w:rsidR="002B2E9C" w:rsidRPr="002B2E9C" w:rsidRDefault="002B2E9C" w:rsidP="002B2E9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Formarea unor celule capabile de transplant complet (transplant de organe)</w:t>
      </w:r>
    </w:p>
    <w:p w:rsidR="002B2E9C" w:rsidRPr="002B2E9C" w:rsidRDefault="002B2E9C" w:rsidP="002B2E9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Diferenţierea celulelor stem în orice tip de celulă </w:t>
      </w:r>
    </w:p>
    <w:p w:rsidR="002B2E9C" w:rsidRPr="002B2E9C" w:rsidRDefault="002B2E9C" w:rsidP="002B2E9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Regenerarea părţilor nefuncţionale ale diferitelor organe.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b/>
          <w:bCs/>
          <w:color w:val="000000"/>
          <w:sz w:val="24"/>
          <w:szCs w:val="24"/>
        </w:rPr>
        <w:t xml:space="preserve">Creşterea numărului de celule stem </w:t>
      </w:r>
    </w:p>
    <w:tbl>
      <w:tblPr>
        <w:tblW w:w="0" w:type="auto"/>
        <w:tblBorders>
          <w:top w:val="single" w:sz="4" w:space="0" w:color="auto"/>
          <w:left w:val="single" w:sz="4" w:space="0" w:color="auto"/>
          <w:bottom w:val="single" w:sz="4" w:space="0" w:color="auto"/>
          <w:right w:val="single" w:sz="4" w:space="0" w:color="auto"/>
        </w:tblBorders>
        <w:tblLook w:val="04A0"/>
      </w:tblPr>
      <w:tblGrid>
        <w:gridCol w:w="4261"/>
        <w:gridCol w:w="4261"/>
      </w:tblGrid>
      <w:tr w:rsidR="002B2E9C" w:rsidRPr="002B2E9C" w:rsidTr="002B2E9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Arial" w:eastAsia="Times New Roman" w:hAnsi="Arial" w:cs="Arial"/>
                <w:color w:val="333333"/>
                <w:sz w:val="24"/>
                <w:szCs w:val="24"/>
              </w:rPr>
              <w:t>Tehnica</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Arial" w:eastAsia="Times New Roman" w:hAnsi="Arial" w:cs="Arial"/>
                <w:color w:val="333333"/>
                <w:sz w:val="24"/>
                <w:szCs w:val="24"/>
              </w:rPr>
              <w:t>Caracteristici</w:t>
            </w:r>
          </w:p>
        </w:tc>
      </w:tr>
      <w:tr w:rsidR="002B2E9C" w:rsidRPr="002B2E9C" w:rsidTr="002B2E9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Arial" w:eastAsia="Times New Roman" w:hAnsi="Arial" w:cs="Arial"/>
                <w:color w:val="333333"/>
                <w:sz w:val="24"/>
                <w:szCs w:val="24"/>
              </w:rPr>
              <w:t xml:space="preserve">Terapia cu celule stem embrionare </w:t>
            </w:r>
          </w:p>
          <w:p w:rsidR="002B2E9C" w:rsidRPr="002B2E9C" w:rsidRDefault="002B2E9C" w:rsidP="002B2E9C">
            <w:pPr>
              <w:spacing w:after="0" w:line="240" w:lineRule="auto"/>
              <w:jc w:val="both"/>
              <w:rPr>
                <w:rFonts w:ascii="Times New Roman" w:eastAsia="Times New Roman" w:hAnsi="Times New Roman" w:cs="Times New Roman"/>
                <w:sz w:val="24"/>
                <w:szCs w:val="24"/>
              </w:rPr>
            </w:pPr>
            <w:r w:rsidRPr="002B2E9C">
              <w:rPr>
                <w:rFonts w:ascii="Arial" w:eastAsia="Times New Roman" w:hAnsi="Arial" w:cs="Arial"/>
                <w:color w:val="333333"/>
                <w:sz w:val="24"/>
                <w:szCs w:val="24"/>
              </w:rPr>
              <w:t>Din embrion, din sangele cordonului ombilical</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Arial" w:eastAsia="Times New Roman" w:hAnsi="Arial" w:cs="Arial"/>
                <w:color w:val="333333"/>
                <w:sz w:val="24"/>
                <w:szCs w:val="24"/>
              </w:rPr>
              <w:t>Scump, complicat, ridică probleme etice</w:t>
            </w:r>
          </w:p>
        </w:tc>
      </w:tr>
      <w:tr w:rsidR="002B2E9C" w:rsidRPr="002B2E9C" w:rsidTr="002B2E9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Arial" w:eastAsia="Times New Roman" w:hAnsi="Arial" w:cs="Arial"/>
                <w:color w:val="333333"/>
                <w:sz w:val="24"/>
                <w:szCs w:val="24"/>
              </w:rPr>
              <w:t xml:space="preserve">Terapia cu celule stem adulte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Arial" w:eastAsia="Times New Roman" w:hAnsi="Arial" w:cs="Arial"/>
                <w:color w:val="333333"/>
                <w:sz w:val="24"/>
                <w:szCs w:val="24"/>
              </w:rPr>
              <w:t xml:space="preserve">Din maduva osoasă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2B2E9C" w:rsidRPr="002B2E9C" w:rsidRDefault="002B2E9C" w:rsidP="002B2E9C">
            <w:pPr>
              <w:spacing w:after="0" w:line="240" w:lineRule="auto"/>
              <w:jc w:val="both"/>
              <w:rPr>
                <w:rFonts w:ascii="Times New Roman" w:eastAsia="Times New Roman" w:hAnsi="Times New Roman" w:cs="Times New Roman"/>
                <w:sz w:val="24"/>
                <w:szCs w:val="24"/>
              </w:rPr>
            </w:pPr>
            <w:r w:rsidRPr="002B2E9C">
              <w:rPr>
                <w:rFonts w:ascii="Arial" w:eastAsia="Times New Roman" w:hAnsi="Arial" w:cs="Arial"/>
                <w:color w:val="333333"/>
                <w:sz w:val="24"/>
                <w:szCs w:val="24"/>
              </w:rPr>
              <w:t xml:space="preserve">Foarte costisitor, prezintă riscurile intervenţiei chirurgicale, se aplică în cazuri grave. </w:t>
            </w:r>
          </w:p>
        </w:tc>
      </w:tr>
      <w:tr w:rsidR="002B2E9C" w:rsidRPr="002B2E9C" w:rsidTr="002B2E9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2B2E9C" w:rsidRPr="002B2E9C" w:rsidRDefault="002B2E9C" w:rsidP="002B2E9C">
            <w:pPr>
              <w:spacing w:after="0" w:line="240" w:lineRule="auto"/>
              <w:jc w:val="both"/>
              <w:rPr>
                <w:rFonts w:ascii="Times New Roman" w:eastAsia="Times New Roman" w:hAnsi="Times New Roman" w:cs="Times New Roman"/>
                <w:sz w:val="24"/>
                <w:szCs w:val="24"/>
              </w:rPr>
            </w:pPr>
            <w:r w:rsidRPr="002B2E9C">
              <w:rPr>
                <w:rFonts w:ascii="Arial" w:eastAsia="Times New Roman" w:hAnsi="Arial" w:cs="Arial"/>
                <w:color w:val="333333"/>
                <w:sz w:val="24"/>
                <w:szCs w:val="24"/>
              </w:rPr>
              <w:t xml:space="preserve">Înmulţirea celulelor stem adulte proprii cu OLIMPIQ STEMXCELL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Arial" w:eastAsia="Times New Roman" w:hAnsi="Arial" w:cs="Arial"/>
                <w:color w:val="333333"/>
                <w:sz w:val="24"/>
                <w:szCs w:val="24"/>
              </w:rPr>
              <w:t xml:space="preserve">Celula stem adultă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2B2E9C" w:rsidRPr="002B2E9C" w:rsidRDefault="002B2E9C" w:rsidP="002B2E9C">
            <w:pPr>
              <w:spacing w:after="0" w:line="240" w:lineRule="auto"/>
              <w:jc w:val="both"/>
              <w:rPr>
                <w:rFonts w:ascii="Times New Roman" w:eastAsia="Times New Roman" w:hAnsi="Times New Roman" w:cs="Times New Roman"/>
                <w:sz w:val="24"/>
                <w:szCs w:val="24"/>
              </w:rPr>
            </w:pPr>
            <w:r w:rsidRPr="002B2E9C">
              <w:rPr>
                <w:rFonts w:ascii="Arial" w:eastAsia="Times New Roman" w:hAnsi="Arial" w:cs="Arial"/>
                <w:color w:val="333333"/>
                <w:sz w:val="24"/>
                <w:szCs w:val="24"/>
              </w:rPr>
              <w:t xml:space="preserve">Fără riscuri, supliment nutritiv natural, accesibil oricui.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w:t>
            </w:r>
          </w:p>
        </w:tc>
      </w:tr>
    </w:tbl>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b/>
          <w:bCs/>
          <w:color w:val="000000"/>
          <w:sz w:val="24"/>
          <w:szCs w:val="24"/>
        </w:rPr>
        <w:t xml:space="preserve">Drumul celulelor stem adulte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b/>
          <w:bCs/>
          <w:color w:val="000000"/>
          <w:sz w:val="24"/>
          <w:szCs w:val="24"/>
        </w:rPr>
        <w:t> </w:t>
      </w:r>
    </w:p>
    <w:p w:rsidR="002B2E9C" w:rsidRPr="002B2E9C" w:rsidRDefault="002B2E9C" w:rsidP="002B2E9C">
      <w:pPr>
        <w:spacing w:after="0"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    Celulele stem adulte ies din maduva osoasă, ajung la organe şi devin celule ale organului respectiv. Dacă un organ nu funcţionează optim, transmite un semnal măduvei osoase, care recunoaşte informaţia şi expediază celulele stem adulte spre organele ţintă. Acestea ajung la organul respectiv, îl recunosc şi devin celule proprii ale acestuia. În acest fel organul se regenerează.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Prin folosirea celulelor stem adulte:</w:t>
      </w:r>
    </w:p>
    <w:p w:rsidR="002B2E9C" w:rsidRPr="002B2E9C" w:rsidRDefault="002B2E9C" w:rsidP="002B2E9C">
      <w:pPr>
        <w:tabs>
          <w:tab w:val="num" w:pos="720"/>
        </w:tabs>
        <w:spacing w:after="0" w:line="240" w:lineRule="auto"/>
        <w:ind w:left="720" w:hanging="360"/>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Se pot înnoi organele, chiar şi oasele.</w:t>
      </w:r>
    </w:p>
    <w:p w:rsidR="002B2E9C" w:rsidRPr="002B2E9C" w:rsidRDefault="002B2E9C" w:rsidP="002B2E9C">
      <w:pPr>
        <w:tabs>
          <w:tab w:val="num" w:pos="720"/>
        </w:tabs>
        <w:spacing w:after="0" w:line="240" w:lineRule="auto"/>
        <w:ind w:left="720" w:hanging="360"/>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Se poate produce ţesutul conjunctiv din care sunt formate discurile cartilaginoase intervertebrale (de ex. în degenerescenţa discului intervertebral)</w:t>
      </w:r>
    </w:p>
    <w:p w:rsidR="002B2E9C" w:rsidRPr="002B2E9C" w:rsidRDefault="002B2E9C" w:rsidP="002B2E9C">
      <w:pPr>
        <w:tabs>
          <w:tab w:val="num" w:pos="720"/>
        </w:tabs>
        <w:spacing w:after="0" w:line="240" w:lineRule="auto"/>
        <w:ind w:left="720" w:hanging="360"/>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Se pot forma glandele gastrice</w:t>
      </w:r>
    </w:p>
    <w:p w:rsidR="002B2E9C" w:rsidRPr="002B2E9C" w:rsidRDefault="002B2E9C" w:rsidP="002B2E9C">
      <w:pPr>
        <w:tabs>
          <w:tab w:val="num" w:pos="720"/>
        </w:tabs>
        <w:spacing w:after="0" w:line="240" w:lineRule="auto"/>
        <w:ind w:left="720" w:hanging="360"/>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xml:space="preserve">-         Se poate corecta vederea </w:t>
      </w:r>
    </w:p>
    <w:p w:rsidR="002B2E9C" w:rsidRPr="002B2E9C" w:rsidRDefault="002B2E9C" w:rsidP="002B2E9C">
      <w:pPr>
        <w:tabs>
          <w:tab w:val="num" w:pos="720"/>
        </w:tabs>
        <w:spacing w:after="0" w:line="240" w:lineRule="auto"/>
        <w:ind w:left="720" w:hanging="360"/>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Se pot trata afecţiuni hepatice, miocardice precum şi leucemia.</w:t>
      </w:r>
    </w:p>
    <w:p w:rsidR="002B2E9C" w:rsidRPr="002B2E9C" w:rsidRDefault="002B2E9C" w:rsidP="002B2E9C">
      <w:pPr>
        <w:tabs>
          <w:tab w:val="num" w:pos="720"/>
        </w:tabs>
        <w:spacing w:after="0" w:line="240" w:lineRule="auto"/>
        <w:ind w:left="720" w:hanging="360"/>
        <w:rPr>
          <w:rFonts w:ascii="Times New Roman" w:eastAsia="Times New Roman" w:hAnsi="Times New Roman" w:cs="Times New Roman"/>
          <w:sz w:val="24"/>
          <w:szCs w:val="24"/>
        </w:rPr>
      </w:pPr>
      <w:r w:rsidRPr="002B2E9C">
        <w:rPr>
          <w:rFonts w:ascii="Times New Roman" w:eastAsia="Times New Roman" w:hAnsi="Times New Roman" w:cs="Times New Roman"/>
          <w:sz w:val="24"/>
          <w:szCs w:val="24"/>
        </w:rPr>
        <w:t xml:space="preserve">-         Se poate trata diabetul.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b/>
          <w:bCs/>
          <w:color w:val="000000"/>
          <w:sz w:val="24"/>
          <w:szCs w:val="24"/>
        </w:rPr>
        <w:t>În decursul unei ore putem avea cu 75 % mai multe celule stem adulte.</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    OLIMPIQ STEMXCELL este o descoperire de ultimă oră, un supliment alimentar revoluţionar! Una dintre cele mai importante probleme în domeniul celulelor stem, în zilele noastre, este înmulţirea acestora.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lastRenderedPageBreak/>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    OLIMPIQ STEMXCELL – STIMULATOR AL CELULELOR STEM ADULTE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Este primul şi singurul stimulator natural al celulelor stem adulte, care are într-adevar proprietăţi deosebite:</w:t>
      </w:r>
    </w:p>
    <w:p w:rsidR="002B2E9C" w:rsidRPr="002B2E9C" w:rsidRDefault="002B2E9C" w:rsidP="002B2E9C">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Ajută la formarea celulelor stem adulte în măduva osoasă;</w:t>
      </w:r>
    </w:p>
    <w:p w:rsidR="002B2E9C" w:rsidRPr="002B2E9C" w:rsidRDefault="002B2E9C" w:rsidP="002B2E9C">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     Ajută la trecerea celulelor stem adulte din sânge în ţesuturi </w:t>
      </w:r>
    </w:p>
    <w:p w:rsidR="002B2E9C" w:rsidRPr="002B2E9C" w:rsidRDefault="002B2E9C" w:rsidP="002B2E9C">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     Întăreşte diferitele funcţii ale sistemului imunitar.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b/>
          <w:bCs/>
          <w:color w:val="000000"/>
          <w:sz w:val="24"/>
          <w:szCs w:val="24"/>
        </w:rPr>
        <w:t>Adjuvant în tratamentul unor boli, maladii şi afecţiuni precum:</w:t>
      </w:r>
      <w:r w:rsidRPr="002B2E9C">
        <w:rPr>
          <w:rFonts w:ascii="Times New Roman" w:eastAsia="Times New Roman" w:hAnsi="Times New Roman" w:cs="Times New Roman"/>
          <w:color w:val="000000"/>
          <w:sz w:val="24"/>
          <w:szCs w:val="24"/>
        </w:rPr>
        <w:t> </w:t>
      </w:r>
    </w:p>
    <w:p w:rsidR="002B2E9C" w:rsidRPr="002B2E9C" w:rsidRDefault="002B2E9C" w:rsidP="002B2E9C">
      <w:pPr>
        <w:numPr>
          <w:ilvl w:val="0"/>
          <w:numId w:val="4"/>
        </w:num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Parkinson, Alzheimer, Diabet, Cancer, Leucemie, Tumori, Noduli la sân, Hernie de disc </w:t>
      </w:r>
    </w:p>
    <w:p w:rsidR="002B2E9C" w:rsidRPr="002B2E9C" w:rsidRDefault="002B2E9C" w:rsidP="002B2E9C">
      <w:pPr>
        <w:numPr>
          <w:ilvl w:val="0"/>
          <w:numId w:val="4"/>
        </w:num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Artroză, Scleroză multiplă, Poliatrită reumatiodă, </w:t>
      </w:r>
    </w:p>
    <w:p w:rsidR="002B2E9C" w:rsidRPr="002B2E9C" w:rsidRDefault="002B2E9C" w:rsidP="002B2E9C">
      <w:pPr>
        <w:numPr>
          <w:ilvl w:val="0"/>
          <w:numId w:val="4"/>
        </w:num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Hemoragii cerebrale </w:t>
      </w:r>
    </w:p>
    <w:p w:rsidR="002B2E9C" w:rsidRPr="002B2E9C" w:rsidRDefault="002B2E9C" w:rsidP="002B2E9C">
      <w:pPr>
        <w:numPr>
          <w:ilvl w:val="0"/>
          <w:numId w:val="4"/>
        </w:num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Ciroza hepatică, Hepatită </w:t>
      </w:r>
    </w:p>
    <w:p w:rsidR="002B2E9C" w:rsidRPr="002B2E9C" w:rsidRDefault="002B2E9C" w:rsidP="002B2E9C">
      <w:pPr>
        <w:numPr>
          <w:ilvl w:val="0"/>
          <w:numId w:val="4"/>
        </w:num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Boli cardiovasculare, Cardiomiopatie dilatativa, Hipertensiune arterială </w:t>
      </w:r>
    </w:p>
    <w:p w:rsidR="002B2E9C" w:rsidRPr="002B2E9C" w:rsidRDefault="002B2E9C" w:rsidP="002B2E9C">
      <w:pPr>
        <w:numPr>
          <w:ilvl w:val="0"/>
          <w:numId w:val="4"/>
        </w:num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Fibroză pulmonară </w:t>
      </w:r>
    </w:p>
    <w:p w:rsidR="002B2E9C" w:rsidRPr="002B2E9C" w:rsidRDefault="002B2E9C" w:rsidP="002B2E9C">
      <w:pPr>
        <w:numPr>
          <w:ilvl w:val="0"/>
          <w:numId w:val="4"/>
        </w:num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Afecţiuni dermatologice: Dermatite, Dermatită seboreica, Rozacee, Psoriazis, Arsuri, Răni ale pielii </w:t>
      </w:r>
    </w:p>
    <w:p w:rsidR="002B2E9C" w:rsidRPr="002B2E9C" w:rsidRDefault="002B2E9C" w:rsidP="002B2E9C">
      <w:pPr>
        <w:numPr>
          <w:ilvl w:val="0"/>
          <w:numId w:val="4"/>
        </w:num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Îmbunatăţirea vederii (micşorează dioptriile) </w:t>
      </w:r>
    </w:p>
    <w:p w:rsidR="002B2E9C" w:rsidRPr="002B2E9C" w:rsidRDefault="002B2E9C" w:rsidP="002B2E9C">
      <w:pPr>
        <w:numPr>
          <w:ilvl w:val="0"/>
          <w:numId w:val="4"/>
        </w:num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Infertilitate, Disfuncţii erectile, Hemoroizi, Infecţii urinare </w:t>
      </w:r>
    </w:p>
    <w:p w:rsidR="002B2E9C" w:rsidRPr="002B2E9C" w:rsidRDefault="002B2E9C" w:rsidP="002B2E9C">
      <w:pPr>
        <w:numPr>
          <w:ilvl w:val="0"/>
          <w:numId w:val="4"/>
        </w:num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Obezitate, Distrofie musculară </w:t>
      </w:r>
    </w:p>
    <w:p w:rsidR="002B2E9C" w:rsidRPr="002B2E9C" w:rsidRDefault="002B2E9C" w:rsidP="002B2E9C">
      <w:pPr>
        <w:numPr>
          <w:ilvl w:val="0"/>
          <w:numId w:val="4"/>
        </w:num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Refacerea organismului în convalescenţă, Creşterea imunităţii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w:t>
      </w:r>
    </w:p>
    <w:p w:rsidR="002B2E9C" w:rsidRPr="002B2E9C" w:rsidRDefault="002B2E9C" w:rsidP="002B2E9C">
      <w:pPr>
        <w:spacing w:after="0" w:line="240" w:lineRule="auto"/>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w:t>
      </w:r>
    </w:p>
    <w:p w:rsidR="002B2E9C" w:rsidRPr="002B2E9C" w:rsidRDefault="002B2E9C" w:rsidP="002B2E9C">
      <w:pPr>
        <w:spacing w:after="0" w:line="240" w:lineRule="auto"/>
        <w:jc w:val="both"/>
        <w:rPr>
          <w:rFonts w:ascii="Times New Roman" w:eastAsia="Times New Roman" w:hAnsi="Times New Roman" w:cs="Times New Roman"/>
          <w:sz w:val="24"/>
          <w:szCs w:val="24"/>
        </w:rPr>
      </w:pPr>
      <w:r w:rsidRPr="002B2E9C">
        <w:rPr>
          <w:rFonts w:ascii="Times New Roman" w:eastAsia="Times New Roman" w:hAnsi="Times New Roman" w:cs="Times New Roman"/>
          <w:color w:val="000000"/>
          <w:sz w:val="24"/>
          <w:szCs w:val="24"/>
        </w:rPr>
        <w:t xml:space="preserve">    Cu cât există mai multe celule stem adulte în organism, cu atât starea de sănătate este mai bună! </w:t>
      </w:r>
    </w:p>
    <w:p w:rsidR="00696BAC" w:rsidRDefault="00696BAC"/>
    <w:sectPr w:rsidR="00696BAC" w:rsidSect="00C463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2FB4"/>
    <w:multiLevelType w:val="multilevel"/>
    <w:tmpl w:val="A51A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118DB"/>
    <w:multiLevelType w:val="multilevel"/>
    <w:tmpl w:val="27C6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755CD"/>
    <w:multiLevelType w:val="multilevel"/>
    <w:tmpl w:val="BF22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F67407"/>
    <w:multiLevelType w:val="multilevel"/>
    <w:tmpl w:val="1156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B2E9C"/>
    <w:rsid w:val="002B2E9C"/>
    <w:rsid w:val="00696BAC"/>
    <w:rsid w:val="00BC16DF"/>
    <w:rsid w:val="00C46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AA"/>
  </w:style>
  <w:style w:type="paragraph" w:styleId="Heading1">
    <w:name w:val="heading 1"/>
    <w:basedOn w:val="Normal"/>
    <w:link w:val="Heading1Char"/>
    <w:uiPriority w:val="9"/>
    <w:qFormat/>
    <w:rsid w:val="002B2E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2B2E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2E9C"/>
    <w:rPr>
      <w:b/>
      <w:bCs/>
    </w:rPr>
  </w:style>
  <w:style w:type="paragraph" w:styleId="NormalWeb">
    <w:name w:val="Normal (Web)"/>
    <w:basedOn w:val="Normal"/>
    <w:uiPriority w:val="99"/>
    <w:unhideWhenUsed/>
    <w:rsid w:val="002B2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rsid w:val="002B2E9C"/>
  </w:style>
  <w:style w:type="character" w:customStyle="1" w:styleId="Heading1Char">
    <w:name w:val="Heading 1 Char"/>
    <w:basedOn w:val="DefaultParagraphFont"/>
    <w:link w:val="Heading1"/>
    <w:uiPriority w:val="9"/>
    <w:rsid w:val="002B2E9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08360002">
      <w:bodyDiv w:val="1"/>
      <w:marLeft w:val="0"/>
      <w:marRight w:val="0"/>
      <w:marTop w:val="0"/>
      <w:marBottom w:val="0"/>
      <w:divBdr>
        <w:top w:val="none" w:sz="0" w:space="0" w:color="auto"/>
        <w:left w:val="none" w:sz="0" w:space="0" w:color="auto"/>
        <w:bottom w:val="none" w:sz="0" w:space="0" w:color="auto"/>
        <w:right w:val="none" w:sz="0" w:space="0" w:color="auto"/>
      </w:divBdr>
      <w:divsChild>
        <w:div w:id="473452022">
          <w:marLeft w:val="720"/>
          <w:marRight w:val="0"/>
          <w:marTop w:val="0"/>
          <w:marBottom w:val="0"/>
          <w:divBdr>
            <w:top w:val="none" w:sz="0" w:space="0" w:color="auto"/>
            <w:left w:val="none" w:sz="0" w:space="0" w:color="auto"/>
            <w:bottom w:val="none" w:sz="0" w:space="0" w:color="auto"/>
            <w:right w:val="none" w:sz="0" w:space="0" w:color="auto"/>
          </w:divBdr>
        </w:div>
        <w:div w:id="58674201">
          <w:marLeft w:val="720"/>
          <w:marRight w:val="0"/>
          <w:marTop w:val="0"/>
          <w:marBottom w:val="0"/>
          <w:divBdr>
            <w:top w:val="none" w:sz="0" w:space="0" w:color="auto"/>
            <w:left w:val="none" w:sz="0" w:space="0" w:color="auto"/>
            <w:bottom w:val="none" w:sz="0" w:space="0" w:color="auto"/>
            <w:right w:val="none" w:sz="0" w:space="0" w:color="auto"/>
          </w:divBdr>
        </w:div>
        <w:div w:id="172768790">
          <w:marLeft w:val="720"/>
          <w:marRight w:val="0"/>
          <w:marTop w:val="0"/>
          <w:marBottom w:val="0"/>
          <w:divBdr>
            <w:top w:val="none" w:sz="0" w:space="0" w:color="auto"/>
            <w:left w:val="none" w:sz="0" w:space="0" w:color="auto"/>
            <w:bottom w:val="none" w:sz="0" w:space="0" w:color="auto"/>
            <w:right w:val="none" w:sz="0" w:space="0" w:color="auto"/>
          </w:divBdr>
        </w:div>
        <w:div w:id="61223785">
          <w:marLeft w:val="720"/>
          <w:marRight w:val="0"/>
          <w:marTop w:val="0"/>
          <w:marBottom w:val="0"/>
          <w:divBdr>
            <w:top w:val="none" w:sz="0" w:space="0" w:color="auto"/>
            <w:left w:val="none" w:sz="0" w:space="0" w:color="auto"/>
            <w:bottom w:val="none" w:sz="0" w:space="0" w:color="auto"/>
            <w:right w:val="none" w:sz="0" w:space="0" w:color="auto"/>
          </w:divBdr>
        </w:div>
        <w:div w:id="1389374844">
          <w:marLeft w:val="720"/>
          <w:marRight w:val="0"/>
          <w:marTop w:val="0"/>
          <w:marBottom w:val="0"/>
          <w:divBdr>
            <w:top w:val="none" w:sz="0" w:space="0" w:color="auto"/>
            <w:left w:val="none" w:sz="0" w:space="0" w:color="auto"/>
            <w:bottom w:val="none" w:sz="0" w:space="0" w:color="auto"/>
            <w:right w:val="none" w:sz="0" w:space="0" w:color="auto"/>
          </w:divBdr>
        </w:div>
        <w:div w:id="1971398429">
          <w:marLeft w:val="720"/>
          <w:marRight w:val="0"/>
          <w:marTop w:val="0"/>
          <w:marBottom w:val="0"/>
          <w:divBdr>
            <w:top w:val="none" w:sz="0" w:space="0" w:color="auto"/>
            <w:left w:val="none" w:sz="0" w:space="0" w:color="auto"/>
            <w:bottom w:val="none" w:sz="0" w:space="0" w:color="auto"/>
            <w:right w:val="none" w:sz="0" w:space="0" w:color="auto"/>
          </w:divBdr>
        </w:div>
      </w:divsChild>
    </w:div>
    <w:div w:id="6566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1126</Words>
  <Characters>6423</Characters>
  <Application>Microsoft Office Word</Application>
  <DocSecurity>0</DocSecurity>
  <Lines>53</Lines>
  <Paragraphs>15</Paragraphs>
  <ScaleCrop>false</ScaleCrop>
  <Company>Home</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 Rosca</dc:creator>
  <cp:keywords/>
  <dc:description/>
  <cp:lastModifiedBy>Mada Rosca</cp:lastModifiedBy>
  <cp:revision>3</cp:revision>
  <dcterms:created xsi:type="dcterms:W3CDTF">2011-11-22T06:45:00Z</dcterms:created>
  <dcterms:modified xsi:type="dcterms:W3CDTF">2011-11-24T17:25:00Z</dcterms:modified>
</cp:coreProperties>
</file>