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AF" w:rsidRPr="002E67C7" w:rsidRDefault="003627AF" w:rsidP="00271404">
      <w:pPr>
        <w:spacing w:after="0"/>
        <w:jc w:val="both"/>
        <w:rPr>
          <w:rFonts w:ascii="Times New Roman" w:hAnsi="Times New Roman" w:cs="Times New Roman"/>
          <w:b/>
          <w:color w:val="000000" w:themeColor="text1"/>
          <w:sz w:val="24"/>
          <w:szCs w:val="24"/>
        </w:rPr>
      </w:pPr>
    </w:p>
    <w:p w:rsidR="003627AF" w:rsidRPr="002E67C7" w:rsidRDefault="003627AF" w:rsidP="00271404">
      <w:pPr>
        <w:spacing w:after="0"/>
        <w:ind w:left="3540"/>
        <w:jc w:val="both"/>
        <w:rPr>
          <w:rFonts w:ascii="Times New Roman" w:hAnsi="Times New Roman" w:cs="Times New Roman"/>
          <w:color w:val="000000" w:themeColor="text1"/>
          <w:sz w:val="24"/>
          <w:szCs w:val="24"/>
        </w:rPr>
      </w:pPr>
      <w:r w:rsidRPr="002E67C7">
        <w:rPr>
          <w:rFonts w:ascii="Times New Roman" w:hAnsi="Times New Roman" w:cs="Times New Roman"/>
          <w:b/>
          <w:color w:val="000000" w:themeColor="text1"/>
          <w:sz w:val="24"/>
          <w:szCs w:val="24"/>
        </w:rPr>
        <w:t xml:space="preserve">    OFERTA</w:t>
      </w:r>
      <w:r w:rsidRPr="002E67C7">
        <w:rPr>
          <w:rFonts w:ascii="Times New Roman" w:hAnsi="Times New Roman" w:cs="Times New Roman"/>
          <w:color w:val="000000" w:themeColor="text1"/>
          <w:sz w:val="24"/>
          <w:szCs w:val="24"/>
        </w:rPr>
        <w:t xml:space="preserve">                                                    </w:t>
      </w:r>
    </w:p>
    <w:p w:rsidR="0083048F" w:rsidRPr="002E67C7" w:rsidRDefault="0083048F" w:rsidP="00271404">
      <w:pPr>
        <w:jc w:val="both"/>
        <w:rPr>
          <w:rFonts w:ascii="Times New Roman" w:hAnsi="Times New Roman" w:cs="Times New Roman"/>
          <w:color w:val="000000" w:themeColor="text1"/>
          <w:sz w:val="24"/>
          <w:szCs w:val="24"/>
        </w:rPr>
      </w:pPr>
    </w:p>
    <w:p w:rsidR="003627AF" w:rsidRPr="002E67C7" w:rsidRDefault="00B024DE" w:rsidP="0027140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Stimati</w:t>
      </w:r>
      <w:r w:rsidR="003627AF" w:rsidRPr="002E67C7">
        <w:rPr>
          <w:rFonts w:ascii="Times New Roman" w:hAnsi="Times New Roman" w:cs="Times New Roman"/>
          <w:color w:val="000000" w:themeColor="text1"/>
          <w:sz w:val="24"/>
          <w:szCs w:val="24"/>
        </w:rPr>
        <w:t xml:space="preserve"> domn</w:t>
      </w:r>
      <w:r>
        <w:rPr>
          <w:rFonts w:ascii="Times New Roman" w:hAnsi="Times New Roman" w:cs="Times New Roman"/>
          <w:color w:val="000000" w:themeColor="text1"/>
          <w:sz w:val="24"/>
          <w:szCs w:val="24"/>
        </w:rPr>
        <w:t>i</w:t>
      </w:r>
      <w:r w:rsidR="003627AF" w:rsidRPr="002E67C7">
        <w:rPr>
          <w:rFonts w:ascii="Times New Roman" w:hAnsi="Times New Roman" w:cs="Times New Roman"/>
          <w:color w:val="000000" w:themeColor="text1"/>
          <w:sz w:val="24"/>
          <w:szCs w:val="24"/>
        </w:rPr>
        <w:t>,</w:t>
      </w:r>
    </w:p>
    <w:p w:rsidR="003627AF" w:rsidRPr="002E67C7" w:rsidRDefault="003627AF" w:rsidP="00271404">
      <w:pPr>
        <w:ind w:firstLine="720"/>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Avem placerea de a </w:t>
      </w:r>
      <w:proofErr w:type="gramStart"/>
      <w:r w:rsidRPr="002E67C7">
        <w:rPr>
          <w:rFonts w:ascii="Times New Roman" w:hAnsi="Times New Roman" w:cs="Times New Roman"/>
          <w:color w:val="000000" w:themeColor="text1"/>
          <w:sz w:val="24"/>
          <w:szCs w:val="24"/>
        </w:rPr>
        <w:t>va</w:t>
      </w:r>
      <w:proofErr w:type="gramEnd"/>
      <w:r w:rsidRPr="002E67C7">
        <w:rPr>
          <w:rFonts w:ascii="Times New Roman" w:hAnsi="Times New Roman" w:cs="Times New Roman"/>
          <w:color w:val="000000" w:themeColor="text1"/>
          <w:sz w:val="24"/>
          <w:szCs w:val="24"/>
        </w:rPr>
        <w:t xml:space="preserve"> aduce la cunostinta ca firma noastra va poate oferi pa</w:t>
      </w:r>
      <w:r w:rsidR="00271404">
        <w:rPr>
          <w:rFonts w:ascii="Times New Roman" w:hAnsi="Times New Roman" w:cs="Times New Roman"/>
          <w:color w:val="000000" w:themeColor="text1"/>
          <w:sz w:val="24"/>
          <w:szCs w:val="24"/>
        </w:rPr>
        <w:t>nouri de incalzire cu infrarosu</w:t>
      </w:r>
      <w:r w:rsidRPr="002E67C7">
        <w:rPr>
          <w:rFonts w:ascii="Times New Roman" w:hAnsi="Times New Roman" w:cs="Times New Roman"/>
          <w:color w:val="000000" w:themeColor="text1"/>
          <w:sz w:val="24"/>
          <w:szCs w:val="24"/>
        </w:rPr>
        <w:t xml:space="preserve"> pentru aplicatii industrial si rezidentiale de cea mai buna calitate.</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ab/>
      </w:r>
      <w:proofErr w:type="gramStart"/>
      <w:r w:rsidRPr="002E67C7">
        <w:rPr>
          <w:rFonts w:ascii="Times New Roman" w:hAnsi="Times New Roman" w:cs="Times New Roman"/>
          <w:color w:val="000000" w:themeColor="text1"/>
          <w:sz w:val="24"/>
          <w:szCs w:val="24"/>
        </w:rPr>
        <w:t>Va</w:t>
      </w:r>
      <w:proofErr w:type="gramEnd"/>
      <w:r w:rsidRPr="002E67C7">
        <w:rPr>
          <w:rFonts w:ascii="Times New Roman" w:hAnsi="Times New Roman" w:cs="Times New Roman"/>
          <w:color w:val="000000" w:themeColor="text1"/>
          <w:sz w:val="24"/>
          <w:szCs w:val="24"/>
        </w:rPr>
        <w:t xml:space="preserve"> invitam sa analizati mai jos anumite date tehnice prin prezentarea generala a produsului.</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CARACTERISTICI GENERALE ALE PRODUSULUI</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PANOURILE RADIANTE SUNJOY reprezinta o revolutie in sistemele de incalzire si cind spunem aceasta ne referim la multiplele avantaje pe care le prezinta incalzirea cu aceste sisteme comparativ cu celelalte sisteme existente la ora actuala.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Principalele avantaje ale placilor radiante SUNJOY comparativ cu alte sisteme moderne de incalzire sint urmatoarele:</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numPr>
          <w:ilvl w:val="0"/>
          <w:numId w:val="1"/>
        </w:numPr>
        <w:spacing w:after="0" w:line="240" w:lineRule="auto"/>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Economie – un consum cu 30-50% mai mic decit cu orice alt sistem de incalzire</w:t>
      </w:r>
    </w:p>
    <w:p w:rsidR="003627AF" w:rsidRPr="002E67C7" w:rsidRDefault="003627AF" w:rsidP="00271404">
      <w:pPr>
        <w:numPr>
          <w:ilvl w:val="0"/>
          <w:numId w:val="1"/>
        </w:numPr>
        <w:spacing w:after="0" w:line="240" w:lineRule="auto"/>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Instalare usoara, fara santier, proiect, aprobari</w:t>
      </w:r>
    </w:p>
    <w:p w:rsidR="003627AF" w:rsidRPr="002E67C7" w:rsidRDefault="003627AF" w:rsidP="00271404">
      <w:pPr>
        <w:numPr>
          <w:ilvl w:val="0"/>
          <w:numId w:val="1"/>
        </w:numPr>
        <w:spacing w:after="0" w:line="240" w:lineRule="auto"/>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10 ani de garantie</w:t>
      </w:r>
    </w:p>
    <w:p w:rsidR="003627AF" w:rsidRPr="002E67C7" w:rsidRDefault="003627AF" w:rsidP="00271404">
      <w:pPr>
        <w:numPr>
          <w:ilvl w:val="0"/>
          <w:numId w:val="1"/>
        </w:numPr>
        <w:spacing w:after="0" w:line="240" w:lineRule="auto"/>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nu usuca caile respiratorii, pastreaza o umiditate a aerului in parametri optimi</w:t>
      </w:r>
    </w:p>
    <w:p w:rsidR="003627AF" w:rsidRPr="002E67C7" w:rsidRDefault="003627AF" w:rsidP="00271404">
      <w:pPr>
        <w:numPr>
          <w:ilvl w:val="0"/>
          <w:numId w:val="1"/>
        </w:numPr>
        <w:spacing w:after="0" w:line="240" w:lineRule="auto"/>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elimina mirosurile urite si bacteriile</w:t>
      </w:r>
    </w:p>
    <w:p w:rsidR="003627AF" w:rsidRPr="002E67C7" w:rsidRDefault="003627AF" w:rsidP="00271404">
      <w:pPr>
        <w:numPr>
          <w:ilvl w:val="0"/>
          <w:numId w:val="1"/>
        </w:numPr>
        <w:spacing w:after="0" w:line="240" w:lineRule="auto"/>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dimensiuni mici, usoare, nu ocupa loc in incaperi</w:t>
      </w:r>
    </w:p>
    <w:p w:rsidR="003627AF" w:rsidRPr="002E67C7" w:rsidRDefault="003627AF" w:rsidP="00271404">
      <w:pPr>
        <w:numPr>
          <w:ilvl w:val="0"/>
          <w:numId w:val="1"/>
        </w:numPr>
        <w:spacing w:after="0" w:line="240" w:lineRule="auto"/>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efect terapeutic exceptional printre cele mai importante fiind reducerea tensiunii arteriale, imbunatateste circulatia sanguina, reduce stresul, intareste sistemul imunitar</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In conditiile instalarii corecte, aceste sisteme de incalzire se pot amortiza in 2-3 ani de functionare datorita eficientei si randamentului extraordinar pe care </w:t>
      </w:r>
      <w:proofErr w:type="gramStart"/>
      <w:r w:rsidRPr="002E67C7">
        <w:rPr>
          <w:rFonts w:ascii="Times New Roman" w:hAnsi="Times New Roman" w:cs="Times New Roman"/>
          <w:color w:val="000000" w:themeColor="text1"/>
          <w:sz w:val="24"/>
          <w:szCs w:val="24"/>
        </w:rPr>
        <w:t>il</w:t>
      </w:r>
      <w:proofErr w:type="gramEnd"/>
      <w:r w:rsidRPr="002E67C7">
        <w:rPr>
          <w:rFonts w:ascii="Times New Roman" w:hAnsi="Times New Roman" w:cs="Times New Roman"/>
          <w:color w:val="000000" w:themeColor="text1"/>
          <w:sz w:val="24"/>
          <w:szCs w:val="24"/>
        </w:rPr>
        <w:t xml:space="preserve"> au.</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SUNJOY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o marca de renume in ceea ce priveste inovatia si inalta tehnologie aplicata in produsele sale. Produsele SUNJOY sint </w:t>
      </w:r>
      <w:proofErr w:type="gramStart"/>
      <w:r w:rsidRPr="002E67C7">
        <w:rPr>
          <w:rFonts w:ascii="Times New Roman" w:hAnsi="Times New Roman" w:cs="Times New Roman"/>
          <w:color w:val="000000" w:themeColor="text1"/>
          <w:sz w:val="24"/>
          <w:szCs w:val="24"/>
        </w:rPr>
        <w:t>un</w:t>
      </w:r>
      <w:proofErr w:type="gramEnd"/>
      <w:r w:rsidRPr="002E67C7">
        <w:rPr>
          <w:rFonts w:ascii="Times New Roman" w:hAnsi="Times New Roman" w:cs="Times New Roman"/>
          <w:color w:val="000000" w:themeColor="text1"/>
          <w:sz w:val="24"/>
          <w:szCs w:val="24"/>
        </w:rPr>
        <w:t xml:space="preserve"> simbol pentru curatenie, liniste si ecologie putind fi folosite atit in spitale, scoli, gradinite, birouri, magazine, obiective industriale si comerciale cit si in apartamente si case de locuit.</w:t>
      </w:r>
    </w:p>
    <w:p w:rsidR="002E67C7" w:rsidRDefault="002E67C7" w:rsidP="00271404">
      <w:pPr>
        <w:jc w:val="both"/>
        <w:rPr>
          <w:rFonts w:ascii="Times New Roman" w:hAnsi="Times New Roman" w:cs="Times New Roman"/>
          <w:b/>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lastRenderedPageBreak/>
        <w:t>DESCRIEREA PRODUSULUI</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Pentru a putea intelege mai bine avantajele sistemului de incline SUNJOY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necesar sa cunoastem un pic mai in detaliu caracteristicile ce fac unic si inovator acest sistem revolutionar de incline.</w:t>
      </w: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Energia soarelui</w:t>
      </w:r>
    </w:p>
    <w:p w:rsidR="003627AF"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Soarele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principalul izvor de energie pentru toate procesele si sistemele ce evolueaza pe pamint: atmosfera – oceanul, mai mult de 99% din energia captata de acestea provine de la soare si ajunge pe pamint sub forma de radiatie. Pentru a mentine o stare de echilibru, Tera absoarbe o cantitate de energie egala cu cea emisa in spatiul extraterestru. </w:t>
      </w:r>
      <w:proofErr w:type="gramStart"/>
      <w:r w:rsidRPr="002E67C7">
        <w:rPr>
          <w:rFonts w:ascii="Times New Roman" w:hAnsi="Times New Roman" w:cs="Times New Roman"/>
          <w:color w:val="000000" w:themeColor="text1"/>
          <w:sz w:val="24"/>
          <w:szCs w:val="24"/>
        </w:rPr>
        <w:t>Traiectoria descrisa de radiatia solara se numeste RAZA.</w:t>
      </w:r>
      <w:proofErr w:type="gramEnd"/>
      <w:r w:rsidRPr="002E67C7">
        <w:rPr>
          <w:rFonts w:ascii="Times New Roman" w:hAnsi="Times New Roman" w:cs="Times New Roman"/>
          <w:color w:val="000000" w:themeColor="text1"/>
          <w:sz w:val="24"/>
          <w:szCs w:val="24"/>
        </w:rPr>
        <w:t xml:space="preserve"> Cind raza solara traverseaza atmosfera,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supusa dispersiei datorita moleculelor, particulelor microscopice si prafului, este absorbita selectiv de constituientii atmosferici de aceeasi lungime de unda si in final este reflectata in si prin masa de nori unde o parte este absorbita si o proportie importanta se transmite dincolo de nori.</w:t>
      </w:r>
    </w:p>
    <w:p w:rsidR="00271404" w:rsidRPr="002E67C7" w:rsidRDefault="00271404"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CONCEPTE DE BAZA: CALDURA, TEMPERATURA SI RADIATIA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Caldura si temperature sint concepte </w:t>
      </w:r>
      <w:proofErr w:type="gramStart"/>
      <w:r w:rsidRPr="002E67C7">
        <w:rPr>
          <w:rFonts w:ascii="Times New Roman" w:hAnsi="Times New Roman" w:cs="Times New Roman"/>
          <w:color w:val="000000" w:themeColor="text1"/>
          <w:sz w:val="24"/>
          <w:szCs w:val="24"/>
        </w:rPr>
        <w:t>ce</w:t>
      </w:r>
      <w:proofErr w:type="gramEnd"/>
      <w:r w:rsidRPr="002E67C7">
        <w:rPr>
          <w:rFonts w:ascii="Times New Roman" w:hAnsi="Times New Roman" w:cs="Times New Roman"/>
          <w:color w:val="000000" w:themeColor="text1"/>
          <w:sz w:val="24"/>
          <w:szCs w:val="24"/>
        </w:rPr>
        <w:t xml:space="preserve"> in limbajul cotidian se confunda, dar sint concepte diferite. Temperatura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un parametru fizic ce se refera la senzatia de frig sau cald la atingerea unei substante. In schimb caldura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un transfer de energie dintr-o parte in alta parte a unui mediu sau intre corpuri diferite produsa printro diferenta de temperatura. Caldura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energie in tranzit – mereu curge dinspre corpul mai cald spre cel mai rece, fapt ce duce la scaderea temperaturii corpului mai cald si la cresterea temperaturii corpului mai rece in timp ce volumul corpurilor ramine acelasi. Materia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formata din atomi si molecule ce sint intr-o miscare permanenta, constanta si din aceasta cauza corpurile materiale sint caracterizate de o energie proprie numita energie cinetica. Ciocnirea permanenta dintre atomi si molecule transforma o parte </w:t>
      </w:r>
      <w:proofErr w:type="gramStart"/>
      <w:r w:rsidRPr="002E67C7">
        <w:rPr>
          <w:rFonts w:ascii="Times New Roman" w:hAnsi="Times New Roman" w:cs="Times New Roman"/>
          <w:color w:val="000000" w:themeColor="text1"/>
          <w:sz w:val="24"/>
          <w:szCs w:val="24"/>
        </w:rPr>
        <w:t>a</w:t>
      </w:r>
      <w:proofErr w:type="gramEnd"/>
      <w:r w:rsidRPr="002E67C7">
        <w:rPr>
          <w:rFonts w:ascii="Times New Roman" w:hAnsi="Times New Roman" w:cs="Times New Roman"/>
          <w:color w:val="000000" w:themeColor="text1"/>
          <w:sz w:val="24"/>
          <w:szCs w:val="24"/>
        </w:rPr>
        <w:t xml:space="preserve"> energiei cinetice in caldura, modificind temperatura corpului.</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CALDURA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Caldura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definita ca fiind energia cinetica totala a tuturor atomilor si moleculelor dintro substanta. In sistemul international de masurare, energia se masoara in Jouli, o </w:t>
      </w:r>
      <w:proofErr w:type="gramStart"/>
      <w:r w:rsidRPr="002E67C7">
        <w:rPr>
          <w:rFonts w:ascii="Times New Roman" w:hAnsi="Times New Roman" w:cs="Times New Roman"/>
          <w:color w:val="000000" w:themeColor="text1"/>
          <w:sz w:val="24"/>
          <w:szCs w:val="24"/>
        </w:rPr>
        <w:t>alta</w:t>
      </w:r>
      <w:proofErr w:type="gramEnd"/>
      <w:r w:rsidRPr="002E67C7">
        <w:rPr>
          <w:rFonts w:ascii="Times New Roman" w:hAnsi="Times New Roman" w:cs="Times New Roman"/>
          <w:color w:val="000000" w:themeColor="text1"/>
          <w:sz w:val="24"/>
          <w:szCs w:val="24"/>
        </w:rPr>
        <w:t xml:space="preserve"> unitate de masura des folosita fiind caloria. Caloria este cantitatea de caldura necesara pentru a creste temperatura unui gram de apa cu un grad Celsius, de la 14</w:t>
      </w:r>
      <w:proofErr w:type="gramStart"/>
      <w:r w:rsidRPr="002E67C7">
        <w:rPr>
          <w:rFonts w:ascii="Times New Roman" w:hAnsi="Times New Roman" w:cs="Times New Roman"/>
          <w:color w:val="000000" w:themeColor="text1"/>
          <w:sz w:val="24"/>
          <w:szCs w:val="24"/>
        </w:rPr>
        <w:t>,5</w:t>
      </w:r>
      <w:proofErr w:type="gramEnd"/>
      <w:r w:rsidRPr="002E67C7">
        <w:rPr>
          <w:rFonts w:ascii="Times New Roman" w:hAnsi="Times New Roman" w:cs="Times New Roman"/>
          <w:color w:val="000000" w:themeColor="text1"/>
          <w:sz w:val="24"/>
          <w:szCs w:val="24"/>
        </w:rPr>
        <w:t xml:space="preserve"> la 15,5 grade.</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color w:val="000000" w:themeColor="text1"/>
          <w:sz w:val="24"/>
          <w:szCs w:val="24"/>
        </w:rPr>
      </w:pPr>
    </w:p>
    <w:p w:rsidR="002E67C7" w:rsidRDefault="002E67C7" w:rsidP="00271404">
      <w:pPr>
        <w:jc w:val="both"/>
        <w:rPr>
          <w:rFonts w:ascii="Times New Roman" w:hAnsi="Times New Roman" w:cs="Times New Roman"/>
          <w:b/>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TEMPERATURA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Temperatura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o unitate de masura a energiei cinetice medii a atomilor si moleculelor unei substante. Cind o substanta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supusa incalzirii, atomii constituenti se misca mai repede si temperatura creste - efectul poate fi aplicat si invers. Cu toate ca sint concepte diferite, temperatura si caldura sint dependente una de </w:t>
      </w:r>
      <w:proofErr w:type="gramStart"/>
      <w:r w:rsidRPr="002E67C7">
        <w:rPr>
          <w:rFonts w:ascii="Times New Roman" w:hAnsi="Times New Roman" w:cs="Times New Roman"/>
          <w:color w:val="000000" w:themeColor="text1"/>
          <w:sz w:val="24"/>
          <w:szCs w:val="24"/>
        </w:rPr>
        <w:t>alta</w:t>
      </w:r>
      <w:proofErr w:type="gramEnd"/>
      <w:r w:rsidRPr="002E67C7">
        <w:rPr>
          <w:rFonts w:ascii="Times New Roman" w:hAnsi="Times New Roman" w:cs="Times New Roman"/>
          <w:color w:val="000000" w:themeColor="text1"/>
          <w:sz w:val="24"/>
          <w:szCs w:val="24"/>
        </w:rPr>
        <w:t xml:space="preserve">. Cind corpuri de temperaturi diferite sint puse in contact, are loc </w:t>
      </w:r>
      <w:proofErr w:type="gramStart"/>
      <w:r w:rsidRPr="002E67C7">
        <w:rPr>
          <w:rFonts w:ascii="Times New Roman" w:hAnsi="Times New Roman" w:cs="Times New Roman"/>
          <w:color w:val="000000" w:themeColor="text1"/>
          <w:sz w:val="24"/>
          <w:szCs w:val="24"/>
        </w:rPr>
        <w:t>un</w:t>
      </w:r>
      <w:proofErr w:type="gramEnd"/>
      <w:r w:rsidRPr="002E67C7">
        <w:rPr>
          <w:rFonts w:ascii="Times New Roman" w:hAnsi="Times New Roman" w:cs="Times New Roman"/>
          <w:color w:val="000000" w:themeColor="text1"/>
          <w:sz w:val="24"/>
          <w:szCs w:val="24"/>
        </w:rPr>
        <w:t xml:space="preserve"> transfer de caldura de la corpul cu temperatura mai mare catre cel cu temperatura mai mica.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Transferul de caldura intre corpuri vii (plante si animale) se poate face prin 3 </w:t>
      </w:r>
      <w:proofErr w:type="gramStart"/>
      <w:r w:rsidRPr="002E67C7">
        <w:rPr>
          <w:rFonts w:ascii="Times New Roman" w:hAnsi="Times New Roman" w:cs="Times New Roman"/>
          <w:color w:val="000000" w:themeColor="text1"/>
          <w:sz w:val="24"/>
          <w:szCs w:val="24"/>
        </w:rPr>
        <w:t>mecanisme :</w:t>
      </w:r>
      <w:proofErr w:type="gramEnd"/>
      <w:r w:rsidRPr="002E67C7">
        <w:rPr>
          <w:rFonts w:ascii="Times New Roman" w:hAnsi="Times New Roman" w:cs="Times New Roman"/>
          <w:color w:val="000000" w:themeColor="text1"/>
          <w:sz w:val="24"/>
          <w:szCs w:val="24"/>
        </w:rPr>
        <w:t xml:space="preserve"> conductie, convectie si radiatie, ca in figura de mai jos</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Desi aceste forme de transfer a caldurii le descriem in forma separate, ele actioneaza simultan in sistemul Tera - Atmosfera – Ocean transferind caldura intre suprafata Terei si atmosfera.</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RADIATIA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Radiatia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energia transportata prin unde electromagnetice. Se produce de la o sursa catre exterior, in toate directiile. Viteza, intensitatea si directia fluxului de energie sint influentate de materie. Energia radiatiei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transportata de fotoni ce sint particule cu masa zero.Traiectoria descrisa de un foton se numeste raza. </w:t>
      </w:r>
      <w:proofErr w:type="gramStart"/>
      <w:r w:rsidRPr="002E67C7">
        <w:rPr>
          <w:rFonts w:ascii="Times New Roman" w:hAnsi="Times New Roman" w:cs="Times New Roman"/>
          <w:color w:val="000000" w:themeColor="text1"/>
          <w:sz w:val="24"/>
          <w:szCs w:val="24"/>
        </w:rPr>
        <w:t>Aceste unde pot traversa spatiul interplanetar si interstelar si ajung la Tera de la soare sau stele.</w:t>
      </w:r>
      <w:proofErr w:type="gramEnd"/>
      <w:r w:rsidRPr="002E67C7">
        <w:rPr>
          <w:rFonts w:ascii="Times New Roman" w:hAnsi="Times New Roman" w:cs="Times New Roman"/>
          <w:color w:val="000000" w:themeColor="text1"/>
          <w:sz w:val="24"/>
          <w:szCs w:val="24"/>
        </w:rPr>
        <w:t xml:space="preserve"> </w:t>
      </w:r>
      <w:proofErr w:type="gramStart"/>
      <w:r w:rsidRPr="002E67C7">
        <w:rPr>
          <w:rFonts w:ascii="Times New Roman" w:hAnsi="Times New Roman" w:cs="Times New Roman"/>
          <w:color w:val="000000" w:themeColor="text1"/>
          <w:sz w:val="24"/>
          <w:szCs w:val="24"/>
        </w:rPr>
        <w:t>Caracteristicile luminii sint frecventa, lungimea de unda si viteza, acestea fiind importante pentru determinarea energiei, vizibilitatii, puterii de penetrare etc.</w:t>
      </w:r>
      <w:proofErr w:type="gramEnd"/>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Independent de frecventa si lungime de unda, toate undele electromagnetice au o viteza de propagare </w:t>
      </w:r>
      <w:proofErr w:type="gramStart"/>
      <w:r w:rsidRPr="002E67C7">
        <w:rPr>
          <w:rFonts w:ascii="Times New Roman" w:hAnsi="Times New Roman" w:cs="Times New Roman"/>
          <w:color w:val="000000" w:themeColor="text1"/>
          <w:sz w:val="24"/>
          <w:szCs w:val="24"/>
        </w:rPr>
        <w:t>constanta</w:t>
      </w:r>
      <w:proofErr w:type="gramEnd"/>
      <w:r w:rsidRPr="002E67C7">
        <w:rPr>
          <w:rFonts w:ascii="Times New Roman" w:hAnsi="Times New Roman" w:cs="Times New Roman"/>
          <w:color w:val="000000" w:themeColor="text1"/>
          <w:sz w:val="24"/>
          <w:szCs w:val="24"/>
        </w:rPr>
        <w:t xml:space="preserve"> de 299.792 km/secunda, numita viteza luminii.Aceasta radiatie contine o mare varietate de energii care determina spectrul electromagnetic.</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Radiatia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energia transportata de undele electromagnetice. Unitatea de masura internationala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metrul dar se mai foloseste micrometrul sau nanometrul. Radiatiile electromagnetice sint unde electromagnetice </w:t>
      </w:r>
      <w:proofErr w:type="gramStart"/>
      <w:r w:rsidRPr="002E67C7">
        <w:rPr>
          <w:rFonts w:ascii="Times New Roman" w:hAnsi="Times New Roman" w:cs="Times New Roman"/>
          <w:color w:val="000000" w:themeColor="text1"/>
          <w:sz w:val="24"/>
          <w:szCs w:val="24"/>
        </w:rPr>
        <w:t>ce</w:t>
      </w:r>
      <w:proofErr w:type="gramEnd"/>
      <w:r w:rsidRPr="002E67C7">
        <w:rPr>
          <w:rFonts w:ascii="Times New Roman" w:hAnsi="Times New Roman" w:cs="Times New Roman"/>
          <w:color w:val="000000" w:themeColor="text1"/>
          <w:sz w:val="24"/>
          <w:szCs w:val="24"/>
        </w:rPr>
        <w:t xml:space="preserve"> au componenta electrica si magnetica produse prin oscilarea sau accelerarea unei incarcaturi electrice. </w:t>
      </w:r>
      <w:proofErr w:type="gramStart"/>
      <w:r w:rsidRPr="002E67C7">
        <w:rPr>
          <w:rFonts w:ascii="Times New Roman" w:hAnsi="Times New Roman" w:cs="Times New Roman"/>
          <w:color w:val="000000" w:themeColor="text1"/>
          <w:sz w:val="24"/>
          <w:szCs w:val="24"/>
        </w:rPr>
        <w:t>Toate formele de radiatie sint produse prin incarcare accelerata.</w:t>
      </w:r>
      <w:proofErr w:type="gramEnd"/>
      <w:r w:rsidRPr="002E67C7">
        <w:rPr>
          <w:rFonts w:ascii="Times New Roman" w:hAnsi="Times New Roman" w:cs="Times New Roman"/>
          <w:color w:val="000000" w:themeColor="text1"/>
          <w:sz w:val="24"/>
          <w:szCs w:val="24"/>
        </w:rPr>
        <w:t xml:space="preserve"> Undele electromagnetice se deplaseaza in vid cu viteza luminii transportind energia de la </w:t>
      </w:r>
      <w:proofErr w:type="gramStart"/>
      <w:r w:rsidRPr="002E67C7">
        <w:rPr>
          <w:rFonts w:ascii="Times New Roman" w:hAnsi="Times New Roman" w:cs="Times New Roman"/>
          <w:color w:val="000000" w:themeColor="text1"/>
          <w:sz w:val="24"/>
          <w:szCs w:val="24"/>
        </w:rPr>
        <w:t>un</w:t>
      </w:r>
      <w:proofErr w:type="gramEnd"/>
      <w:r w:rsidRPr="002E67C7">
        <w:rPr>
          <w:rFonts w:ascii="Times New Roman" w:hAnsi="Times New Roman" w:cs="Times New Roman"/>
          <w:color w:val="000000" w:themeColor="text1"/>
          <w:sz w:val="24"/>
          <w:szCs w:val="24"/>
        </w:rPr>
        <w:t xml:space="preserve"> emitator catre un receptor. Exista multe forme de unde electromagnetice </w:t>
      </w:r>
      <w:proofErr w:type="gramStart"/>
      <w:r w:rsidRPr="002E67C7">
        <w:rPr>
          <w:rFonts w:ascii="Times New Roman" w:hAnsi="Times New Roman" w:cs="Times New Roman"/>
          <w:color w:val="000000" w:themeColor="text1"/>
          <w:sz w:val="24"/>
          <w:szCs w:val="24"/>
        </w:rPr>
        <w:t>ce</w:t>
      </w:r>
      <w:proofErr w:type="gramEnd"/>
      <w:r w:rsidRPr="002E67C7">
        <w:rPr>
          <w:rFonts w:ascii="Times New Roman" w:hAnsi="Times New Roman" w:cs="Times New Roman"/>
          <w:color w:val="000000" w:themeColor="text1"/>
          <w:sz w:val="24"/>
          <w:szCs w:val="24"/>
        </w:rPr>
        <w:t xml:space="preserve"> se disting prin frecventa si lungime de unda ce variaza intr-o gama larga definind spectrul electromagnetic ca in figura de mai jos</w:t>
      </w:r>
    </w:p>
    <w:p w:rsidR="003627AF" w:rsidRPr="002E67C7" w:rsidRDefault="003627AF" w:rsidP="00271404">
      <w:pPr>
        <w:jc w:val="both"/>
        <w:rPr>
          <w:rFonts w:ascii="Times New Roman" w:hAnsi="Times New Roman" w:cs="Times New Roman"/>
          <w:color w:val="000000" w:themeColor="text1"/>
          <w:sz w:val="24"/>
          <w:szCs w:val="24"/>
        </w:rPr>
      </w:pPr>
      <w:proofErr w:type="gramStart"/>
      <w:r w:rsidRPr="002E67C7">
        <w:rPr>
          <w:rFonts w:ascii="Times New Roman" w:hAnsi="Times New Roman" w:cs="Times New Roman"/>
          <w:color w:val="000000" w:themeColor="text1"/>
          <w:sz w:val="24"/>
          <w:szCs w:val="24"/>
        </w:rPr>
        <w:t>Aceasta variatie a spectrului electromagnetic depinde de varietatea tipului de emitatori.</w:t>
      </w:r>
      <w:proofErr w:type="gramEnd"/>
      <w:r w:rsidRPr="002E67C7">
        <w:rPr>
          <w:rFonts w:ascii="Times New Roman" w:hAnsi="Times New Roman" w:cs="Times New Roman"/>
          <w:color w:val="000000" w:themeColor="text1"/>
          <w:sz w:val="24"/>
          <w:szCs w:val="24"/>
        </w:rPr>
        <w:t xml:space="preserve"> Spectrul electromagnetic </w:t>
      </w:r>
      <w:proofErr w:type="gramStart"/>
      <w:r w:rsidRPr="002E67C7">
        <w:rPr>
          <w:rFonts w:ascii="Times New Roman" w:hAnsi="Times New Roman" w:cs="Times New Roman"/>
          <w:color w:val="000000" w:themeColor="text1"/>
          <w:sz w:val="24"/>
          <w:szCs w:val="24"/>
        </w:rPr>
        <w:t>nu are</w:t>
      </w:r>
      <w:proofErr w:type="gramEnd"/>
      <w:r w:rsidRPr="002E67C7">
        <w:rPr>
          <w:rFonts w:ascii="Times New Roman" w:hAnsi="Times New Roman" w:cs="Times New Roman"/>
          <w:color w:val="000000" w:themeColor="text1"/>
          <w:sz w:val="24"/>
          <w:szCs w:val="24"/>
        </w:rPr>
        <w:t xml:space="preserve"> limite inferioare si superioare. Lumina vizibila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una din componentele </w:t>
      </w:r>
      <w:r w:rsidRPr="002E67C7">
        <w:rPr>
          <w:rFonts w:ascii="Times New Roman" w:hAnsi="Times New Roman" w:cs="Times New Roman"/>
          <w:color w:val="000000" w:themeColor="text1"/>
          <w:sz w:val="24"/>
          <w:szCs w:val="24"/>
        </w:rPr>
        <w:lastRenderedPageBreak/>
        <w:t>spectrului electromagnetic si este definita ca fiind acea parte a spectrului de radiatie ce poate fi receptata de sensibilitatea ochiului uman.</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Lumina vizibila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doar o mica parte a spectrului electromagnetic. In ordine crescatoare sau descrescatoare a lungimii de unda, spectrul electromagnetic este compus din raze gama, raze X, radiatie ultraviolet, lumina vizibila, radiatie infrarosie, microunde si unde radio. Radiatia solara ocupa tot spectrul electromagnetic, de la razele X pina la undele radio. Totusi, partea cea mai semnificativa al spectrului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asociata cu transferul de energie. </w:t>
      </w:r>
    </w:p>
    <w:p w:rsidR="003627AF" w:rsidRPr="002E67C7" w:rsidRDefault="008B1E4F" w:rsidP="0027140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Beneficiile razelor infrarosu</w:t>
      </w:r>
      <w:r w:rsidR="003627AF" w:rsidRPr="002E67C7">
        <w:rPr>
          <w:rFonts w:ascii="Times New Roman" w:hAnsi="Times New Roman" w:cs="Times New Roman"/>
          <w:b/>
          <w:color w:val="000000" w:themeColor="text1"/>
          <w:sz w:val="24"/>
          <w:szCs w:val="24"/>
        </w:rPr>
        <w:t xml:space="preserve"> pot fi explicate in felul urmator: undele electromagnetice </w:t>
      </w:r>
      <w:proofErr w:type="gramStart"/>
      <w:r w:rsidR="003627AF" w:rsidRPr="002E67C7">
        <w:rPr>
          <w:rFonts w:ascii="Times New Roman" w:hAnsi="Times New Roman" w:cs="Times New Roman"/>
          <w:b/>
          <w:color w:val="000000" w:themeColor="text1"/>
          <w:sz w:val="24"/>
          <w:szCs w:val="24"/>
        </w:rPr>
        <w:t>ce</w:t>
      </w:r>
      <w:proofErr w:type="gramEnd"/>
      <w:r w:rsidR="003627AF" w:rsidRPr="002E67C7">
        <w:rPr>
          <w:rFonts w:ascii="Times New Roman" w:hAnsi="Times New Roman" w:cs="Times New Roman"/>
          <w:b/>
          <w:color w:val="000000" w:themeColor="text1"/>
          <w:sz w:val="24"/>
          <w:szCs w:val="24"/>
        </w:rPr>
        <w:t xml:space="preserve"> transporta energia este divizata in unde longitudinale. Razele cu lungime de unda mai mare de 4 micrometri sint cele mai benefice pentru sanatate si sint usor absorbite de corpul uman fiind cunoscute in lumea medicala pentru eficientizarea activitatii fiziologice la nivel celular. Pe linga aceasta, radiatia infrarosie are </w:t>
      </w:r>
      <w:proofErr w:type="gramStart"/>
      <w:r w:rsidR="003627AF" w:rsidRPr="002E67C7">
        <w:rPr>
          <w:rFonts w:ascii="Times New Roman" w:hAnsi="Times New Roman" w:cs="Times New Roman"/>
          <w:b/>
          <w:color w:val="000000" w:themeColor="text1"/>
          <w:sz w:val="24"/>
          <w:szCs w:val="24"/>
        </w:rPr>
        <w:t>un</w:t>
      </w:r>
      <w:proofErr w:type="gramEnd"/>
      <w:r w:rsidR="003627AF" w:rsidRPr="002E67C7">
        <w:rPr>
          <w:rFonts w:ascii="Times New Roman" w:hAnsi="Times New Roman" w:cs="Times New Roman"/>
          <w:b/>
          <w:color w:val="000000" w:themeColor="text1"/>
          <w:sz w:val="24"/>
          <w:szCs w:val="24"/>
        </w:rPr>
        <w:t xml:space="preserve"> rol foarte important in reglarea echilibrului termodinamic al organismelor vii.</w:t>
      </w: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 xml:space="preserve">Pe linga aceasta radiatie infrarosie longitudinala, in plus, particulele de nanosilver produc </w:t>
      </w:r>
      <w:proofErr w:type="gramStart"/>
      <w:r w:rsidRPr="002E67C7">
        <w:rPr>
          <w:rFonts w:ascii="Times New Roman" w:hAnsi="Times New Roman" w:cs="Times New Roman"/>
          <w:b/>
          <w:color w:val="000000" w:themeColor="text1"/>
          <w:sz w:val="24"/>
          <w:szCs w:val="24"/>
        </w:rPr>
        <w:t>un</w:t>
      </w:r>
      <w:proofErr w:type="gramEnd"/>
      <w:r w:rsidRPr="002E67C7">
        <w:rPr>
          <w:rFonts w:ascii="Times New Roman" w:hAnsi="Times New Roman" w:cs="Times New Roman"/>
          <w:b/>
          <w:color w:val="000000" w:themeColor="text1"/>
          <w:sz w:val="24"/>
          <w:szCs w:val="24"/>
        </w:rPr>
        <w:t xml:space="preserve"> efect antibacterian si inodor. </w:t>
      </w: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In plus sistemele acestea produc ioni negativi care au un rol foarte important in anihilarea radicalilor liberi, efectele resimtite de catre organismul uman fiind foarte importante in ceea ce priveste intirzierea aparitiei efectelor imbatrinirii si o imbunatatire substantiala a tonusului psihic.</w:t>
      </w: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 xml:space="preserve">Efectul combinat al acestor trei actiuni (infrarosu, nanosilver si ioni negativi) </w:t>
      </w:r>
      <w:proofErr w:type="gramStart"/>
      <w:r w:rsidRPr="002E67C7">
        <w:rPr>
          <w:rFonts w:ascii="Times New Roman" w:hAnsi="Times New Roman" w:cs="Times New Roman"/>
          <w:b/>
          <w:color w:val="000000" w:themeColor="text1"/>
          <w:sz w:val="24"/>
          <w:szCs w:val="24"/>
        </w:rPr>
        <w:t>este</w:t>
      </w:r>
      <w:proofErr w:type="gramEnd"/>
      <w:r w:rsidRPr="002E67C7">
        <w:rPr>
          <w:rFonts w:ascii="Times New Roman" w:hAnsi="Times New Roman" w:cs="Times New Roman"/>
          <w:b/>
          <w:color w:val="000000" w:themeColor="text1"/>
          <w:sz w:val="24"/>
          <w:szCs w:val="24"/>
        </w:rPr>
        <w:t xml:space="preserve"> o caldura care penetreaza stratul superficial al pielii</w:t>
      </w:r>
      <w:r w:rsidRPr="002E67C7">
        <w:rPr>
          <w:rFonts w:ascii="Times New Roman" w:hAnsi="Times New Roman" w:cs="Times New Roman"/>
          <w:color w:val="000000" w:themeColor="text1"/>
          <w:sz w:val="24"/>
          <w:szCs w:val="24"/>
        </w:rPr>
        <w:t xml:space="preserve">, </w:t>
      </w:r>
      <w:r w:rsidRPr="002E67C7">
        <w:rPr>
          <w:rFonts w:ascii="Times New Roman" w:hAnsi="Times New Roman" w:cs="Times New Roman"/>
          <w:b/>
          <w:color w:val="000000" w:themeColor="text1"/>
          <w:sz w:val="24"/>
          <w:szCs w:val="24"/>
        </w:rPr>
        <w:t xml:space="preserve">efect similar cu cel utilizat in clinicile de fizioterapie, incalzind lichidul corporal al persoanei (corpul uman este alcatuit in procent de 70% din apa) si genereaza o mai mare vitalitate fiziologica. Prin acest efect, omul resimte o temperatura cu 3 - 4 grade Celsius mai mare decit cea reala din </w:t>
      </w:r>
      <w:proofErr w:type="gramStart"/>
      <w:r w:rsidRPr="002E67C7">
        <w:rPr>
          <w:rFonts w:ascii="Times New Roman" w:hAnsi="Times New Roman" w:cs="Times New Roman"/>
          <w:b/>
          <w:color w:val="000000" w:themeColor="text1"/>
          <w:sz w:val="24"/>
          <w:szCs w:val="24"/>
        </w:rPr>
        <w:t>camera ,</w:t>
      </w:r>
      <w:proofErr w:type="gramEnd"/>
      <w:r w:rsidRPr="002E67C7">
        <w:rPr>
          <w:rFonts w:ascii="Times New Roman" w:hAnsi="Times New Roman" w:cs="Times New Roman"/>
          <w:b/>
          <w:color w:val="000000" w:themeColor="text1"/>
          <w:sz w:val="24"/>
          <w:szCs w:val="24"/>
        </w:rPr>
        <w:t xml:space="preserve"> fapt ce nu se petrece la niciun alt tip de sistem de incalzire traditional.</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Sistemul de incalzire cu radiatie infrarosie la distanta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un sistem inovator de inalta calitate recunoscut pe plan mondial ca fiind liderul in materie de eficienta a incalzirii. </w:t>
      </w:r>
      <w:proofErr w:type="gramStart"/>
      <w:r w:rsidRPr="002E67C7">
        <w:rPr>
          <w:rFonts w:ascii="Times New Roman" w:hAnsi="Times New Roman" w:cs="Times New Roman"/>
          <w:color w:val="000000" w:themeColor="text1"/>
          <w:sz w:val="24"/>
          <w:szCs w:val="24"/>
        </w:rPr>
        <w:t>Sistemul de incalzire cu infrarosii incalzeste in acelasi fel in care soarele incalzeste pamintul, intr-o forma curata, naturala si confortabila.</w:t>
      </w:r>
      <w:proofErr w:type="gramEnd"/>
      <w:r w:rsidRPr="002E67C7">
        <w:rPr>
          <w:rFonts w:ascii="Times New Roman" w:hAnsi="Times New Roman" w:cs="Times New Roman"/>
          <w:color w:val="000000" w:themeColor="text1"/>
          <w:sz w:val="24"/>
          <w:szCs w:val="24"/>
        </w:rPr>
        <w:t xml:space="preserve"> </w:t>
      </w:r>
      <w:r w:rsidRPr="002E67C7">
        <w:rPr>
          <w:rFonts w:ascii="Times New Roman" w:hAnsi="Times New Roman" w:cs="Times New Roman"/>
          <w:b/>
          <w:color w:val="000000" w:themeColor="text1"/>
          <w:sz w:val="24"/>
          <w:szCs w:val="24"/>
        </w:rPr>
        <w:t>NU EXISTA NICIUN EFECT SECUNDAR NOCIV, NU EXISTA NICIUN INCONVENIENT CARE SA POATA PREJUDICIA OMUL.</w:t>
      </w:r>
      <w:r w:rsidRPr="002E67C7">
        <w:rPr>
          <w:rFonts w:ascii="Times New Roman" w:hAnsi="Times New Roman" w:cs="Times New Roman"/>
          <w:color w:val="000000" w:themeColor="text1"/>
          <w:sz w:val="24"/>
          <w:szCs w:val="24"/>
        </w:rPr>
        <w:t xml:space="preserve">  </w:t>
      </w: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color w:val="000000" w:themeColor="text1"/>
          <w:sz w:val="24"/>
          <w:szCs w:val="24"/>
        </w:rPr>
        <w:t xml:space="preserve">Chiar si atunci cind rolul de incalzire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intrerupt, eficienta antibacteriana, antivirotica si dezodorizanta a nanosilver </w:t>
      </w:r>
      <w:r w:rsidRPr="002E67C7">
        <w:rPr>
          <w:rFonts w:ascii="Times New Roman" w:hAnsi="Times New Roman" w:cs="Times New Roman"/>
          <w:b/>
          <w:color w:val="000000" w:themeColor="text1"/>
          <w:sz w:val="24"/>
          <w:szCs w:val="24"/>
        </w:rPr>
        <w:t>ramine activa.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Emisia de ioni negativi se realizeaza in baza unei tehnologii de ultima ora la baza careia sta </w:t>
      </w:r>
      <w:proofErr w:type="gramStart"/>
      <w:r w:rsidRPr="002E67C7">
        <w:rPr>
          <w:rFonts w:ascii="Times New Roman" w:hAnsi="Times New Roman" w:cs="Times New Roman"/>
          <w:color w:val="000000" w:themeColor="text1"/>
          <w:sz w:val="24"/>
          <w:szCs w:val="24"/>
        </w:rPr>
        <w:t>un</w:t>
      </w:r>
      <w:proofErr w:type="gramEnd"/>
      <w:r w:rsidRPr="002E67C7">
        <w:rPr>
          <w:rFonts w:ascii="Times New Roman" w:hAnsi="Times New Roman" w:cs="Times New Roman"/>
          <w:color w:val="000000" w:themeColor="text1"/>
          <w:sz w:val="24"/>
          <w:szCs w:val="24"/>
        </w:rPr>
        <w:t xml:space="preserve"> mineral (turmalit) cu proprietati deosebite in ceea ce priveste emisia de ioni negativi. Turmalitul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un mineral din grupul silicatilor care exista intr-un singur loc in lume, in Sri Lanka. Aceasta </w:t>
      </w:r>
      <w:r w:rsidRPr="002E67C7">
        <w:rPr>
          <w:rFonts w:ascii="Times New Roman" w:hAnsi="Times New Roman" w:cs="Times New Roman"/>
          <w:color w:val="000000" w:themeColor="text1"/>
          <w:sz w:val="24"/>
          <w:szCs w:val="24"/>
        </w:rPr>
        <w:lastRenderedPageBreak/>
        <w:t xml:space="preserve">tehnologie nanosilver combinata cu emisia de ioni negativi – turmalit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unica in lume fiind un patent Samsung pus la dispozitia Sunjoy Korea.</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Tehnologia nanosilver consta in acoperirea cu un strat </w:t>
      </w:r>
      <w:proofErr w:type="gramStart"/>
      <w:r w:rsidRPr="002E67C7">
        <w:rPr>
          <w:rFonts w:ascii="Times New Roman" w:hAnsi="Times New Roman" w:cs="Times New Roman"/>
          <w:color w:val="000000" w:themeColor="text1"/>
          <w:sz w:val="24"/>
          <w:szCs w:val="24"/>
        </w:rPr>
        <w:t>coloidal  de</w:t>
      </w:r>
      <w:proofErr w:type="gramEnd"/>
      <w:r w:rsidRPr="002E67C7">
        <w:rPr>
          <w:rFonts w:ascii="Times New Roman" w:hAnsi="Times New Roman" w:cs="Times New Roman"/>
          <w:color w:val="000000" w:themeColor="text1"/>
          <w:sz w:val="24"/>
          <w:szCs w:val="24"/>
        </w:rPr>
        <w:t xml:space="preserve"> argint a sistemului generator de infrarosii. Samsung a dezvoltat aceasta tehnologie pentru ca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o metoda sigura si sanatoasa de igienizare si dezinfectie a suprafetelor ce intra in contact cu alimentele si pielea. Aceasta tehnologie aplicata la panourile radiante face ca bacteriile si virusii din incaperi </w:t>
      </w:r>
      <w:proofErr w:type="gramStart"/>
      <w:r w:rsidRPr="002E67C7">
        <w:rPr>
          <w:rFonts w:ascii="Times New Roman" w:hAnsi="Times New Roman" w:cs="Times New Roman"/>
          <w:color w:val="000000" w:themeColor="text1"/>
          <w:sz w:val="24"/>
          <w:szCs w:val="24"/>
        </w:rPr>
        <w:t>sa</w:t>
      </w:r>
      <w:proofErr w:type="gramEnd"/>
      <w:r w:rsidRPr="002E67C7">
        <w:rPr>
          <w:rFonts w:ascii="Times New Roman" w:hAnsi="Times New Roman" w:cs="Times New Roman"/>
          <w:color w:val="000000" w:themeColor="text1"/>
          <w:sz w:val="24"/>
          <w:szCs w:val="24"/>
        </w:rPr>
        <w:t xml:space="preserve"> fie eliminati inainte de a avea posibilitatea sa ajunga in organismul nostru, majoritatea agentilor patogeni fiind eliminati dupa mai putin de 5 minute de functionare a aparatului.         .</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In ziua de azi cind sanatatea si grija pentru om a devenit o preocupare de baza a lumii moderne, sistemele de incalzire SUNJOY si-au cistigat un rol de maxima importanta in domeniul incalzirii, clientii descoperind in produsele noastre nu doar cel mai eficient mod de incalzire ci si un izvor de sanatate curat, natural, cu durata de viata foarte lunga, silentios, mic si usor.</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Aceste avantaje vor face ca in viitorul apropiat majoritatea oamenilor </w:t>
      </w:r>
      <w:proofErr w:type="gramStart"/>
      <w:r w:rsidRPr="002E67C7">
        <w:rPr>
          <w:rFonts w:ascii="Times New Roman" w:hAnsi="Times New Roman" w:cs="Times New Roman"/>
          <w:color w:val="000000" w:themeColor="text1"/>
          <w:sz w:val="24"/>
          <w:szCs w:val="24"/>
        </w:rPr>
        <w:t>sa</w:t>
      </w:r>
      <w:proofErr w:type="gramEnd"/>
      <w:r w:rsidRPr="002E67C7">
        <w:rPr>
          <w:rFonts w:ascii="Times New Roman" w:hAnsi="Times New Roman" w:cs="Times New Roman"/>
          <w:color w:val="000000" w:themeColor="text1"/>
          <w:sz w:val="24"/>
          <w:szCs w:val="24"/>
        </w:rPr>
        <w:t xml:space="preserve"> opteze pentru acest mod de incalzire a spatiilor inchise.</w:t>
      </w: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 xml:space="preserve">Principalele avantaje ale sistemelor de </w:t>
      </w:r>
      <w:proofErr w:type="gramStart"/>
      <w:r w:rsidRPr="002E67C7">
        <w:rPr>
          <w:rFonts w:ascii="Times New Roman" w:hAnsi="Times New Roman" w:cs="Times New Roman"/>
          <w:b/>
          <w:color w:val="000000" w:themeColor="text1"/>
          <w:sz w:val="24"/>
          <w:szCs w:val="24"/>
        </w:rPr>
        <w:t>incalzire  SUNJOY</w:t>
      </w:r>
      <w:proofErr w:type="gramEnd"/>
      <w:r w:rsidRPr="002E67C7">
        <w:rPr>
          <w:rFonts w:ascii="Times New Roman" w:hAnsi="Times New Roman" w:cs="Times New Roman"/>
          <w:b/>
          <w:color w:val="000000" w:themeColor="text1"/>
          <w:sz w:val="24"/>
          <w:szCs w:val="24"/>
        </w:rPr>
        <w:t xml:space="preserve"> sint urmatoarele:</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Reducerea cheltuielilor de incalzire</w:t>
      </w:r>
    </w:p>
    <w:p w:rsidR="003627AF" w:rsidRPr="002E67C7" w:rsidRDefault="003627AF" w:rsidP="00271404">
      <w:pPr>
        <w:ind w:left="360"/>
        <w:jc w:val="both"/>
        <w:rPr>
          <w:rFonts w:ascii="Times New Roman" w:hAnsi="Times New Roman" w:cs="Times New Roman"/>
          <w:color w:val="000000" w:themeColor="text1"/>
          <w:sz w:val="24"/>
          <w:szCs w:val="24"/>
        </w:rPr>
      </w:pPr>
      <w:proofErr w:type="gramStart"/>
      <w:r w:rsidRPr="002E67C7">
        <w:rPr>
          <w:rFonts w:ascii="Times New Roman" w:hAnsi="Times New Roman" w:cs="Times New Roman"/>
          <w:color w:val="000000" w:themeColor="text1"/>
          <w:sz w:val="24"/>
          <w:szCs w:val="24"/>
        </w:rPr>
        <w:t>Testate si recunoscute ca fiind cel mai eficient mod de incalzire, utilizarea lor ducind la economii de 30-50% fata de alte sisteme traditionale de incalzire.</w:t>
      </w:r>
      <w:proofErr w:type="gramEnd"/>
      <w:r w:rsidRPr="002E67C7">
        <w:rPr>
          <w:rFonts w:ascii="Times New Roman" w:hAnsi="Times New Roman" w:cs="Times New Roman"/>
          <w:color w:val="000000" w:themeColor="text1"/>
          <w:sz w:val="24"/>
          <w:szCs w:val="24"/>
        </w:rPr>
        <w:t xml:space="preserve"> </w:t>
      </w:r>
      <w:proofErr w:type="gramStart"/>
      <w:r w:rsidRPr="002E67C7">
        <w:rPr>
          <w:rFonts w:ascii="Times New Roman" w:hAnsi="Times New Roman" w:cs="Times New Roman"/>
          <w:color w:val="000000" w:themeColor="text1"/>
          <w:sz w:val="24"/>
          <w:szCs w:val="24"/>
        </w:rPr>
        <w:t>Daca tinem cont si de permanenta crestere a pretului gazului metan vom intelege ca incalzirea cu aceste aparate reprezinta viitorul in privinta incalzirii.</w:t>
      </w:r>
      <w:proofErr w:type="gramEnd"/>
      <w:r w:rsidRPr="002E67C7">
        <w:rPr>
          <w:rFonts w:ascii="Times New Roman" w:hAnsi="Times New Roman" w:cs="Times New Roman"/>
          <w:color w:val="000000" w:themeColor="text1"/>
          <w:sz w:val="24"/>
          <w:szCs w:val="24"/>
        </w:rPr>
        <w:t xml:space="preserve">  </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Radiatia infrarosie la distanta</w:t>
      </w:r>
    </w:p>
    <w:p w:rsidR="003627AF" w:rsidRPr="00271404" w:rsidRDefault="003627AF" w:rsidP="00271404">
      <w:pPr>
        <w:pStyle w:val="ListParagraph"/>
        <w:numPr>
          <w:ilvl w:val="0"/>
          <w:numId w:val="9"/>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Imbunatateste circulatia sanguina</w:t>
      </w:r>
    </w:p>
    <w:p w:rsidR="003627AF" w:rsidRPr="00271404" w:rsidRDefault="003627AF" w:rsidP="00271404">
      <w:pPr>
        <w:pStyle w:val="ListParagraph"/>
        <w:numPr>
          <w:ilvl w:val="0"/>
          <w:numId w:val="9"/>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Stimuleaza cresterea si dezvoltarea</w:t>
      </w:r>
    </w:p>
    <w:p w:rsidR="003627AF" w:rsidRPr="00271404" w:rsidRDefault="003627AF" w:rsidP="00271404">
      <w:pPr>
        <w:pStyle w:val="ListParagraph"/>
        <w:numPr>
          <w:ilvl w:val="0"/>
          <w:numId w:val="9"/>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Are efecte terapeutice multiple bazate pe incalzirea in profunzime</w:t>
      </w:r>
    </w:p>
    <w:p w:rsidR="003627AF" w:rsidRPr="00271404" w:rsidRDefault="003627AF" w:rsidP="00271404">
      <w:pPr>
        <w:pStyle w:val="ListParagraph"/>
        <w:numPr>
          <w:ilvl w:val="0"/>
          <w:numId w:val="9"/>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Elimina igrasia</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Tehnologia nanosilver</w:t>
      </w:r>
    </w:p>
    <w:p w:rsidR="003627AF" w:rsidRPr="00271404" w:rsidRDefault="003627AF" w:rsidP="00271404">
      <w:pPr>
        <w:pStyle w:val="ListParagraph"/>
        <w:numPr>
          <w:ilvl w:val="0"/>
          <w:numId w:val="8"/>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Creste imunitatea organismului</w:t>
      </w:r>
    </w:p>
    <w:p w:rsidR="003627AF" w:rsidRPr="00271404" w:rsidRDefault="003627AF" w:rsidP="00271404">
      <w:pPr>
        <w:pStyle w:val="ListParagraph"/>
        <w:numPr>
          <w:ilvl w:val="0"/>
          <w:numId w:val="8"/>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Vitalizeaza globulele rosii si imbunatateste circulatia sanguina</w:t>
      </w:r>
    </w:p>
    <w:p w:rsidR="003627AF" w:rsidRPr="00271404" w:rsidRDefault="003627AF" w:rsidP="00271404">
      <w:pPr>
        <w:pStyle w:val="ListParagraph"/>
        <w:numPr>
          <w:ilvl w:val="0"/>
          <w:numId w:val="8"/>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Eficienta antibacteriana si antiumiditate</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Ionii negativi</w:t>
      </w:r>
    </w:p>
    <w:p w:rsidR="003627AF" w:rsidRPr="00271404" w:rsidRDefault="003627AF" w:rsidP="00271404">
      <w:pPr>
        <w:pStyle w:val="ListParagraph"/>
        <w:numPr>
          <w:ilvl w:val="0"/>
          <w:numId w:val="7"/>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Joaca rolul unui complex de vitamine in aer</w:t>
      </w:r>
    </w:p>
    <w:p w:rsidR="003627AF" w:rsidRPr="00271404" w:rsidRDefault="003627AF" w:rsidP="00271404">
      <w:pPr>
        <w:pStyle w:val="ListParagraph"/>
        <w:numPr>
          <w:ilvl w:val="0"/>
          <w:numId w:val="7"/>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Curata aerul</w:t>
      </w:r>
    </w:p>
    <w:p w:rsidR="003627AF" w:rsidRPr="00271404" w:rsidRDefault="003627AF" w:rsidP="00271404">
      <w:pPr>
        <w:pStyle w:val="ListParagraph"/>
        <w:numPr>
          <w:ilvl w:val="0"/>
          <w:numId w:val="7"/>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Calmeaza nervii si reduce stresul</w:t>
      </w:r>
    </w:p>
    <w:p w:rsidR="003627AF" w:rsidRPr="00271404" w:rsidRDefault="003627AF" w:rsidP="00271404">
      <w:pPr>
        <w:pStyle w:val="ListParagraph"/>
        <w:numPr>
          <w:ilvl w:val="0"/>
          <w:numId w:val="7"/>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Vitalizeaza celulele si mareste rezistenta</w:t>
      </w:r>
    </w:p>
    <w:p w:rsidR="003627AF" w:rsidRPr="00271404" w:rsidRDefault="003627AF" w:rsidP="00271404">
      <w:pPr>
        <w:pStyle w:val="ListParagraph"/>
        <w:numPr>
          <w:ilvl w:val="0"/>
          <w:numId w:val="7"/>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lastRenderedPageBreak/>
        <w:t>Intareste sistemul imunitar</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Ecologice</w:t>
      </w:r>
    </w:p>
    <w:p w:rsidR="003627AF" w:rsidRPr="00271404" w:rsidRDefault="003627AF" w:rsidP="00271404">
      <w:pPr>
        <w:pStyle w:val="ListParagraph"/>
        <w:numPr>
          <w:ilvl w:val="0"/>
          <w:numId w:val="6"/>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Fara praf, zgomot si vibratii</w:t>
      </w:r>
    </w:p>
    <w:p w:rsidR="003627AF" w:rsidRPr="00271404" w:rsidRDefault="003627AF" w:rsidP="00271404">
      <w:pPr>
        <w:pStyle w:val="ListParagraph"/>
        <w:numPr>
          <w:ilvl w:val="0"/>
          <w:numId w:val="6"/>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Nu usuca aerul, mentin o umiditate optima cuprinsa intre 45 si 50%</w:t>
      </w:r>
    </w:p>
    <w:p w:rsidR="003627AF" w:rsidRPr="00271404" w:rsidRDefault="003627AF" w:rsidP="00271404">
      <w:pPr>
        <w:pStyle w:val="ListParagraph"/>
        <w:numPr>
          <w:ilvl w:val="0"/>
          <w:numId w:val="6"/>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Nu produce gaze nocive</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Montaj usor si rapid</w:t>
      </w:r>
    </w:p>
    <w:p w:rsidR="003627AF" w:rsidRPr="00271404" w:rsidRDefault="003627AF" w:rsidP="00271404">
      <w:pPr>
        <w:pStyle w:val="ListParagraph"/>
        <w:numPr>
          <w:ilvl w:val="0"/>
          <w:numId w:val="5"/>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Nu necesita proiect</w:t>
      </w:r>
    </w:p>
    <w:p w:rsidR="003627AF" w:rsidRPr="00271404" w:rsidRDefault="003627AF" w:rsidP="00271404">
      <w:pPr>
        <w:pStyle w:val="ListParagraph"/>
        <w:numPr>
          <w:ilvl w:val="0"/>
          <w:numId w:val="5"/>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Nu necesita autorizatii</w:t>
      </w:r>
    </w:p>
    <w:p w:rsidR="003627AF" w:rsidRPr="00271404" w:rsidRDefault="003627AF" w:rsidP="00271404">
      <w:pPr>
        <w:pStyle w:val="ListParagraph"/>
        <w:numPr>
          <w:ilvl w:val="0"/>
          <w:numId w:val="5"/>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Nu necesita mina de lucru specializata</w:t>
      </w:r>
    </w:p>
    <w:p w:rsidR="003627AF" w:rsidRPr="00271404" w:rsidRDefault="003627AF" w:rsidP="00271404">
      <w:pPr>
        <w:pStyle w:val="ListParagraph"/>
        <w:numPr>
          <w:ilvl w:val="0"/>
          <w:numId w:val="5"/>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Fara santier, fara mizerie</w:t>
      </w:r>
    </w:p>
    <w:p w:rsidR="003627AF" w:rsidRPr="00271404" w:rsidRDefault="003627AF" w:rsidP="00271404">
      <w:pPr>
        <w:pStyle w:val="ListParagraph"/>
        <w:numPr>
          <w:ilvl w:val="0"/>
          <w:numId w:val="5"/>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Se conecteaza la reteau existenta de 220V</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Se pot folosi pentru incalzirea oricarui spatiu</w:t>
      </w:r>
    </w:p>
    <w:p w:rsidR="003627AF" w:rsidRPr="00271404" w:rsidRDefault="003627AF" w:rsidP="00271404">
      <w:pPr>
        <w:pStyle w:val="ListParagraph"/>
        <w:numPr>
          <w:ilvl w:val="0"/>
          <w:numId w:val="4"/>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Spatii de locuit: apartamente, case, bai</w:t>
      </w:r>
    </w:p>
    <w:p w:rsidR="003627AF" w:rsidRPr="00271404" w:rsidRDefault="003627AF" w:rsidP="00271404">
      <w:pPr>
        <w:pStyle w:val="ListParagraph"/>
        <w:numPr>
          <w:ilvl w:val="0"/>
          <w:numId w:val="4"/>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Spatii publice: magazine, birouri, depozite</w:t>
      </w:r>
    </w:p>
    <w:p w:rsidR="003627AF" w:rsidRPr="00271404" w:rsidRDefault="003627AF" w:rsidP="00271404">
      <w:pPr>
        <w:pStyle w:val="ListParagraph"/>
        <w:numPr>
          <w:ilvl w:val="0"/>
          <w:numId w:val="4"/>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Scoli, spitale, gradinite, policlinici</w:t>
      </w:r>
    </w:p>
    <w:p w:rsidR="003627AF" w:rsidRPr="00271404" w:rsidRDefault="003627AF" w:rsidP="00271404">
      <w:pPr>
        <w:pStyle w:val="ListParagraph"/>
        <w:numPr>
          <w:ilvl w:val="0"/>
          <w:numId w:val="4"/>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Spatii de divertisment: Sali de sport, piscine</w:t>
      </w:r>
    </w:p>
    <w:p w:rsidR="003627AF" w:rsidRPr="00271404" w:rsidRDefault="003627AF" w:rsidP="00271404">
      <w:pPr>
        <w:pStyle w:val="ListParagraph"/>
        <w:numPr>
          <w:ilvl w:val="0"/>
          <w:numId w:val="4"/>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Nu prezinta risc de incendiu, electrocutare sau alte accidente</w:t>
      </w:r>
    </w:p>
    <w:p w:rsidR="003627AF" w:rsidRPr="00271404" w:rsidRDefault="003627AF" w:rsidP="00271404">
      <w:pPr>
        <w:numPr>
          <w:ilvl w:val="0"/>
          <w:numId w:val="2"/>
        </w:numPr>
        <w:spacing w:after="0" w:line="240" w:lineRule="auto"/>
        <w:jc w:val="both"/>
        <w:rPr>
          <w:rFonts w:ascii="Times New Roman" w:hAnsi="Times New Roman" w:cs="Times New Roman"/>
          <w:b/>
          <w:color w:val="000000" w:themeColor="text1"/>
          <w:sz w:val="24"/>
          <w:szCs w:val="24"/>
        </w:rPr>
      </w:pPr>
      <w:r w:rsidRPr="00271404">
        <w:rPr>
          <w:rFonts w:ascii="Times New Roman" w:hAnsi="Times New Roman" w:cs="Times New Roman"/>
          <w:b/>
          <w:color w:val="000000" w:themeColor="text1"/>
          <w:sz w:val="24"/>
          <w:szCs w:val="24"/>
        </w:rPr>
        <w:t>Durata de viata foarte lunga</w:t>
      </w:r>
    </w:p>
    <w:p w:rsidR="003627AF" w:rsidRPr="00271404" w:rsidRDefault="003627AF" w:rsidP="00271404">
      <w:pPr>
        <w:pStyle w:val="ListParagraph"/>
        <w:numPr>
          <w:ilvl w:val="0"/>
          <w:numId w:val="3"/>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Costuri de intretinere 0</w:t>
      </w:r>
    </w:p>
    <w:p w:rsidR="003627AF" w:rsidRPr="00271404" w:rsidRDefault="003627AF" w:rsidP="00271404">
      <w:pPr>
        <w:pStyle w:val="ListParagraph"/>
        <w:numPr>
          <w:ilvl w:val="0"/>
          <w:numId w:val="3"/>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Fara revizii, piese de schimb, intretinere, fara filtre, garnituri, curatat de calcar, etc</w:t>
      </w:r>
    </w:p>
    <w:p w:rsidR="003627AF" w:rsidRPr="00271404" w:rsidRDefault="003627AF" w:rsidP="00271404">
      <w:pPr>
        <w:pStyle w:val="ListParagraph"/>
        <w:numPr>
          <w:ilvl w:val="0"/>
          <w:numId w:val="3"/>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 xml:space="preserve">Termen de garantie 10 </w:t>
      </w:r>
      <w:proofErr w:type="gramStart"/>
      <w:r w:rsidRPr="00271404">
        <w:rPr>
          <w:rFonts w:ascii="Times New Roman" w:hAnsi="Times New Roman" w:cs="Times New Roman"/>
          <w:color w:val="000000" w:themeColor="text1"/>
          <w:sz w:val="24"/>
          <w:szCs w:val="24"/>
        </w:rPr>
        <w:t>ani !</w:t>
      </w:r>
      <w:proofErr w:type="gramEnd"/>
    </w:p>
    <w:p w:rsidR="003627AF" w:rsidRPr="00271404" w:rsidRDefault="003627AF" w:rsidP="00271404">
      <w:pPr>
        <w:pStyle w:val="ListParagraph"/>
        <w:numPr>
          <w:ilvl w:val="0"/>
          <w:numId w:val="3"/>
        </w:numPr>
        <w:jc w:val="both"/>
        <w:rPr>
          <w:rFonts w:ascii="Times New Roman" w:hAnsi="Times New Roman" w:cs="Times New Roman"/>
          <w:color w:val="000000" w:themeColor="text1"/>
          <w:sz w:val="24"/>
          <w:szCs w:val="24"/>
        </w:rPr>
      </w:pPr>
      <w:r w:rsidRPr="00271404">
        <w:rPr>
          <w:rFonts w:ascii="Times New Roman" w:hAnsi="Times New Roman" w:cs="Times New Roman"/>
          <w:color w:val="000000" w:themeColor="text1"/>
          <w:sz w:val="24"/>
          <w:szCs w:val="24"/>
        </w:rPr>
        <w:t xml:space="preserve">Durata medie de viata: 20-30 </w:t>
      </w:r>
      <w:proofErr w:type="gramStart"/>
      <w:r w:rsidRPr="00271404">
        <w:rPr>
          <w:rFonts w:ascii="Times New Roman" w:hAnsi="Times New Roman" w:cs="Times New Roman"/>
          <w:color w:val="000000" w:themeColor="text1"/>
          <w:sz w:val="24"/>
          <w:szCs w:val="24"/>
        </w:rPr>
        <w:t>ani !</w:t>
      </w:r>
      <w:proofErr w:type="gramEnd"/>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color w:val="000000" w:themeColor="text1"/>
          <w:sz w:val="24"/>
          <w:szCs w:val="24"/>
        </w:rPr>
      </w:pPr>
    </w:p>
    <w:p w:rsidR="003627AF" w:rsidRPr="002E67C7" w:rsidRDefault="003627AF" w:rsidP="00271404">
      <w:pPr>
        <w:jc w:val="both"/>
        <w:rPr>
          <w:rFonts w:ascii="Times New Roman" w:hAnsi="Times New Roman" w:cs="Times New Roman"/>
          <w:b/>
          <w:color w:val="000000" w:themeColor="text1"/>
          <w:sz w:val="24"/>
          <w:szCs w:val="24"/>
        </w:rPr>
      </w:pPr>
      <w:r w:rsidRPr="002E67C7">
        <w:rPr>
          <w:rFonts w:ascii="Times New Roman" w:hAnsi="Times New Roman" w:cs="Times New Roman"/>
          <w:b/>
          <w:color w:val="000000" w:themeColor="text1"/>
          <w:sz w:val="24"/>
          <w:szCs w:val="24"/>
        </w:rPr>
        <w:t>INSTRUCTIUNI DE MONTAJ</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Pentru a avea o eficienta maxima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bine ca panourile sa fie montate pe tavan, cit mai aproape posibil de centru incaperii, cu baza mica a panoului indreptata spre fereastra si la mai mult de 1 m distanta fata de geam.</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In cazul in care incaperile au mai mult de 4 m inaltime, </w:t>
      </w:r>
      <w:proofErr w:type="gramStart"/>
      <w:r w:rsidRPr="002E67C7">
        <w:rPr>
          <w:rFonts w:ascii="Times New Roman" w:hAnsi="Times New Roman" w:cs="Times New Roman"/>
          <w:color w:val="000000" w:themeColor="text1"/>
          <w:sz w:val="24"/>
          <w:szCs w:val="24"/>
        </w:rPr>
        <w:t>este</w:t>
      </w:r>
      <w:proofErr w:type="gramEnd"/>
      <w:r w:rsidRPr="002E67C7">
        <w:rPr>
          <w:rFonts w:ascii="Times New Roman" w:hAnsi="Times New Roman" w:cs="Times New Roman"/>
          <w:color w:val="000000" w:themeColor="text1"/>
          <w:sz w:val="24"/>
          <w:szCs w:val="24"/>
        </w:rPr>
        <w:t xml:space="preserve"> bine ca panourile sa fie montate pe perete, la o inaltime de 3-4 metri, inclinate la 45 grade fata de tavan.</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lastRenderedPageBreak/>
        <w:t>Termostatul se va monta pe perete, in dreptul laturii mari a placii radiante, la o inaltime de 1</w:t>
      </w:r>
      <w:proofErr w:type="gramStart"/>
      <w:r w:rsidRPr="002E67C7">
        <w:rPr>
          <w:rFonts w:ascii="Times New Roman" w:hAnsi="Times New Roman" w:cs="Times New Roman"/>
          <w:color w:val="000000" w:themeColor="text1"/>
          <w:sz w:val="24"/>
          <w:szCs w:val="24"/>
        </w:rPr>
        <w:t>,5</w:t>
      </w:r>
      <w:proofErr w:type="gramEnd"/>
      <w:r w:rsidRPr="002E67C7">
        <w:rPr>
          <w:rFonts w:ascii="Times New Roman" w:hAnsi="Times New Roman" w:cs="Times New Roman"/>
          <w:color w:val="000000" w:themeColor="text1"/>
          <w:sz w:val="24"/>
          <w:szCs w:val="24"/>
        </w:rPr>
        <w:t xml:space="preserve"> – 2 metri. </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Panourile pot fi montate si pe peretii laterali ai incaperii, ca </w:t>
      </w:r>
      <w:proofErr w:type="gramStart"/>
      <w:r w:rsidRPr="002E67C7">
        <w:rPr>
          <w:rFonts w:ascii="Times New Roman" w:hAnsi="Times New Roman" w:cs="Times New Roman"/>
          <w:color w:val="000000" w:themeColor="text1"/>
          <w:sz w:val="24"/>
          <w:szCs w:val="24"/>
        </w:rPr>
        <w:t>un</w:t>
      </w:r>
      <w:proofErr w:type="gramEnd"/>
      <w:r w:rsidRPr="002E67C7">
        <w:rPr>
          <w:rFonts w:ascii="Times New Roman" w:hAnsi="Times New Roman" w:cs="Times New Roman"/>
          <w:color w:val="000000" w:themeColor="text1"/>
          <w:sz w:val="24"/>
          <w:szCs w:val="24"/>
        </w:rPr>
        <w:t xml:space="preserve"> tablou, dar in acest caz randamentul poate sa scada cu pina la 20%.</w:t>
      </w:r>
    </w:p>
    <w:p w:rsidR="003627AF" w:rsidRPr="002E67C7" w:rsidRDefault="003627AF" w:rsidP="00271404">
      <w:pPr>
        <w:jc w:val="both"/>
        <w:rPr>
          <w:rFonts w:ascii="Times New Roman" w:hAnsi="Times New Roman" w:cs="Times New Roman"/>
          <w:color w:val="000000" w:themeColor="text1"/>
          <w:sz w:val="24"/>
          <w:szCs w:val="24"/>
        </w:rPr>
      </w:pPr>
      <w:r w:rsidRPr="002E67C7">
        <w:rPr>
          <w:rFonts w:ascii="Times New Roman" w:hAnsi="Times New Roman" w:cs="Times New Roman"/>
          <w:color w:val="000000" w:themeColor="text1"/>
          <w:sz w:val="24"/>
          <w:szCs w:val="24"/>
        </w:rPr>
        <w:t xml:space="preserve">Panoul radiant poate fi legat la reteaua de curent </w:t>
      </w:r>
      <w:proofErr w:type="gramStart"/>
      <w:r w:rsidRPr="002E67C7">
        <w:rPr>
          <w:rFonts w:ascii="Times New Roman" w:hAnsi="Times New Roman" w:cs="Times New Roman"/>
          <w:color w:val="000000" w:themeColor="text1"/>
          <w:sz w:val="24"/>
          <w:szCs w:val="24"/>
        </w:rPr>
        <w:t>a</w:t>
      </w:r>
      <w:proofErr w:type="gramEnd"/>
      <w:r w:rsidRPr="002E67C7">
        <w:rPr>
          <w:rFonts w:ascii="Times New Roman" w:hAnsi="Times New Roman" w:cs="Times New Roman"/>
          <w:color w:val="000000" w:themeColor="text1"/>
          <w:sz w:val="24"/>
          <w:szCs w:val="24"/>
        </w:rPr>
        <w:t xml:space="preserve"> imobilului de catre un electrician autorizat sau poate fi montat un cablu cu stecker care se introduce intr-o priza normala de 220 V.</w:t>
      </w:r>
    </w:p>
    <w:p w:rsidR="00271404" w:rsidRPr="00C75227" w:rsidRDefault="00271404" w:rsidP="00271404">
      <w:pPr>
        <w:pStyle w:val="NormalWeb"/>
        <w:rPr>
          <w:b/>
          <w:sz w:val="22"/>
          <w:szCs w:val="22"/>
          <w:lang w:val="ro-RO"/>
        </w:rPr>
      </w:pPr>
      <w:r w:rsidRPr="00C75227">
        <w:rPr>
          <w:b/>
          <w:sz w:val="22"/>
          <w:szCs w:val="22"/>
          <w:lang w:val="ro-RO"/>
        </w:rPr>
        <w:t xml:space="preserve">Lista de produse si preturile de vânzare </w:t>
      </w:r>
    </w:p>
    <w:p w:rsidR="00271404" w:rsidRPr="00C10C33" w:rsidRDefault="00271404" w:rsidP="00271404">
      <w:r w:rsidRPr="00C10C33">
        <w:t>Lista de preturi pentr</w:t>
      </w:r>
      <w:r>
        <w:t>u Panouri radiante cu infrarosu</w:t>
      </w:r>
      <w:r w:rsidRPr="00C10C33">
        <w:t xml:space="preserve"> SUNJOY</w:t>
      </w:r>
    </w:p>
    <w:tbl>
      <w:tblPr>
        <w:tblW w:w="9271" w:type="dxa"/>
        <w:tblLayout w:type="fixed"/>
        <w:tblLook w:val="04A0"/>
      </w:tblPr>
      <w:tblGrid>
        <w:gridCol w:w="1197"/>
        <w:gridCol w:w="1046"/>
        <w:gridCol w:w="1794"/>
        <w:gridCol w:w="688"/>
        <w:gridCol w:w="658"/>
        <w:gridCol w:w="897"/>
        <w:gridCol w:w="844"/>
        <w:gridCol w:w="978"/>
        <w:gridCol w:w="1169"/>
      </w:tblGrid>
      <w:tr w:rsidR="00271404" w:rsidRPr="00C75227" w:rsidTr="00271404">
        <w:trPr>
          <w:trHeight w:val="629"/>
        </w:trPr>
        <w:tc>
          <w:tcPr>
            <w:tcW w:w="11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Tip panou</w:t>
            </w:r>
          </w:p>
        </w:tc>
        <w:tc>
          <w:tcPr>
            <w:tcW w:w="1046" w:type="dxa"/>
            <w:tcBorders>
              <w:top w:val="single" w:sz="8" w:space="0" w:color="auto"/>
              <w:left w:val="nil"/>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Putere (W)</w:t>
            </w:r>
          </w:p>
        </w:tc>
        <w:tc>
          <w:tcPr>
            <w:tcW w:w="1794" w:type="dxa"/>
            <w:tcBorders>
              <w:top w:val="single" w:sz="8" w:space="0" w:color="auto"/>
              <w:left w:val="nil"/>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Dimensiuni panou (mm)</w:t>
            </w:r>
          </w:p>
        </w:tc>
        <w:tc>
          <w:tcPr>
            <w:tcW w:w="1346" w:type="dxa"/>
            <w:gridSpan w:val="2"/>
            <w:tcBorders>
              <w:top w:val="single" w:sz="8" w:space="0" w:color="auto"/>
              <w:left w:val="nil"/>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Marimea camerei (mp)</w:t>
            </w:r>
          </w:p>
        </w:tc>
        <w:tc>
          <w:tcPr>
            <w:tcW w:w="897" w:type="dxa"/>
            <w:tcBorders>
              <w:top w:val="single" w:sz="8" w:space="0" w:color="auto"/>
              <w:left w:val="nil"/>
              <w:bottom w:val="single" w:sz="8" w:space="0" w:color="auto"/>
              <w:right w:val="nil"/>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Iesire (Kcal)</w:t>
            </w:r>
          </w:p>
        </w:tc>
        <w:tc>
          <w:tcPr>
            <w:tcW w:w="844" w:type="dxa"/>
            <w:tcBorders>
              <w:top w:val="single" w:sz="8" w:space="0" w:color="auto"/>
              <w:left w:val="single" w:sz="4" w:space="0" w:color="auto"/>
              <w:bottom w:val="single" w:sz="8" w:space="0" w:color="auto"/>
              <w:right w:val="nil"/>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Amperi (AMP)</w:t>
            </w:r>
          </w:p>
        </w:tc>
        <w:tc>
          <w:tcPr>
            <w:tcW w:w="978" w:type="dxa"/>
            <w:tcBorders>
              <w:top w:val="single" w:sz="8" w:space="0" w:color="auto"/>
              <w:left w:val="single" w:sz="4" w:space="0" w:color="auto"/>
              <w:bottom w:val="single" w:sz="8" w:space="0" w:color="auto"/>
              <w:right w:val="nil"/>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Voltaj (V)</w:t>
            </w:r>
          </w:p>
        </w:tc>
        <w:tc>
          <w:tcPr>
            <w:tcW w:w="116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Pret (Euro)            (Fara TVA)</w:t>
            </w:r>
          </w:p>
        </w:tc>
      </w:tr>
      <w:tr w:rsidR="00271404" w:rsidRPr="00C75227" w:rsidTr="00271404">
        <w:trPr>
          <w:trHeight w:val="377"/>
        </w:trPr>
        <w:tc>
          <w:tcPr>
            <w:tcW w:w="1197" w:type="dxa"/>
            <w:tcBorders>
              <w:top w:val="nil"/>
              <w:left w:val="single" w:sz="8" w:space="0" w:color="auto"/>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SR4</w:t>
            </w:r>
          </w:p>
        </w:tc>
        <w:tc>
          <w:tcPr>
            <w:tcW w:w="1046"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435 W</w:t>
            </w:r>
          </w:p>
        </w:tc>
        <w:tc>
          <w:tcPr>
            <w:tcW w:w="1794"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606x606x20</w:t>
            </w:r>
          </w:p>
        </w:tc>
        <w:tc>
          <w:tcPr>
            <w:tcW w:w="1346" w:type="dxa"/>
            <w:gridSpan w:val="2"/>
            <w:tcBorders>
              <w:top w:val="single" w:sz="8" w:space="0" w:color="auto"/>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2-8 </w:t>
            </w:r>
          </w:p>
        </w:tc>
        <w:tc>
          <w:tcPr>
            <w:tcW w:w="897" w:type="dxa"/>
            <w:tcBorders>
              <w:top w:val="nil"/>
              <w:left w:val="nil"/>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374</w:t>
            </w:r>
          </w:p>
        </w:tc>
        <w:tc>
          <w:tcPr>
            <w:tcW w:w="844" w:type="dxa"/>
            <w:tcBorders>
              <w:top w:val="single" w:sz="4" w:space="0" w:color="auto"/>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1,97</w:t>
            </w:r>
          </w:p>
        </w:tc>
        <w:tc>
          <w:tcPr>
            <w:tcW w:w="978"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220 V</w:t>
            </w:r>
          </w:p>
        </w:tc>
        <w:tc>
          <w:tcPr>
            <w:tcW w:w="1169" w:type="dxa"/>
            <w:tcBorders>
              <w:top w:val="nil"/>
              <w:left w:val="single" w:sz="4" w:space="0" w:color="auto"/>
              <w:bottom w:val="single" w:sz="4" w:space="0" w:color="auto"/>
              <w:right w:val="single" w:sz="8"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Pr>
                <w:rFonts w:cs="Calibri"/>
                <w:b/>
                <w:bCs/>
              </w:rPr>
              <w:t>332</w:t>
            </w:r>
          </w:p>
        </w:tc>
      </w:tr>
      <w:tr w:rsidR="00271404" w:rsidRPr="00C75227" w:rsidTr="00271404">
        <w:trPr>
          <w:trHeight w:val="377"/>
        </w:trPr>
        <w:tc>
          <w:tcPr>
            <w:tcW w:w="1197" w:type="dxa"/>
            <w:tcBorders>
              <w:top w:val="nil"/>
              <w:left w:val="single" w:sz="8" w:space="0" w:color="auto"/>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SR5</w:t>
            </w:r>
          </w:p>
        </w:tc>
        <w:tc>
          <w:tcPr>
            <w:tcW w:w="1046"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578 W</w:t>
            </w:r>
          </w:p>
        </w:tc>
        <w:tc>
          <w:tcPr>
            <w:tcW w:w="1794"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606x906x20</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8-12 </w:t>
            </w:r>
          </w:p>
        </w:tc>
        <w:tc>
          <w:tcPr>
            <w:tcW w:w="897" w:type="dxa"/>
            <w:tcBorders>
              <w:top w:val="nil"/>
              <w:left w:val="nil"/>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497</w:t>
            </w:r>
          </w:p>
        </w:tc>
        <w:tc>
          <w:tcPr>
            <w:tcW w:w="844"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2,62</w:t>
            </w:r>
          </w:p>
        </w:tc>
        <w:tc>
          <w:tcPr>
            <w:tcW w:w="978"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220 V</w:t>
            </w:r>
          </w:p>
        </w:tc>
        <w:tc>
          <w:tcPr>
            <w:tcW w:w="1169" w:type="dxa"/>
            <w:tcBorders>
              <w:top w:val="nil"/>
              <w:left w:val="single" w:sz="4" w:space="0" w:color="auto"/>
              <w:bottom w:val="single" w:sz="4" w:space="0" w:color="auto"/>
              <w:right w:val="single" w:sz="8"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Pr>
                <w:rFonts w:cs="Calibri"/>
                <w:b/>
                <w:bCs/>
              </w:rPr>
              <w:t>368</w:t>
            </w:r>
          </w:p>
        </w:tc>
      </w:tr>
      <w:tr w:rsidR="00271404" w:rsidRPr="00C75227" w:rsidTr="00271404">
        <w:trPr>
          <w:trHeight w:val="377"/>
        </w:trPr>
        <w:tc>
          <w:tcPr>
            <w:tcW w:w="1197" w:type="dxa"/>
            <w:tcBorders>
              <w:top w:val="nil"/>
              <w:left w:val="single" w:sz="8" w:space="0" w:color="auto"/>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SR7</w:t>
            </w:r>
          </w:p>
        </w:tc>
        <w:tc>
          <w:tcPr>
            <w:tcW w:w="1046"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735 W</w:t>
            </w:r>
          </w:p>
        </w:tc>
        <w:tc>
          <w:tcPr>
            <w:tcW w:w="1794"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606x1206x20 </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12-16 </w:t>
            </w:r>
          </w:p>
        </w:tc>
        <w:tc>
          <w:tcPr>
            <w:tcW w:w="897" w:type="dxa"/>
            <w:tcBorders>
              <w:top w:val="nil"/>
              <w:left w:val="nil"/>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632</w:t>
            </w:r>
          </w:p>
        </w:tc>
        <w:tc>
          <w:tcPr>
            <w:tcW w:w="844"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3,34</w:t>
            </w:r>
          </w:p>
        </w:tc>
        <w:tc>
          <w:tcPr>
            <w:tcW w:w="978"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220 V</w:t>
            </w:r>
          </w:p>
        </w:tc>
        <w:tc>
          <w:tcPr>
            <w:tcW w:w="1169" w:type="dxa"/>
            <w:tcBorders>
              <w:top w:val="nil"/>
              <w:left w:val="single" w:sz="4" w:space="0" w:color="auto"/>
              <w:bottom w:val="single" w:sz="4" w:space="0" w:color="auto"/>
              <w:right w:val="single" w:sz="8"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Pr>
                <w:rFonts w:cs="Calibri"/>
                <w:b/>
                <w:bCs/>
              </w:rPr>
              <w:t>440</w:t>
            </w:r>
          </w:p>
        </w:tc>
      </w:tr>
      <w:tr w:rsidR="00271404" w:rsidRPr="00C75227" w:rsidTr="00271404">
        <w:trPr>
          <w:trHeight w:val="377"/>
        </w:trPr>
        <w:tc>
          <w:tcPr>
            <w:tcW w:w="1197" w:type="dxa"/>
            <w:tcBorders>
              <w:top w:val="nil"/>
              <w:left w:val="single" w:sz="8" w:space="0" w:color="auto"/>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SR8</w:t>
            </w:r>
          </w:p>
        </w:tc>
        <w:tc>
          <w:tcPr>
            <w:tcW w:w="1046"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866 W</w:t>
            </w:r>
          </w:p>
        </w:tc>
        <w:tc>
          <w:tcPr>
            <w:tcW w:w="1794"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606x1506x20 </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16-20 </w:t>
            </w:r>
          </w:p>
        </w:tc>
        <w:tc>
          <w:tcPr>
            <w:tcW w:w="897" w:type="dxa"/>
            <w:tcBorders>
              <w:top w:val="nil"/>
              <w:left w:val="nil"/>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745</w:t>
            </w:r>
          </w:p>
        </w:tc>
        <w:tc>
          <w:tcPr>
            <w:tcW w:w="844"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3,93</w:t>
            </w:r>
          </w:p>
        </w:tc>
        <w:tc>
          <w:tcPr>
            <w:tcW w:w="978"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220 V</w:t>
            </w:r>
          </w:p>
        </w:tc>
        <w:tc>
          <w:tcPr>
            <w:tcW w:w="1169" w:type="dxa"/>
            <w:tcBorders>
              <w:top w:val="nil"/>
              <w:left w:val="single" w:sz="4" w:space="0" w:color="auto"/>
              <w:bottom w:val="single" w:sz="4" w:space="0" w:color="auto"/>
              <w:right w:val="single" w:sz="8"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Pr>
                <w:rFonts w:cs="Calibri"/>
                <w:b/>
                <w:bCs/>
              </w:rPr>
              <w:t>521</w:t>
            </w:r>
          </w:p>
        </w:tc>
      </w:tr>
      <w:tr w:rsidR="00271404" w:rsidRPr="00C75227" w:rsidTr="00271404">
        <w:trPr>
          <w:trHeight w:val="377"/>
        </w:trPr>
        <w:tc>
          <w:tcPr>
            <w:tcW w:w="1197" w:type="dxa"/>
            <w:tcBorders>
              <w:top w:val="nil"/>
              <w:left w:val="single" w:sz="8" w:space="0" w:color="auto"/>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SR9</w:t>
            </w:r>
          </w:p>
        </w:tc>
        <w:tc>
          <w:tcPr>
            <w:tcW w:w="1046"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950 W</w:t>
            </w:r>
          </w:p>
        </w:tc>
        <w:tc>
          <w:tcPr>
            <w:tcW w:w="1794"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606x1506x20 </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 20-24 </w:t>
            </w:r>
          </w:p>
        </w:tc>
        <w:tc>
          <w:tcPr>
            <w:tcW w:w="897" w:type="dxa"/>
            <w:tcBorders>
              <w:top w:val="nil"/>
              <w:left w:val="nil"/>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817</w:t>
            </w:r>
          </w:p>
        </w:tc>
        <w:tc>
          <w:tcPr>
            <w:tcW w:w="844"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4,31</w:t>
            </w:r>
          </w:p>
        </w:tc>
        <w:tc>
          <w:tcPr>
            <w:tcW w:w="978"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220 V</w:t>
            </w:r>
          </w:p>
        </w:tc>
        <w:tc>
          <w:tcPr>
            <w:tcW w:w="1169" w:type="dxa"/>
            <w:tcBorders>
              <w:top w:val="nil"/>
              <w:left w:val="single" w:sz="4" w:space="0" w:color="auto"/>
              <w:bottom w:val="single" w:sz="4" w:space="0" w:color="auto"/>
              <w:right w:val="single" w:sz="8"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Pr>
                <w:rFonts w:cs="Calibri"/>
                <w:b/>
                <w:bCs/>
              </w:rPr>
              <w:t>557</w:t>
            </w:r>
          </w:p>
        </w:tc>
      </w:tr>
      <w:tr w:rsidR="00271404" w:rsidRPr="00C75227" w:rsidTr="00271404">
        <w:trPr>
          <w:trHeight w:val="377"/>
        </w:trPr>
        <w:tc>
          <w:tcPr>
            <w:tcW w:w="1197" w:type="dxa"/>
            <w:tcBorders>
              <w:top w:val="nil"/>
              <w:left w:val="single" w:sz="8" w:space="0" w:color="auto"/>
              <w:bottom w:val="single" w:sz="4" w:space="0" w:color="auto"/>
              <w:right w:val="single" w:sz="4" w:space="0" w:color="auto"/>
            </w:tcBorders>
            <w:shd w:val="clear" w:color="auto" w:fill="auto"/>
            <w:vAlign w:val="center"/>
            <w:hideMark/>
          </w:tcPr>
          <w:p w:rsidR="00271404" w:rsidRPr="004578AF" w:rsidRDefault="00271404" w:rsidP="003E269F">
            <w:pPr>
              <w:spacing w:after="0" w:line="240" w:lineRule="auto"/>
              <w:jc w:val="center"/>
              <w:rPr>
                <w:rFonts w:cs="Calibri"/>
                <w:b/>
                <w:bCs/>
              </w:rPr>
            </w:pPr>
            <w:r>
              <w:rPr>
                <w:rFonts w:cs="Calibri"/>
                <w:b/>
                <w:bCs/>
              </w:rPr>
              <w:t>SR20</w:t>
            </w:r>
          </w:p>
        </w:tc>
        <w:tc>
          <w:tcPr>
            <w:tcW w:w="1046" w:type="dxa"/>
            <w:tcBorders>
              <w:top w:val="nil"/>
              <w:left w:val="nil"/>
              <w:bottom w:val="single" w:sz="4" w:space="0" w:color="auto"/>
              <w:right w:val="single" w:sz="4" w:space="0" w:color="auto"/>
            </w:tcBorders>
            <w:shd w:val="clear" w:color="auto" w:fill="auto"/>
            <w:vAlign w:val="center"/>
            <w:hideMark/>
          </w:tcPr>
          <w:p w:rsidR="00271404" w:rsidRPr="004578AF" w:rsidRDefault="00271404" w:rsidP="003E269F">
            <w:pPr>
              <w:spacing w:after="0" w:line="240" w:lineRule="auto"/>
              <w:jc w:val="center"/>
              <w:rPr>
                <w:rFonts w:cs="Calibri"/>
              </w:rPr>
            </w:pPr>
            <w:r>
              <w:rPr>
                <w:rFonts w:cs="Calibri"/>
              </w:rPr>
              <w:t>2000 W</w:t>
            </w:r>
          </w:p>
        </w:tc>
        <w:tc>
          <w:tcPr>
            <w:tcW w:w="1794" w:type="dxa"/>
            <w:tcBorders>
              <w:top w:val="nil"/>
              <w:left w:val="nil"/>
              <w:bottom w:val="single" w:sz="4"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271404" w:rsidRPr="004578AF" w:rsidRDefault="00271404" w:rsidP="003E269F">
            <w:pPr>
              <w:spacing w:after="0" w:line="240" w:lineRule="auto"/>
              <w:jc w:val="center"/>
              <w:rPr>
                <w:rFonts w:cs="Calibri"/>
              </w:rPr>
            </w:pPr>
            <w:r>
              <w:rPr>
                <w:rFonts w:cs="Calibri"/>
              </w:rPr>
              <w:t>100 - 120</w:t>
            </w:r>
          </w:p>
        </w:tc>
        <w:tc>
          <w:tcPr>
            <w:tcW w:w="897" w:type="dxa"/>
            <w:tcBorders>
              <w:top w:val="nil"/>
              <w:left w:val="nil"/>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p>
        </w:tc>
        <w:tc>
          <w:tcPr>
            <w:tcW w:w="844" w:type="dxa"/>
            <w:tcBorders>
              <w:top w:val="nil"/>
              <w:left w:val="single" w:sz="4" w:space="0" w:color="auto"/>
              <w:bottom w:val="single" w:sz="4"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p>
        </w:tc>
        <w:tc>
          <w:tcPr>
            <w:tcW w:w="978" w:type="dxa"/>
            <w:tcBorders>
              <w:top w:val="nil"/>
              <w:left w:val="single" w:sz="4" w:space="0" w:color="auto"/>
              <w:bottom w:val="single" w:sz="4" w:space="0" w:color="auto"/>
              <w:right w:val="nil"/>
            </w:tcBorders>
            <w:shd w:val="clear" w:color="auto" w:fill="auto"/>
            <w:vAlign w:val="center"/>
            <w:hideMark/>
          </w:tcPr>
          <w:p w:rsidR="00271404" w:rsidRPr="004578AF" w:rsidRDefault="00271404" w:rsidP="003E269F">
            <w:pPr>
              <w:spacing w:after="0" w:line="240" w:lineRule="auto"/>
              <w:jc w:val="center"/>
              <w:rPr>
                <w:rFonts w:cs="Calibri"/>
              </w:rPr>
            </w:pPr>
            <w:r>
              <w:rPr>
                <w:rFonts w:cs="Calibri"/>
              </w:rPr>
              <w:t>220 V</w:t>
            </w:r>
          </w:p>
        </w:tc>
        <w:tc>
          <w:tcPr>
            <w:tcW w:w="1169" w:type="dxa"/>
            <w:tcBorders>
              <w:top w:val="nil"/>
              <w:left w:val="single" w:sz="4" w:space="0" w:color="auto"/>
              <w:bottom w:val="single" w:sz="4" w:space="0" w:color="auto"/>
              <w:right w:val="single" w:sz="8" w:space="0" w:color="auto"/>
            </w:tcBorders>
            <w:shd w:val="clear" w:color="auto" w:fill="auto"/>
            <w:vAlign w:val="center"/>
            <w:hideMark/>
          </w:tcPr>
          <w:p w:rsidR="00271404" w:rsidRDefault="00271404" w:rsidP="003E269F">
            <w:pPr>
              <w:spacing w:after="0" w:line="240" w:lineRule="auto"/>
              <w:jc w:val="center"/>
              <w:rPr>
                <w:rFonts w:cs="Calibri"/>
                <w:b/>
                <w:bCs/>
              </w:rPr>
            </w:pPr>
            <w:r>
              <w:rPr>
                <w:rFonts w:cs="Calibri"/>
                <w:b/>
                <w:bCs/>
              </w:rPr>
              <w:t>466</w:t>
            </w:r>
          </w:p>
        </w:tc>
      </w:tr>
      <w:tr w:rsidR="00271404" w:rsidRPr="00C75227" w:rsidTr="00271404">
        <w:trPr>
          <w:trHeight w:val="395"/>
        </w:trPr>
        <w:tc>
          <w:tcPr>
            <w:tcW w:w="1197" w:type="dxa"/>
            <w:tcBorders>
              <w:top w:val="nil"/>
              <w:left w:val="single" w:sz="8" w:space="0" w:color="auto"/>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sidRPr="00C75227">
              <w:rPr>
                <w:rFonts w:cs="Calibri"/>
                <w:b/>
                <w:bCs/>
              </w:rPr>
              <w:t>SR25</w:t>
            </w:r>
          </w:p>
        </w:tc>
        <w:tc>
          <w:tcPr>
            <w:tcW w:w="1046" w:type="dxa"/>
            <w:tcBorders>
              <w:top w:val="nil"/>
              <w:left w:val="nil"/>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2.500 W</w:t>
            </w:r>
          </w:p>
        </w:tc>
        <w:tc>
          <w:tcPr>
            <w:tcW w:w="1794" w:type="dxa"/>
            <w:tcBorders>
              <w:top w:val="nil"/>
              <w:left w:val="nil"/>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300x1200x50 </w:t>
            </w:r>
          </w:p>
        </w:tc>
        <w:tc>
          <w:tcPr>
            <w:tcW w:w="1346" w:type="dxa"/>
            <w:gridSpan w:val="2"/>
            <w:tcBorders>
              <w:top w:val="single" w:sz="4" w:space="0" w:color="auto"/>
              <w:left w:val="nil"/>
              <w:bottom w:val="single" w:sz="8" w:space="0" w:color="auto"/>
              <w:right w:val="single" w:sz="4" w:space="0" w:color="auto"/>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 xml:space="preserve"> 100-150 </w:t>
            </w:r>
          </w:p>
        </w:tc>
        <w:tc>
          <w:tcPr>
            <w:tcW w:w="897" w:type="dxa"/>
            <w:tcBorders>
              <w:top w:val="nil"/>
              <w:left w:val="nil"/>
              <w:bottom w:val="single" w:sz="8"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2150</w:t>
            </w:r>
          </w:p>
        </w:tc>
        <w:tc>
          <w:tcPr>
            <w:tcW w:w="844" w:type="dxa"/>
            <w:tcBorders>
              <w:top w:val="nil"/>
              <w:left w:val="single" w:sz="4" w:space="0" w:color="auto"/>
              <w:bottom w:val="single" w:sz="8"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11,34</w:t>
            </w:r>
          </w:p>
        </w:tc>
        <w:tc>
          <w:tcPr>
            <w:tcW w:w="978" w:type="dxa"/>
            <w:tcBorders>
              <w:top w:val="nil"/>
              <w:left w:val="single" w:sz="4" w:space="0" w:color="auto"/>
              <w:bottom w:val="single" w:sz="8" w:space="0" w:color="auto"/>
              <w:right w:val="nil"/>
            </w:tcBorders>
            <w:shd w:val="clear" w:color="auto" w:fill="auto"/>
            <w:vAlign w:val="center"/>
            <w:hideMark/>
          </w:tcPr>
          <w:p w:rsidR="00271404" w:rsidRPr="00C75227" w:rsidRDefault="00271404" w:rsidP="003E269F">
            <w:pPr>
              <w:spacing w:after="0" w:line="240" w:lineRule="auto"/>
              <w:jc w:val="center"/>
              <w:rPr>
                <w:rFonts w:cs="Calibri"/>
              </w:rPr>
            </w:pPr>
            <w:r w:rsidRPr="00C75227">
              <w:rPr>
                <w:rFonts w:cs="Calibri"/>
              </w:rPr>
              <w:t>220 V</w:t>
            </w:r>
          </w:p>
        </w:tc>
        <w:tc>
          <w:tcPr>
            <w:tcW w:w="1169" w:type="dxa"/>
            <w:tcBorders>
              <w:top w:val="nil"/>
              <w:left w:val="single" w:sz="4" w:space="0" w:color="auto"/>
              <w:bottom w:val="single" w:sz="8" w:space="0" w:color="auto"/>
              <w:right w:val="single" w:sz="8" w:space="0" w:color="auto"/>
            </w:tcBorders>
            <w:shd w:val="clear" w:color="auto" w:fill="auto"/>
            <w:vAlign w:val="center"/>
            <w:hideMark/>
          </w:tcPr>
          <w:p w:rsidR="00271404" w:rsidRPr="00C75227" w:rsidRDefault="00271404" w:rsidP="003E269F">
            <w:pPr>
              <w:spacing w:after="0" w:line="240" w:lineRule="auto"/>
              <w:jc w:val="center"/>
              <w:rPr>
                <w:rFonts w:cs="Calibri"/>
                <w:b/>
                <w:bCs/>
              </w:rPr>
            </w:pPr>
            <w:r>
              <w:rPr>
                <w:rFonts w:cs="Calibri"/>
                <w:b/>
                <w:bCs/>
              </w:rPr>
              <w:t>506</w:t>
            </w:r>
          </w:p>
        </w:tc>
      </w:tr>
      <w:tr w:rsidR="00271404" w:rsidRPr="00C75227" w:rsidTr="00271404">
        <w:trPr>
          <w:trHeight w:val="359"/>
        </w:trPr>
        <w:tc>
          <w:tcPr>
            <w:tcW w:w="1197"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1046"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1794"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688"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658"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897"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844"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978"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c>
          <w:tcPr>
            <w:tcW w:w="1169" w:type="dxa"/>
            <w:tcBorders>
              <w:top w:val="nil"/>
              <w:left w:val="nil"/>
              <w:bottom w:val="nil"/>
              <w:right w:val="nil"/>
            </w:tcBorders>
            <w:shd w:val="clear" w:color="auto" w:fill="auto"/>
            <w:noWrap/>
            <w:vAlign w:val="bottom"/>
            <w:hideMark/>
          </w:tcPr>
          <w:p w:rsidR="00271404" w:rsidRPr="00C75227" w:rsidRDefault="00271404" w:rsidP="003E269F">
            <w:pPr>
              <w:spacing w:after="0" w:line="240" w:lineRule="auto"/>
              <w:rPr>
                <w:rFonts w:cs="Calibri"/>
                <w:color w:val="000000"/>
              </w:rPr>
            </w:pPr>
          </w:p>
        </w:tc>
      </w:tr>
    </w:tbl>
    <w:p w:rsidR="00271404" w:rsidRDefault="00271404" w:rsidP="00271404">
      <w:pPr>
        <w:pStyle w:val="NormalWeb"/>
        <w:jc w:val="both"/>
        <w:rPr>
          <w:rStyle w:val="Strong"/>
          <w:color w:val="FF0000"/>
          <w:sz w:val="22"/>
          <w:szCs w:val="22"/>
        </w:rPr>
      </w:pPr>
    </w:p>
    <w:p w:rsidR="00271404" w:rsidRDefault="00271404" w:rsidP="00271404">
      <w:pPr>
        <w:pStyle w:val="NormalWeb"/>
        <w:jc w:val="both"/>
        <w:rPr>
          <w:rStyle w:val="Strong"/>
          <w:color w:val="FF0000"/>
          <w:sz w:val="22"/>
          <w:szCs w:val="22"/>
        </w:rPr>
      </w:pPr>
    </w:p>
    <w:p w:rsidR="00271404" w:rsidRPr="00C75227" w:rsidRDefault="00271404" w:rsidP="00271404">
      <w:pPr>
        <w:pStyle w:val="NormalWeb"/>
        <w:jc w:val="both"/>
        <w:rPr>
          <w:rStyle w:val="Strong"/>
          <w:rFonts w:ascii="Times New Roman" w:hAnsi="Times New Roman"/>
          <w:color w:val="auto"/>
          <w:sz w:val="22"/>
          <w:szCs w:val="22"/>
        </w:rPr>
      </w:pPr>
      <w:r>
        <w:rPr>
          <w:rStyle w:val="Strong"/>
          <w:rFonts w:ascii="Times New Roman" w:hAnsi="Times New Roman"/>
          <w:color w:val="auto"/>
          <w:sz w:val="22"/>
          <w:szCs w:val="22"/>
        </w:rPr>
        <w:t>Panouri PRIMA</w:t>
      </w:r>
    </w:p>
    <w:tbl>
      <w:tblPr>
        <w:tblStyle w:val="TableGrid"/>
        <w:tblW w:w="0" w:type="auto"/>
        <w:tblLook w:val="04A0"/>
      </w:tblPr>
      <w:tblGrid>
        <w:gridCol w:w="9571"/>
      </w:tblGrid>
      <w:tr w:rsidR="00271404" w:rsidTr="003E269F">
        <w:tc>
          <w:tcPr>
            <w:tcW w:w="9571" w:type="dxa"/>
          </w:tcPr>
          <w:tbl>
            <w:tblPr>
              <w:tblW w:w="8175" w:type="dxa"/>
              <w:tblCellSpacing w:w="0" w:type="dxa"/>
              <w:shd w:val="clear" w:color="auto" w:fill="FFFFFF"/>
              <w:tblCellMar>
                <w:left w:w="0" w:type="dxa"/>
                <w:right w:w="0" w:type="dxa"/>
              </w:tblCellMar>
              <w:tblLook w:val="04A0"/>
            </w:tblPr>
            <w:tblGrid>
              <w:gridCol w:w="1470"/>
              <w:gridCol w:w="647"/>
              <w:gridCol w:w="1560"/>
              <w:gridCol w:w="3541"/>
              <w:gridCol w:w="957"/>
            </w:tblGrid>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P4 - alb</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350W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50x100x2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0—6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140 euro</w:t>
                  </w:r>
                </w:p>
              </w:tc>
            </w:tr>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P6 - alb</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550W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60x120x2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6—12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157 euro</w:t>
                  </w:r>
                </w:p>
              </w:tc>
            </w:tr>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P8 -alb</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750W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90x120x2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12—18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210 euro</w:t>
                  </w:r>
                </w:p>
              </w:tc>
            </w:tr>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P10 - alb</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950W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100x150x2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18—22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228 euro</w:t>
                  </w:r>
                </w:p>
              </w:tc>
            </w:tr>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PC4 - color</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350W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50x100x2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0—6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175 euro</w:t>
                  </w:r>
                </w:p>
              </w:tc>
            </w:tr>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PC6 - color</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550W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60x120x2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6—12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192 euro</w:t>
                  </w:r>
                </w:p>
              </w:tc>
            </w:tr>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PC8 - color</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750W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90x120x2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12—18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232 euro</w:t>
                  </w:r>
                </w:p>
              </w:tc>
            </w:tr>
            <w:tr w:rsidR="00271404" w:rsidRPr="00C10C33" w:rsidTr="003E269F">
              <w:trPr>
                <w:trHeight w:val="300"/>
                <w:tblCellSpacing w:w="0" w:type="dxa"/>
              </w:trPr>
              <w:tc>
                <w:tcPr>
                  <w:tcW w:w="1470" w:type="dxa"/>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PC10 - color</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950W</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100x150x2 cm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camere de 18—22 mp, H = 2,5m</w:t>
                  </w:r>
                </w:p>
              </w:tc>
              <w:tc>
                <w:tcPr>
                  <w:tcW w:w="0" w:type="auto"/>
                  <w:shd w:val="clear" w:color="auto" w:fill="FFFFFF"/>
                  <w:vAlign w:val="center"/>
                  <w:hideMark/>
                </w:tcPr>
                <w:p w:rsidR="00271404" w:rsidRPr="00C10C33" w:rsidRDefault="00271404" w:rsidP="003E269F">
                  <w:pPr>
                    <w:spacing w:after="0" w:line="240" w:lineRule="auto"/>
                    <w:rPr>
                      <w:rFonts w:ascii="Times New Roman" w:eastAsia="Times New Roman" w:hAnsi="Times New Roman" w:cs="Times New Roman"/>
                    </w:rPr>
                  </w:pPr>
                  <w:r w:rsidRPr="00C10C33">
                    <w:rPr>
                      <w:rFonts w:ascii="Times New Roman" w:eastAsia="Times New Roman" w:hAnsi="Times New Roman" w:cs="Times New Roman"/>
                      <w:b/>
                      <w:bCs/>
                    </w:rPr>
                    <w:t>282 euro</w:t>
                  </w:r>
                </w:p>
              </w:tc>
            </w:tr>
          </w:tbl>
          <w:p w:rsidR="00271404" w:rsidRDefault="00271404" w:rsidP="003E269F"/>
        </w:tc>
      </w:tr>
    </w:tbl>
    <w:p w:rsidR="003627AF" w:rsidRPr="002E67C7" w:rsidRDefault="003627AF" w:rsidP="00271404">
      <w:pPr>
        <w:jc w:val="both"/>
        <w:rPr>
          <w:rFonts w:ascii="Times New Roman" w:hAnsi="Times New Roman" w:cs="Times New Roman"/>
          <w:color w:val="000000" w:themeColor="text1"/>
          <w:sz w:val="24"/>
          <w:szCs w:val="24"/>
        </w:rPr>
      </w:pPr>
    </w:p>
    <w:sectPr w:rsidR="003627AF" w:rsidRPr="002E67C7" w:rsidSect="00830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31B"/>
    <w:multiLevelType w:val="hybridMultilevel"/>
    <w:tmpl w:val="E146F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27EFC"/>
    <w:multiLevelType w:val="hybridMultilevel"/>
    <w:tmpl w:val="C97A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251368"/>
    <w:multiLevelType w:val="hybridMultilevel"/>
    <w:tmpl w:val="55F06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5D3A54"/>
    <w:multiLevelType w:val="hybridMultilevel"/>
    <w:tmpl w:val="D00C05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5B0019"/>
    <w:multiLevelType w:val="hybridMultilevel"/>
    <w:tmpl w:val="DDF23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2A183B"/>
    <w:multiLevelType w:val="hybridMultilevel"/>
    <w:tmpl w:val="74184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D8503A"/>
    <w:multiLevelType w:val="hybridMultilevel"/>
    <w:tmpl w:val="15165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365604"/>
    <w:multiLevelType w:val="hybridMultilevel"/>
    <w:tmpl w:val="4F26D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5F7494"/>
    <w:multiLevelType w:val="hybridMultilevel"/>
    <w:tmpl w:val="216EF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627AF"/>
    <w:rsid w:val="00271404"/>
    <w:rsid w:val="002E67C7"/>
    <w:rsid w:val="00350BD6"/>
    <w:rsid w:val="003627AF"/>
    <w:rsid w:val="005822A4"/>
    <w:rsid w:val="0083048F"/>
    <w:rsid w:val="008B1E4F"/>
    <w:rsid w:val="00B024DE"/>
    <w:rsid w:val="00C11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04"/>
    <w:pPr>
      <w:ind w:left="720"/>
      <w:contextualSpacing/>
    </w:pPr>
  </w:style>
  <w:style w:type="paragraph" w:styleId="NormalWeb">
    <w:name w:val="Normal (Web)"/>
    <w:basedOn w:val="Normal"/>
    <w:uiPriority w:val="99"/>
    <w:rsid w:val="00271404"/>
    <w:pPr>
      <w:suppressAutoHyphens/>
      <w:spacing w:before="280" w:after="280" w:line="240" w:lineRule="auto"/>
    </w:pPr>
    <w:rPr>
      <w:rFonts w:ascii="Verdana" w:eastAsia="Times New Roman" w:hAnsi="Verdana" w:cs="Times New Roman"/>
      <w:color w:val="000000"/>
      <w:sz w:val="18"/>
      <w:szCs w:val="18"/>
      <w:lang w:eastAsia="ar-SA"/>
    </w:rPr>
  </w:style>
  <w:style w:type="character" w:styleId="Strong">
    <w:name w:val="Strong"/>
    <w:basedOn w:val="DefaultParagraphFont"/>
    <w:uiPriority w:val="22"/>
    <w:qFormat/>
    <w:rsid w:val="00271404"/>
    <w:rPr>
      <w:b/>
      <w:bCs/>
    </w:rPr>
  </w:style>
  <w:style w:type="table" w:styleId="TableGrid">
    <w:name w:val="Table Grid"/>
    <w:basedOn w:val="TableNormal"/>
    <w:uiPriority w:val="59"/>
    <w:rsid w:val="00271404"/>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2173</Words>
  <Characters>12387</Characters>
  <Application>Microsoft Office Word</Application>
  <DocSecurity>0</DocSecurity>
  <Lines>103</Lines>
  <Paragraphs>29</Paragraphs>
  <ScaleCrop>false</ScaleCrop>
  <Company>Grizli777</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sacacol</dc:creator>
  <cp:keywords/>
  <dc:description/>
  <cp:lastModifiedBy>Silviu</cp:lastModifiedBy>
  <cp:revision>8</cp:revision>
  <cp:lastPrinted>2011-09-20T09:19:00Z</cp:lastPrinted>
  <dcterms:created xsi:type="dcterms:W3CDTF">2011-09-06T14:45:00Z</dcterms:created>
  <dcterms:modified xsi:type="dcterms:W3CDTF">2012-04-19T11:15:00Z</dcterms:modified>
</cp:coreProperties>
</file>