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275" w:rsidRDefault="0017175F" w:rsidP="006B4275">
      <w:pPr>
        <w:jc w:val="center"/>
        <w:rPr>
          <w:rFonts w:ascii="Century" w:hAnsi="Century"/>
          <w:sz w:val="32"/>
          <w:szCs w:val="32"/>
          <w:lang w:val="ro-RO"/>
        </w:rPr>
      </w:pPr>
      <w:r w:rsidRPr="0017175F">
        <w:rPr>
          <w:rFonts w:ascii="Century" w:hAnsi="Century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80.1pt;margin-top:-5.3pt;width:197.1pt;height:102.7pt;z-index:251661312;mso-width-relative:margin;mso-height-relative:margin">
            <v:textbox>
              <w:txbxContent>
                <w:p w:rsidR="00CB7EC7" w:rsidRDefault="00CB7EC7" w:rsidP="006B4275">
                  <w:pPr>
                    <w:spacing w:after="0"/>
                    <w:rPr>
                      <w:rFonts w:ascii="Century" w:hAnsi="Century"/>
                      <w:sz w:val="16"/>
                      <w:szCs w:val="16"/>
                    </w:rPr>
                  </w:pPr>
                  <w:r w:rsidRPr="00CB7EC7">
                    <w:rPr>
                      <w:rFonts w:ascii="Century" w:hAnsi="Century"/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740830" cy="633046"/>
                        <wp:effectExtent l="19050" t="0" r="2120" b="0"/>
                        <wp:docPr id="7" name="Picture 7" descr="Siglabun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Siglabun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41068" cy="633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B7EC7" w:rsidRDefault="00CB7EC7" w:rsidP="006B4275">
                  <w:pPr>
                    <w:spacing w:after="0"/>
                    <w:rPr>
                      <w:rFonts w:ascii="Century" w:hAnsi="Century"/>
                      <w:sz w:val="16"/>
                      <w:szCs w:val="16"/>
                    </w:rPr>
                  </w:pPr>
                </w:p>
                <w:p w:rsidR="0055088C" w:rsidRPr="00335885" w:rsidRDefault="0055088C" w:rsidP="0055088C">
                  <w:pPr>
                    <w:pStyle w:val="Formal"/>
                    <w:rPr>
                      <w:sz w:val="16"/>
                      <w:szCs w:val="16"/>
                      <w:lang w:val="fr-FR"/>
                    </w:rPr>
                  </w:pPr>
                  <w:r>
                    <w:rPr>
                      <w:sz w:val="16"/>
                      <w:szCs w:val="16"/>
                      <w:lang w:val="fr-FR"/>
                    </w:rPr>
                    <w:t>SR EN ISO :9001:2008</w:t>
                  </w:r>
                </w:p>
                <w:p w:rsidR="0055088C" w:rsidRPr="0055088C" w:rsidRDefault="0055088C" w:rsidP="0055088C">
                  <w:pPr>
                    <w:pStyle w:val="Formal"/>
                    <w:rPr>
                      <w:sz w:val="22"/>
                      <w:lang w:val="fr-FR"/>
                    </w:rPr>
                  </w:pPr>
                  <w:r w:rsidRPr="0055088C">
                    <w:rPr>
                      <w:sz w:val="22"/>
                      <w:lang w:val="fr-FR"/>
                    </w:rPr>
                    <w:t>CERTIFICATNR.0100/5/5/1</w:t>
                  </w:r>
                </w:p>
                <w:p w:rsidR="00CB7EC7" w:rsidRDefault="00CB7EC7" w:rsidP="006B4275">
                  <w:pPr>
                    <w:spacing w:after="0"/>
                    <w:rPr>
                      <w:rFonts w:ascii="Century" w:hAnsi="Century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Pr="0017175F">
        <w:rPr>
          <w:rFonts w:ascii="Century" w:hAnsi="Century"/>
          <w:noProof/>
          <w:sz w:val="20"/>
          <w:szCs w:val="20"/>
          <w:lang w:val="ro-RO" w:eastAsia="zh-TW"/>
        </w:rPr>
        <w:pict>
          <v:shape id="_x0000_s1026" type="#_x0000_t202" style="position:absolute;left:0;text-align:left;margin-left:-9.5pt;margin-top:-5.3pt;width:372.65pt;height:102.7pt;z-index:251660288;mso-width-relative:margin;mso-height-relative:margin">
            <v:textbox>
              <w:txbxContent>
                <w:p w:rsidR="006B4275" w:rsidRPr="006B4275" w:rsidRDefault="006B4275" w:rsidP="00FF5059">
                  <w:pPr>
                    <w:rPr>
                      <w:rFonts w:ascii="Century" w:hAnsi="Century"/>
                      <w:sz w:val="40"/>
                      <w:szCs w:val="40"/>
                      <w:lang w:val="ro-RO"/>
                    </w:rPr>
                  </w:pPr>
                  <w:r w:rsidRPr="006B4275">
                    <w:rPr>
                      <w:rFonts w:ascii="Century" w:hAnsi="Century"/>
                      <w:sz w:val="40"/>
                      <w:szCs w:val="40"/>
                      <w:lang w:val="ro-RO"/>
                    </w:rPr>
                    <w:t>SC SILAL TRADING SRL</w:t>
                  </w:r>
                </w:p>
                <w:p w:rsidR="00FF5059" w:rsidRDefault="006B4275" w:rsidP="006B4275">
                  <w:pPr>
                    <w:spacing w:after="0"/>
                    <w:rPr>
                      <w:rFonts w:ascii="Century" w:hAnsi="Century"/>
                      <w:sz w:val="16"/>
                      <w:szCs w:val="16"/>
                    </w:rPr>
                  </w:pPr>
                  <w:r w:rsidRPr="006B4275">
                    <w:rPr>
                      <w:rFonts w:ascii="Century" w:hAnsi="Century"/>
                      <w:sz w:val="16"/>
                      <w:szCs w:val="16"/>
                      <w:lang w:val="ro-RO"/>
                    </w:rPr>
                    <w:t>BUCURESTI</w:t>
                  </w:r>
                  <w:r w:rsidR="00FF5059">
                    <w:rPr>
                      <w:rFonts w:ascii="Century" w:hAnsi="Century"/>
                      <w:sz w:val="16"/>
                      <w:szCs w:val="16"/>
                      <w:lang w:val="ro-RO"/>
                    </w:rPr>
                    <w:t xml:space="preserve"> </w:t>
                  </w:r>
                  <w:r w:rsidR="00985738">
                    <w:rPr>
                      <w:rFonts w:ascii="Century" w:hAnsi="Century"/>
                      <w:sz w:val="16"/>
                      <w:szCs w:val="16"/>
                    </w:rPr>
                    <w:t xml:space="preserve">RO395210 ; J40/20376/1992, </w:t>
                  </w:r>
                </w:p>
                <w:p w:rsidR="00985738" w:rsidRPr="00FF5059" w:rsidRDefault="00985738" w:rsidP="006B4275">
                  <w:pPr>
                    <w:spacing w:after="0"/>
                    <w:rPr>
                      <w:rFonts w:ascii="Century" w:hAnsi="Century"/>
                      <w:sz w:val="16"/>
                      <w:szCs w:val="16"/>
                      <w:lang w:val="ro-RO"/>
                    </w:rPr>
                  </w:pPr>
                  <w:r>
                    <w:rPr>
                      <w:rFonts w:ascii="Century" w:hAnsi="Century"/>
                      <w:sz w:val="16"/>
                      <w:szCs w:val="16"/>
                    </w:rPr>
                    <w:t>IBAN RO12RNCB0074029217590001, BCR SECTOR 3</w:t>
                  </w:r>
                </w:p>
                <w:p w:rsidR="006B4275" w:rsidRDefault="006B4275" w:rsidP="006B4275">
                  <w:pPr>
                    <w:spacing w:after="0"/>
                    <w:rPr>
                      <w:rFonts w:ascii="Century" w:hAnsi="Century"/>
                      <w:sz w:val="16"/>
                      <w:szCs w:val="16"/>
                      <w:lang w:val="ro-RO"/>
                    </w:rPr>
                  </w:pPr>
                  <w:r w:rsidRPr="006B4275">
                    <w:rPr>
                      <w:rFonts w:ascii="Century" w:hAnsi="Century"/>
                      <w:sz w:val="16"/>
                      <w:szCs w:val="16"/>
                      <w:lang w:val="ro-RO"/>
                    </w:rPr>
                    <w:t>PUNCT DE LUCRU</w:t>
                  </w:r>
                  <w:r>
                    <w:rPr>
                      <w:rFonts w:ascii="Century" w:hAnsi="Century"/>
                      <w:sz w:val="16"/>
                      <w:szCs w:val="16"/>
                      <w:lang w:val="ro-RO"/>
                    </w:rPr>
                    <w:t>: STR. PERICLE PAPAHAGI NR 51-63, SECTOR3</w:t>
                  </w:r>
                </w:p>
                <w:p w:rsidR="005C14B2" w:rsidRDefault="006B4275" w:rsidP="005C14B2">
                  <w:pPr>
                    <w:spacing w:line="480" w:lineRule="auto"/>
                    <w:jc w:val="both"/>
                    <w:rPr>
                      <w:sz w:val="32"/>
                      <w:szCs w:val="32"/>
                    </w:rPr>
                  </w:pPr>
                  <w:r>
                    <w:rPr>
                      <w:rFonts w:ascii="Century" w:hAnsi="Century"/>
                      <w:sz w:val="16"/>
                      <w:szCs w:val="16"/>
                      <w:lang w:val="ro-RO"/>
                    </w:rPr>
                    <w:t xml:space="preserve">TELEFON/FAX : 021/3455208 ; e-mail : </w:t>
                  </w:r>
                  <w:hyperlink r:id="rId9" w:history="1">
                    <w:r w:rsidR="005C14B2" w:rsidRPr="005C14B2">
                      <w:rPr>
                        <w:rStyle w:val="Hyperlink"/>
                        <w:sz w:val="16"/>
                        <w:szCs w:val="16"/>
                      </w:rPr>
                      <w:t>-silaltrading@yahoo.com</w:t>
                    </w:r>
                  </w:hyperlink>
                </w:p>
                <w:p w:rsidR="006B4275" w:rsidRDefault="006B4275" w:rsidP="006B4275">
                  <w:pPr>
                    <w:spacing w:after="0"/>
                    <w:rPr>
                      <w:rFonts w:ascii="Century" w:hAnsi="Century"/>
                      <w:sz w:val="16"/>
                      <w:szCs w:val="16"/>
                    </w:rPr>
                  </w:pPr>
                </w:p>
                <w:p w:rsidR="006B4275" w:rsidRPr="006B4275" w:rsidRDefault="006B4275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:rsidR="006B4275" w:rsidRDefault="006B4275" w:rsidP="006B4275">
      <w:pPr>
        <w:jc w:val="center"/>
        <w:rPr>
          <w:rFonts w:ascii="Century" w:hAnsi="Century"/>
          <w:sz w:val="32"/>
          <w:szCs w:val="32"/>
          <w:lang w:val="ro-RO"/>
        </w:rPr>
      </w:pPr>
    </w:p>
    <w:p w:rsidR="005F687F" w:rsidRDefault="005F687F" w:rsidP="006B4275">
      <w:pPr>
        <w:jc w:val="center"/>
        <w:rPr>
          <w:rFonts w:ascii="Century" w:hAnsi="Century"/>
          <w:sz w:val="32"/>
          <w:szCs w:val="32"/>
          <w:lang w:val="ro-RO"/>
        </w:rPr>
      </w:pPr>
    </w:p>
    <w:p w:rsidR="005F687F" w:rsidRDefault="005F687F" w:rsidP="006B4275">
      <w:pPr>
        <w:jc w:val="center"/>
        <w:rPr>
          <w:rFonts w:ascii="Century" w:hAnsi="Century"/>
          <w:sz w:val="32"/>
          <w:szCs w:val="32"/>
          <w:lang w:val="ro-RO"/>
        </w:rPr>
      </w:pPr>
    </w:p>
    <w:p w:rsidR="005F687F" w:rsidRDefault="005F687F" w:rsidP="006B4275">
      <w:pPr>
        <w:jc w:val="center"/>
        <w:rPr>
          <w:rFonts w:ascii="Century" w:hAnsi="Century"/>
          <w:i/>
          <w:sz w:val="28"/>
          <w:szCs w:val="28"/>
          <w:u w:val="single"/>
          <w:lang w:val="ro-RO"/>
        </w:rPr>
      </w:pPr>
      <w:r w:rsidRPr="005F687F">
        <w:rPr>
          <w:rFonts w:ascii="Century" w:hAnsi="Century"/>
          <w:i/>
          <w:sz w:val="28"/>
          <w:szCs w:val="28"/>
          <w:u w:val="single"/>
          <w:lang w:val="ro-RO"/>
        </w:rPr>
        <w:t>DECLARATIE DE CONFORMITATE</w:t>
      </w:r>
      <w:r w:rsidR="00265427">
        <w:rPr>
          <w:rFonts w:ascii="Century" w:hAnsi="Century"/>
          <w:i/>
          <w:sz w:val="28"/>
          <w:szCs w:val="28"/>
          <w:u w:val="single"/>
          <w:lang w:val="ro-RO"/>
        </w:rPr>
        <w:t xml:space="preserve"> N</w:t>
      </w:r>
      <w:r w:rsidR="00823005">
        <w:rPr>
          <w:rFonts w:ascii="Century" w:hAnsi="Century"/>
          <w:i/>
          <w:sz w:val="28"/>
          <w:szCs w:val="28"/>
          <w:u w:val="single"/>
          <w:lang w:val="ro-RO"/>
        </w:rPr>
        <w:t>r.296 /03.08.2016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CB7EC7" w:rsidRPr="00F71187" w:rsidTr="003354E3">
        <w:tc>
          <w:tcPr>
            <w:tcW w:w="9576" w:type="dxa"/>
            <w:gridSpan w:val="2"/>
          </w:tcPr>
          <w:p w:rsidR="00CB7EC7" w:rsidRPr="00F71187" w:rsidRDefault="00CB7EC7" w:rsidP="00212D49">
            <w:pPr>
              <w:rPr>
                <w:rFonts w:ascii="Century" w:hAnsi="Century"/>
                <w:sz w:val="28"/>
                <w:szCs w:val="28"/>
                <w:lang w:val="ro-RO"/>
              </w:rPr>
            </w:pPr>
            <w:r>
              <w:rPr>
                <w:rFonts w:ascii="Century" w:hAnsi="Century"/>
                <w:sz w:val="28"/>
                <w:szCs w:val="28"/>
                <w:lang w:val="ro-RO"/>
              </w:rPr>
              <w:t>Den</w:t>
            </w:r>
            <w:r w:rsidR="00A932EB">
              <w:rPr>
                <w:rFonts w:ascii="Century" w:hAnsi="Century"/>
                <w:sz w:val="28"/>
                <w:szCs w:val="28"/>
                <w:lang w:val="ro-RO"/>
              </w:rPr>
              <w:t xml:space="preserve">umire produsului               APA OXIGENATA  </w:t>
            </w:r>
            <w:r w:rsidR="00212D49">
              <w:rPr>
                <w:rFonts w:ascii="Century" w:hAnsi="Century"/>
                <w:sz w:val="28"/>
                <w:szCs w:val="28"/>
                <w:lang w:val="ro-RO"/>
              </w:rPr>
              <w:t>5</w:t>
            </w:r>
            <w:r w:rsidR="00CD2396">
              <w:rPr>
                <w:rFonts w:ascii="Century" w:hAnsi="Century"/>
                <w:sz w:val="28"/>
                <w:szCs w:val="28"/>
                <w:lang w:val="ro-RO"/>
              </w:rPr>
              <w:t>0</w:t>
            </w:r>
            <w:r w:rsidR="00A932EB">
              <w:rPr>
                <w:rFonts w:ascii="Century" w:hAnsi="Century"/>
                <w:sz w:val="28"/>
                <w:szCs w:val="28"/>
                <w:lang w:val="ro-RO"/>
              </w:rPr>
              <w:t xml:space="preserve"> % </w:t>
            </w:r>
            <w:r w:rsidR="00823005">
              <w:rPr>
                <w:rFonts w:ascii="Century" w:hAnsi="Century"/>
                <w:sz w:val="28"/>
                <w:szCs w:val="28"/>
                <w:lang w:val="ro-RO"/>
              </w:rPr>
              <w:t>p.a.</w:t>
            </w:r>
          </w:p>
        </w:tc>
      </w:tr>
      <w:tr w:rsidR="00CB7EC7" w:rsidRPr="00F71187" w:rsidTr="003354E3">
        <w:tc>
          <w:tcPr>
            <w:tcW w:w="9576" w:type="dxa"/>
            <w:gridSpan w:val="2"/>
          </w:tcPr>
          <w:p w:rsidR="00CB7EC7" w:rsidRPr="00F71187" w:rsidRDefault="00CB7EC7" w:rsidP="00EE4526">
            <w:pPr>
              <w:rPr>
                <w:rFonts w:ascii="Century" w:hAnsi="Century"/>
                <w:sz w:val="28"/>
                <w:szCs w:val="28"/>
                <w:lang w:val="ro-RO"/>
              </w:rPr>
            </w:pPr>
            <w:r>
              <w:rPr>
                <w:rFonts w:ascii="Century" w:hAnsi="Century"/>
                <w:sz w:val="28"/>
                <w:szCs w:val="28"/>
                <w:lang w:val="ro-RO"/>
              </w:rPr>
              <w:t xml:space="preserve">Nr lot intern    </w:t>
            </w:r>
            <w:r w:rsidR="00DD3337">
              <w:rPr>
                <w:rFonts w:ascii="Century" w:hAnsi="Century"/>
                <w:sz w:val="28"/>
                <w:szCs w:val="28"/>
                <w:lang w:val="ro-RO"/>
              </w:rPr>
              <w:t>130</w:t>
            </w:r>
            <w:r w:rsidR="005947E1">
              <w:rPr>
                <w:rFonts w:ascii="Century" w:hAnsi="Century"/>
                <w:sz w:val="28"/>
                <w:szCs w:val="28"/>
                <w:lang w:val="ro-RO"/>
              </w:rPr>
              <w:t>8</w:t>
            </w:r>
          </w:p>
        </w:tc>
      </w:tr>
      <w:tr w:rsidR="00CB7EC7" w:rsidRPr="003A2B8F" w:rsidTr="003354E3">
        <w:tc>
          <w:tcPr>
            <w:tcW w:w="4788" w:type="dxa"/>
          </w:tcPr>
          <w:p w:rsidR="00CB7EC7" w:rsidRPr="003A2B8F" w:rsidRDefault="00FF5059" w:rsidP="003354E3">
            <w:pPr>
              <w:rPr>
                <w:rFonts w:ascii="Century" w:hAnsi="Century"/>
                <w:sz w:val="28"/>
                <w:szCs w:val="28"/>
                <w:lang w:val="ro-RO"/>
              </w:rPr>
            </w:pPr>
            <w:r>
              <w:rPr>
                <w:rFonts w:ascii="Century" w:hAnsi="Century"/>
                <w:sz w:val="28"/>
                <w:szCs w:val="28"/>
                <w:lang w:val="ro-RO"/>
              </w:rPr>
              <w:t>CAS Nr.</w:t>
            </w:r>
            <w:r w:rsidRPr="00572036">
              <w:rPr>
                <w:rFonts w:ascii="Arial" w:hAnsi="Arial" w:cs="Arial"/>
                <w:sz w:val="14"/>
                <w:szCs w:val="16"/>
                <w:lang w:val="fr-FR"/>
              </w:rPr>
              <w:t xml:space="preserve"> </w:t>
            </w:r>
            <w:r w:rsidRPr="00FF5059">
              <w:rPr>
                <w:rFonts w:ascii="Arial" w:hAnsi="Arial" w:cs="Arial"/>
                <w:sz w:val="28"/>
                <w:szCs w:val="28"/>
                <w:lang w:val="fr-FR"/>
              </w:rPr>
              <w:t>7722-84-1</w:t>
            </w:r>
            <w:r w:rsidRPr="00572036">
              <w:rPr>
                <w:rFonts w:ascii="Arial" w:hAnsi="Arial" w:cs="Arial"/>
                <w:sz w:val="14"/>
                <w:szCs w:val="16"/>
                <w:lang w:val="fr-FR"/>
              </w:rPr>
              <w:t xml:space="preserve">              </w:t>
            </w:r>
          </w:p>
        </w:tc>
        <w:tc>
          <w:tcPr>
            <w:tcW w:w="4788" w:type="dxa"/>
          </w:tcPr>
          <w:p w:rsidR="00CB7EC7" w:rsidRPr="003A2B8F" w:rsidRDefault="00CB7EC7" w:rsidP="00F77938">
            <w:pPr>
              <w:rPr>
                <w:rFonts w:ascii="Century" w:hAnsi="Century"/>
                <w:sz w:val="28"/>
                <w:szCs w:val="28"/>
                <w:lang w:val="ro-RO"/>
              </w:rPr>
            </w:pPr>
            <w:r w:rsidRPr="003A2B8F">
              <w:rPr>
                <w:rFonts w:ascii="Century" w:hAnsi="Century"/>
                <w:sz w:val="28"/>
                <w:szCs w:val="28"/>
                <w:lang w:val="ro-RO"/>
              </w:rPr>
              <w:t xml:space="preserve">Cantitate </w:t>
            </w:r>
            <w:r w:rsidR="00F77938">
              <w:rPr>
                <w:rFonts w:ascii="Century" w:hAnsi="Century"/>
                <w:sz w:val="28"/>
                <w:szCs w:val="28"/>
                <w:lang w:val="ro-RO"/>
              </w:rPr>
              <w:t>300</w:t>
            </w:r>
            <w:r w:rsidR="00823005">
              <w:rPr>
                <w:rFonts w:ascii="Century" w:hAnsi="Century"/>
                <w:sz w:val="28"/>
                <w:szCs w:val="28"/>
                <w:lang w:val="ro-RO"/>
              </w:rPr>
              <w:t xml:space="preserve"> litri</w:t>
            </w:r>
          </w:p>
        </w:tc>
      </w:tr>
      <w:tr w:rsidR="00265427" w:rsidRPr="003A2B8F" w:rsidTr="00CE3109">
        <w:tc>
          <w:tcPr>
            <w:tcW w:w="9576" w:type="dxa"/>
            <w:gridSpan w:val="2"/>
          </w:tcPr>
          <w:p w:rsidR="00265427" w:rsidRPr="003A2B8F" w:rsidRDefault="00265427" w:rsidP="00823005">
            <w:pPr>
              <w:rPr>
                <w:rFonts w:ascii="Century" w:hAnsi="Century"/>
                <w:sz w:val="28"/>
                <w:szCs w:val="28"/>
                <w:lang w:val="ro-RO"/>
              </w:rPr>
            </w:pPr>
            <w:r>
              <w:rPr>
                <w:rFonts w:ascii="Century" w:hAnsi="Century"/>
                <w:sz w:val="28"/>
                <w:szCs w:val="28"/>
                <w:lang w:val="ro-RO"/>
              </w:rPr>
              <w:t>Data expirarii:</w:t>
            </w:r>
            <w:r w:rsidR="00FF5059">
              <w:rPr>
                <w:rFonts w:ascii="Century" w:hAnsi="Century"/>
                <w:sz w:val="28"/>
                <w:szCs w:val="28"/>
                <w:lang w:val="ro-RO"/>
              </w:rPr>
              <w:t xml:space="preserve"> </w:t>
            </w:r>
            <w:r w:rsidR="00615E76">
              <w:rPr>
                <w:rFonts w:ascii="Century" w:hAnsi="Century"/>
                <w:sz w:val="28"/>
                <w:szCs w:val="28"/>
                <w:lang w:val="ro-RO"/>
              </w:rPr>
              <w:t>0</w:t>
            </w:r>
            <w:r w:rsidR="00823005">
              <w:rPr>
                <w:rFonts w:ascii="Century" w:hAnsi="Century"/>
                <w:sz w:val="28"/>
                <w:szCs w:val="28"/>
                <w:lang w:val="ro-RO"/>
              </w:rPr>
              <w:t>8</w:t>
            </w:r>
            <w:r w:rsidR="00615E76">
              <w:rPr>
                <w:rFonts w:ascii="Century" w:hAnsi="Century"/>
                <w:sz w:val="28"/>
                <w:szCs w:val="28"/>
                <w:lang w:val="ro-RO"/>
              </w:rPr>
              <w:t>.201</w:t>
            </w:r>
            <w:r w:rsidR="00B34EC9">
              <w:rPr>
                <w:rFonts w:ascii="Century" w:hAnsi="Century"/>
                <w:sz w:val="28"/>
                <w:szCs w:val="28"/>
                <w:lang w:val="ro-RO"/>
              </w:rPr>
              <w:t>7</w:t>
            </w:r>
          </w:p>
        </w:tc>
      </w:tr>
    </w:tbl>
    <w:p w:rsidR="00CB7EC7" w:rsidRDefault="00CB7EC7" w:rsidP="00CB7EC7">
      <w:pPr>
        <w:jc w:val="center"/>
        <w:rPr>
          <w:rFonts w:ascii="Century" w:hAnsi="Century"/>
          <w:i/>
          <w:sz w:val="28"/>
          <w:szCs w:val="28"/>
          <w:u w:val="single"/>
          <w:lang w:val="ro-RO"/>
        </w:rPr>
      </w:pPr>
    </w:p>
    <w:p w:rsidR="00CB7EC7" w:rsidRPr="003A2B8F" w:rsidRDefault="00CB7EC7" w:rsidP="00CB7EC7">
      <w:pPr>
        <w:jc w:val="both"/>
        <w:rPr>
          <w:rFonts w:ascii="Century" w:hAnsi="Century"/>
          <w:sz w:val="28"/>
          <w:szCs w:val="28"/>
          <w:lang w:val="ro-RO"/>
        </w:rPr>
      </w:pPr>
      <w:r>
        <w:rPr>
          <w:rFonts w:ascii="Century" w:hAnsi="Century"/>
          <w:sz w:val="28"/>
          <w:szCs w:val="28"/>
          <w:lang w:val="ro-RO"/>
        </w:rPr>
        <w:t xml:space="preserve">In conformitate cu Ordonanta 20/2010 privind conditiile de comercializare a produselor si evaluarea conformitatii si cu HG nr.1022/2002 cu privire la regimul produselor si serviciilor care pot pune in pericol viata, sanatatea, securitatea muncii si protectia mediului , SC SILAL TRADING SRL declara pe propria raspundere ca produsul de mai sus este conform cu conditiile de calitate specificate in urmatorul certificat de calitate. </w:t>
      </w:r>
    </w:p>
    <w:p w:rsidR="00CB7EC7" w:rsidRDefault="00CB7EC7" w:rsidP="00CB7EC7">
      <w:pPr>
        <w:rPr>
          <w:rFonts w:ascii="Century" w:hAnsi="Century"/>
          <w:i/>
          <w:sz w:val="28"/>
          <w:szCs w:val="28"/>
          <w:u w:val="single"/>
          <w:lang w:val="ro-RO"/>
        </w:rPr>
      </w:pPr>
    </w:p>
    <w:tbl>
      <w:tblPr>
        <w:tblStyle w:val="TableGrid"/>
        <w:tblW w:w="0" w:type="auto"/>
        <w:tblLook w:val="04A0"/>
      </w:tblPr>
      <w:tblGrid>
        <w:gridCol w:w="4244"/>
        <w:gridCol w:w="1251"/>
        <w:gridCol w:w="2280"/>
        <w:gridCol w:w="1801"/>
      </w:tblGrid>
      <w:tr w:rsidR="004A234B" w:rsidTr="00CB7EC7">
        <w:trPr>
          <w:trHeight w:val="356"/>
        </w:trPr>
        <w:tc>
          <w:tcPr>
            <w:tcW w:w="4244" w:type="dxa"/>
            <w:vMerge w:val="restart"/>
          </w:tcPr>
          <w:p w:rsidR="004A234B" w:rsidRDefault="004A234B" w:rsidP="00360765">
            <w:pPr>
              <w:jc w:val="center"/>
              <w:rPr>
                <w:rFonts w:ascii="Century" w:hAnsi="Century"/>
                <w:sz w:val="28"/>
                <w:szCs w:val="28"/>
                <w:lang w:val="ro-RO"/>
              </w:rPr>
            </w:pPr>
          </w:p>
          <w:p w:rsidR="004A234B" w:rsidRDefault="004A234B" w:rsidP="00360765">
            <w:pPr>
              <w:jc w:val="center"/>
              <w:rPr>
                <w:rFonts w:ascii="Century" w:hAnsi="Century"/>
                <w:sz w:val="28"/>
                <w:szCs w:val="28"/>
                <w:lang w:val="ro-RO"/>
              </w:rPr>
            </w:pPr>
            <w:r>
              <w:rPr>
                <w:rFonts w:ascii="Century" w:hAnsi="Century"/>
                <w:sz w:val="28"/>
                <w:szCs w:val="28"/>
                <w:lang w:val="ro-RO"/>
              </w:rPr>
              <w:t xml:space="preserve">Parametri </w:t>
            </w:r>
          </w:p>
        </w:tc>
        <w:tc>
          <w:tcPr>
            <w:tcW w:w="1251" w:type="dxa"/>
            <w:vMerge w:val="restart"/>
          </w:tcPr>
          <w:p w:rsidR="004A234B" w:rsidRDefault="004A234B" w:rsidP="00360765">
            <w:pPr>
              <w:jc w:val="center"/>
              <w:rPr>
                <w:rFonts w:ascii="Century" w:hAnsi="Century"/>
                <w:sz w:val="28"/>
                <w:szCs w:val="28"/>
                <w:lang w:val="ro-RO"/>
              </w:rPr>
            </w:pPr>
          </w:p>
          <w:p w:rsidR="004A234B" w:rsidRDefault="004A234B" w:rsidP="00360765">
            <w:pPr>
              <w:jc w:val="center"/>
              <w:rPr>
                <w:rFonts w:ascii="Century" w:hAnsi="Century"/>
                <w:sz w:val="28"/>
                <w:szCs w:val="28"/>
                <w:lang w:val="ro-RO"/>
              </w:rPr>
            </w:pPr>
            <w:r>
              <w:rPr>
                <w:rFonts w:ascii="Century" w:hAnsi="Century"/>
                <w:sz w:val="28"/>
                <w:szCs w:val="28"/>
                <w:lang w:val="ro-RO"/>
              </w:rPr>
              <w:t>UM</w:t>
            </w:r>
          </w:p>
        </w:tc>
        <w:tc>
          <w:tcPr>
            <w:tcW w:w="4081" w:type="dxa"/>
            <w:gridSpan w:val="2"/>
          </w:tcPr>
          <w:p w:rsidR="004A234B" w:rsidRDefault="004A234B" w:rsidP="00360765">
            <w:pPr>
              <w:jc w:val="center"/>
              <w:rPr>
                <w:rFonts w:ascii="Century" w:hAnsi="Century"/>
                <w:sz w:val="28"/>
                <w:szCs w:val="28"/>
                <w:lang w:val="ro-RO"/>
              </w:rPr>
            </w:pPr>
            <w:r>
              <w:rPr>
                <w:rFonts w:ascii="Century" w:hAnsi="Century"/>
                <w:sz w:val="28"/>
                <w:szCs w:val="28"/>
                <w:lang w:val="ro-RO"/>
              </w:rPr>
              <w:t>V a l o r i</w:t>
            </w:r>
          </w:p>
        </w:tc>
      </w:tr>
      <w:tr w:rsidR="004A234B" w:rsidTr="00CB7EC7">
        <w:trPr>
          <w:trHeight w:val="356"/>
        </w:trPr>
        <w:tc>
          <w:tcPr>
            <w:tcW w:w="4244" w:type="dxa"/>
            <w:vMerge/>
          </w:tcPr>
          <w:p w:rsidR="004A234B" w:rsidRDefault="004A234B" w:rsidP="00360765">
            <w:pPr>
              <w:jc w:val="center"/>
              <w:rPr>
                <w:rFonts w:ascii="Century" w:hAnsi="Century"/>
                <w:sz w:val="28"/>
                <w:szCs w:val="28"/>
                <w:lang w:val="ro-RO"/>
              </w:rPr>
            </w:pPr>
          </w:p>
        </w:tc>
        <w:tc>
          <w:tcPr>
            <w:tcW w:w="1251" w:type="dxa"/>
            <w:vMerge/>
          </w:tcPr>
          <w:p w:rsidR="004A234B" w:rsidRDefault="004A234B" w:rsidP="00360765">
            <w:pPr>
              <w:jc w:val="center"/>
              <w:rPr>
                <w:rFonts w:ascii="Century" w:hAnsi="Century"/>
                <w:sz w:val="28"/>
                <w:szCs w:val="28"/>
                <w:lang w:val="ro-RO"/>
              </w:rPr>
            </w:pPr>
          </w:p>
        </w:tc>
        <w:tc>
          <w:tcPr>
            <w:tcW w:w="2280" w:type="dxa"/>
            <w:tcBorders>
              <w:right w:val="single" w:sz="4" w:space="0" w:color="auto"/>
            </w:tcBorders>
          </w:tcPr>
          <w:p w:rsidR="004A234B" w:rsidRDefault="004A234B" w:rsidP="00360765">
            <w:pPr>
              <w:jc w:val="center"/>
              <w:rPr>
                <w:rFonts w:ascii="Century" w:hAnsi="Century"/>
                <w:sz w:val="28"/>
                <w:szCs w:val="28"/>
                <w:lang w:val="ro-RO"/>
              </w:rPr>
            </w:pPr>
            <w:r>
              <w:rPr>
                <w:rFonts w:ascii="Century" w:hAnsi="Century"/>
                <w:sz w:val="28"/>
                <w:szCs w:val="28"/>
                <w:lang w:val="ro-RO"/>
              </w:rPr>
              <w:t>prevazute</w:t>
            </w:r>
          </w:p>
        </w:tc>
        <w:tc>
          <w:tcPr>
            <w:tcW w:w="1801" w:type="dxa"/>
            <w:tcBorders>
              <w:left w:val="single" w:sz="4" w:space="0" w:color="auto"/>
            </w:tcBorders>
          </w:tcPr>
          <w:p w:rsidR="004A234B" w:rsidRDefault="004A234B" w:rsidP="004A234B">
            <w:pPr>
              <w:jc w:val="center"/>
              <w:rPr>
                <w:rFonts w:ascii="Century" w:hAnsi="Century"/>
                <w:sz w:val="28"/>
                <w:szCs w:val="28"/>
                <w:lang w:val="ro-RO"/>
              </w:rPr>
            </w:pPr>
            <w:r>
              <w:rPr>
                <w:rFonts w:ascii="Century" w:hAnsi="Century"/>
                <w:sz w:val="28"/>
                <w:szCs w:val="28"/>
                <w:lang w:val="ro-RO"/>
              </w:rPr>
              <w:t>rezultate</w:t>
            </w:r>
            <w:r w:rsidR="00190F2C">
              <w:rPr>
                <w:rFonts w:ascii="Century" w:hAnsi="Century"/>
                <w:sz w:val="28"/>
                <w:szCs w:val="28"/>
                <w:lang w:val="ro-RO"/>
              </w:rPr>
              <w:t>.</w:t>
            </w:r>
          </w:p>
        </w:tc>
      </w:tr>
      <w:tr w:rsidR="00A932EB" w:rsidTr="00A948CD">
        <w:tc>
          <w:tcPr>
            <w:tcW w:w="4244" w:type="dxa"/>
          </w:tcPr>
          <w:p w:rsidR="00A932EB" w:rsidRPr="00A932EB" w:rsidRDefault="00A932EB" w:rsidP="00685DAB">
            <w:pPr>
              <w:pStyle w:val="Title"/>
              <w:jc w:val="left"/>
              <w:rPr>
                <w:rFonts w:ascii="Arial" w:hAnsi="Arial" w:cs="Arial"/>
                <w:sz w:val="24"/>
                <w:lang w:val="ro-RO"/>
              </w:rPr>
            </w:pPr>
            <w:r w:rsidRPr="00A932EB">
              <w:rPr>
                <w:rFonts w:ascii="Arial" w:hAnsi="Arial" w:cs="Arial"/>
                <w:sz w:val="24"/>
                <w:lang w:val="ro-RO"/>
              </w:rPr>
              <w:t>C</w:t>
            </w:r>
            <w:r w:rsidR="00823005">
              <w:rPr>
                <w:rFonts w:ascii="Arial" w:hAnsi="Arial" w:cs="Arial"/>
                <w:sz w:val="24"/>
                <w:lang w:val="ro-RO"/>
              </w:rPr>
              <w:t>ontinut</w:t>
            </w:r>
          </w:p>
        </w:tc>
        <w:tc>
          <w:tcPr>
            <w:tcW w:w="1251" w:type="dxa"/>
            <w:vAlign w:val="center"/>
          </w:tcPr>
          <w:p w:rsidR="00A932EB" w:rsidRPr="00A932EB" w:rsidRDefault="00A932EB" w:rsidP="00823005">
            <w:pPr>
              <w:pStyle w:val="Title"/>
              <w:rPr>
                <w:rFonts w:ascii="Arial" w:hAnsi="Arial" w:cs="Arial"/>
                <w:sz w:val="24"/>
              </w:rPr>
            </w:pPr>
            <w:r w:rsidRPr="00A932EB">
              <w:rPr>
                <w:rFonts w:ascii="Arial" w:hAnsi="Arial" w:cs="Arial"/>
                <w:sz w:val="24"/>
              </w:rPr>
              <w:t xml:space="preserve">% </w:t>
            </w:r>
          </w:p>
        </w:tc>
        <w:tc>
          <w:tcPr>
            <w:tcW w:w="2280" w:type="dxa"/>
          </w:tcPr>
          <w:p w:rsidR="00A932EB" w:rsidRPr="00A932EB" w:rsidRDefault="00823005" w:rsidP="00685DAB">
            <w:pPr>
              <w:pStyle w:val="Title"/>
              <w:jc w:val="left"/>
              <w:rPr>
                <w:rFonts w:ascii="Arial" w:hAnsi="Arial" w:cs="Arial"/>
                <w:sz w:val="24"/>
                <w:lang w:val="ro-RO"/>
              </w:rPr>
            </w:pPr>
            <w:proofErr w:type="gramStart"/>
            <w:r w:rsidRPr="00A932EB">
              <w:rPr>
                <w:rFonts w:ascii="Arial" w:hAnsi="Arial" w:cs="Arial"/>
                <w:sz w:val="24"/>
              </w:rPr>
              <w:t>min</w:t>
            </w:r>
            <w:proofErr w:type="gramEnd"/>
            <w:r>
              <w:rPr>
                <w:rFonts w:ascii="Arial" w:hAnsi="Arial" w:cs="Arial"/>
                <w:sz w:val="24"/>
                <w:lang w:val="ro-RO"/>
              </w:rPr>
              <w:t xml:space="preserve"> </w:t>
            </w:r>
            <w:r w:rsidR="00DD3337">
              <w:rPr>
                <w:rFonts w:ascii="Arial" w:hAnsi="Arial" w:cs="Arial"/>
                <w:sz w:val="24"/>
                <w:lang w:val="ro-RO"/>
              </w:rPr>
              <w:t>50</w:t>
            </w:r>
          </w:p>
        </w:tc>
        <w:tc>
          <w:tcPr>
            <w:tcW w:w="1801" w:type="dxa"/>
          </w:tcPr>
          <w:p w:rsidR="00A932EB" w:rsidRPr="00A932EB" w:rsidRDefault="00DD3337" w:rsidP="00FF5C27">
            <w:pPr>
              <w:pStyle w:val="Title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50</w:t>
            </w:r>
            <w:proofErr w:type="gramStart"/>
            <w:r w:rsidR="00FF5C27">
              <w:rPr>
                <w:rFonts w:ascii="Arial" w:hAnsi="Arial" w:cs="Arial"/>
                <w:sz w:val="24"/>
              </w:rPr>
              <w:t>,5</w:t>
            </w:r>
            <w:proofErr w:type="gramEnd"/>
          </w:p>
        </w:tc>
      </w:tr>
      <w:tr w:rsidR="00A932EB" w:rsidTr="00A948CD">
        <w:tc>
          <w:tcPr>
            <w:tcW w:w="4244" w:type="dxa"/>
          </w:tcPr>
          <w:p w:rsidR="00A932EB" w:rsidRPr="00A932EB" w:rsidRDefault="00823005" w:rsidP="00685DAB">
            <w:pPr>
              <w:pStyle w:val="Title"/>
              <w:jc w:val="left"/>
              <w:rPr>
                <w:rFonts w:ascii="Arial" w:hAnsi="Arial" w:cs="Arial"/>
                <w:sz w:val="24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4"/>
              </w:rPr>
              <w:t>Fier</w:t>
            </w:r>
            <w:proofErr w:type="spellEnd"/>
            <w:r w:rsidR="00A932EB" w:rsidRPr="00A932EB">
              <w:rPr>
                <w:rFonts w:ascii="Arial" w:hAnsi="Arial" w:cs="Arial"/>
                <w:sz w:val="24"/>
              </w:rPr>
              <w:t>(</w:t>
            </w:r>
            <w:proofErr w:type="gramEnd"/>
            <w:r w:rsidR="00A932EB" w:rsidRPr="00A932EB">
              <w:rPr>
                <w:rFonts w:ascii="Arial" w:hAnsi="Arial" w:cs="Arial"/>
                <w:sz w:val="24"/>
              </w:rPr>
              <w:t>Fe)</w:t>
            </w:r>
          </w:p>
        </w:tc>
        <w:tc>
          <w:tcPr>
            <w:tcW w:w="1251" w:type="dxa"/>
            <w:vAlign w:val="center"/>
          </w:tcPr>
          <w:p w:rsidR="00A932EB" w:rsidRPr="00A932EB" w:rsidRDefault="00A932EB" w:rsidP="00823005">
            <w:pPr>
              <w:pStyle w:val="Title"/>
              <w:rPr>
                <w:rFonts w:ascii="Arial" w:hAnsi="Arial" w:cs="Arial"/>
                <w:sz w:val="24"/>
              </w:rPr>
            </w:pPr>
            <w:r w:rsidRPr="00A932EB">
              <w:rPr>
                <w:rFonts w:ascii="Arial" w:hAnsi="Arial" w:cs="Arial"/>
                <w:sz w:val="24"/>
              </w:rPr>
              <w:t xml:space="preserve">% </w:t>
            </w:r>
          </w:p>
        </w:tc>
        <w:tc>
          <w:tcPr>
            <w:tcW w:w="2280" w:type="dxa"/>
          </w:tcPr>
          <w:p w:rsidR="00A932EB" w:rsidRPr="00A932EB" w:rsidRDefault="00823005" w:rsidP="00685DAB">
            <w:pPr>
              <w:pStyle w:val="Title"/>
              <w:jc w:val="left"/>
              <w:rPr>
                <w:rFonts w:ascii="Arial" w:hAnsi="Arial" w:cs="Arial"/>
                <w:sz w:val="24"/>
              </w:rPr>
            </w:pPr>
            <w:proofErr w:type="gramStart"/>
            <w:r w:rsidRPr="00A932EB">
              <w:rPr>
                <w:rFonts w:ascii="Arial" w:hAnsi="Arial" w:cs="Arial"/>
                <w:sz w:val="24"/>
              </w:rPr>
              <w:t>max</w:t>
            </w:r>
            <w:proofErr w:type="gramEnd"/>
            <w:r w:rsidRPr="00A932EB">
              <w:rPr>
                <w:rFonts w:ascii="Arial" w:hAnsi="Arial" w:cs="Arial"/>
                <w:sz w:val="24"/>
              </w:rPr>
              <w:t xml:space="preserve"> </w:t>
            </w:r>
            <w:r w:rsidR="00A932EB" w:rsidRPr="00A932EB">
              <w:rPr>
                <w:rFonts w:ascii="Arial" w:hAnsi="Arial" w:cs="Arial"/>
                <w:sz w:val="24"/>
              </w:rPr>
              <w:t>0,0004</w:t>
            </w:r>
          </w:p>
        </w:tc>
        <w:tc>
          <w:tcPr>
            <w:tcW w:w="1801" w:type="dxa"/>
          </w:tcPr>
          <w:p w:rsidR="00A932EB" w:rsidRPr="00A932EB" w:rsidRDefault="00A932EB" w:rsidP="00685DAB">
            <w:pPr>
              <w:pStyle w:val="Title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Conform </w:t>
            </w:r>
          </w:p>
        </w:tc>
      </w:tr>
      <w:tr w:rsidR="00A932EB" w:rsidTr="00A948CD">
        <w:tc>
          <w:tcPr>
            <w:tcW w:w="4244" w:type="dxa"/>
          </w:tcPr>
          <w:p w:rsidR="00A932EB" w:rsidRPr="00A932EB" w:rsidRDefault="00823005" w:rsidP="00685DAB">
            <w:pPr>
              <w:pStyle w:val="Title"/>
              <w:jc w:val="left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Metale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grele</w:t>
            </w:r>
            <w:proofErr w:type="spellEnd"/>
            <w:r w:rsidR="00A932EB" w:rsidRPr="00A932EB">
              <w:rPr>
                <w:rFonts w:ascii="Arial" w:hAnsi="Arial" w:cs="Arial"/>
                <w:sz w:val="24"/>
              </w:rPr>
              <w:t xml:space="preserve"> (</w:t>
            </w:r>
            <w:proofErr w:type="spellStart"/>
            <w:r w:rsidR="00A932EB" w:rsidRPr="00A932EB">
              <w:rPr>
                <w:rFonts w:ascii="Arial" w:hAnsi="Arial" w:cs="Arial"/>
                <w:sz w:val="24"/>
              </w:rPr>
              <w:t>Pb</w:t>
            </w:r>
            <w:proofErr w:type="spellEnd"/>
            <w:r w:rsidR="00A932EB" w:rsidRPr="00A932EB">
              <w:rPr>
                <w:rFonts w:ascii="Arial" w:hAnsi="Arial" w:cs="Arial"/>
                <w:sz w:val="24"/>
              </w:rPr>
              <w:t xml:space="preserve">) </w:t>
            </w:r>
          </w:p>
        </w:tc>
        <w:tc>
          <w:tcPr>
            <w:tcW w:w="1251" w:type="dxa"/>
            <w:vAlign w:val="center"/>
          </w:tcPr>
          <w:p w:rsidR="00A932EB" w:rsidRPr="00A932EB" w:rsidRDefault="00A932EB" w:rsidP="00823005">
            <w:pPr>
              <w:pStyle w:val="Title"/>
              <w:rPr>
                <w:rFonts w:ascii="Arial" w:hAnsi="Arial" w:cs="Arial"/>
                <w:sz w:val="24"/>
              </w:rPr>
            </w:pPr>
            <w:r w:rsidRPr="00A932EB">
              <w:rPr>
                <w:rFonts w:ascii="Arial" w:hAnsi="Arial" w:cs="Arial"/>
                <w:sz w:val="24"/>
              </w:rPr>
              <w:t xml:space="preserve">% </w:t>
            </w:r>
          </w:p>
        </w:tc>
        <w:tc>
          <w:tcPr>
            <w:tcW w:w="2280" w:type="dxa"/>
          </w:tcPr>
          <w:p w:rsidR="00A932EB" w:rsidRPr="00A932EB" w:rsidRDefault="00823005" w:rsidP="00685DAB">
            <w:pPr>
              <w:pStyle w:val="Title"/>
              <w:jc w:val="left"/>
              <w:rPr>
                <w:rFonts w:ascii="Arial" w:hAnsi="Arial" w:cs="Arial"/>
                <w:sz w:val="24"/>
              </w:rPr>
            </w:pPr>
            <w:proofErr w:type="gramStart"/>
            <w:r w:rsidRPr="00A932EB">
              <w:rPr>
                <w:rFonts w:ascii="Arial" w:hAnsi="Arial" w:cs="Arial"/>
                <w:sz w:val="24"/>
              </w:rPr>
              <w:t>max</w:t>
            </w:r>
            <w:proofErr w:type="gramEnd"/>
            <w:r w:rsidRPr="00A932EB">
              <w:rPr>
                <w:rFonts w:ascii="Arial" w:hAnsi="Arial" w:cs="Arial"/>
                <w:sz w:val="24"/>
              </w:rPr>
              <w:t xml:space="preserve"> </w:t>
            </w:r>
            <w:r w:rsidR="00A932EB" w:rsidRPr="00A932EB">
              <w:rPr>
                <w:rFonts w:ascii="Arial" w:hAnsi="Arial" w:cs="Arial"/>
                <w:sz w:val="24"/>
              </w:rPr>
              <w:t>0,0005</w:t>
            </w:r>
          </w:p>
        </w:tc>
        <w:tc>
          <w:tcPr>
            <w:tcW w:w="1801" w:type="dxa"/>
          </w:tcPr>
          <w:p w:rsidR="00A932EB" w:rsidRPr="00A932EB" w:rsidRDefault="00A932EB" w:rsidP="00685DAB">
            <w:pPr>
              <w:pStyle w:val="Title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Conform</w:t>
            </w:r>
          </w:p>
        </w:tc>
      </w:tr>
      <w:tr w:rsidR="00A932EB" w:rsidTr="00A948CD">
        <w:tc>
          <w:tcPr>
            <w:tcW w:w="4244" w:type="dxa"/>
          </w:tcPr>
          <w:p w:rsidR="00A932EB" w:rsidRPr="00A932EB" w:rsidRDefault="00823005" w:rsidP="00685DAB">
            <w:pPr>
              <w:pStyle w:val="Title"/>
              <w:jc w:val="left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Aciditate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libera</w:t>
            </w:r>
            <w:proofErr w:type="spellEnd"/>
            <w:r w:rsidR="00A932EB" w:rsidRPr="00A932EB">
              <w:rPr>
                <w:rFonts w:ascii="Arial" w:hAnsi="Arial" w:cs="Arial"/>
                <w:sz w:val="24"/>
              </w:rPr>
              <w:t xml:space="preserve"> (H</w:t>
            </w:r>
            <w:r w:rsidR="00A932EB" w:rsidRPr="00A932EB">
              <w:rPr>
                <w:rFonts w:ascii="Arial" w:hAnsi="Arial" w:cs="Arial"/>
                <w:sz w:val="24"/>
                <w:vertAlign w:val="subscript"/>
              </w:rPr>
              <w:t>2</w:t>
            </w:r>
            <w:r w:rsidR="00A932EB" w:rsidRPr="00A932EB">
              <w:rPr>
                <w:rFonts w:ascii="Arial" w:hAnsi="Arial" w:cs="Arial"/>
                <w:sz w:val="24"/>
              </w:rPr>
              <w:t>SO</w:t>
            </w:r>
            <w:r w:rsidR="00A932EB" w:rsidRPr="00A932EB">
              <w:rPr>
                <w:rFonts w:ascii="Arial" w:hAnsi="Arial" w:cs="Arial"/>
                <w:sz w:val="24"/>
                <w:vertAlign w:val="subscript"/>
              </w:rPr>
              <w:t>4</w:t>
            </w:r>
            <w:r w:rsidR="00A932EB" w:rsidRPr="00A932EB">
              <w:rPr>
                <w:rFonts w:ascii="Arial" w:hAnsi="Arial" w:cs="Arial"/>
                <w:sz w:val="24"/>
              </w:rPr>
              <w:t>)</w:t>
            </w:r>
          </w:p>
        </w:tc>
        <w:tc>
          <w:tcPr>
            <w:tcW w:w="1251" w:type="dxa"/>
            <w:vAlign w:val="center"/>
          </w:tcPr>
          <w:p w:rsidR="00A932EB" w:rsidRPr="00A932EB" w:rsidRDefault="00A932EB" w:rsidP="00823005">
            <w:pPr>
              <w:pStyle w:val="Title"/>
              <w:rPr>
                <w:rFonts w:ascii="Arial" w:hAnsi="Arial" w:cs="Arial"/>
                <w:sz w:val="24"/>
              </w:rPr>
            </w:pPr>
            <w:r w:rsidRPr="00A932EB">
              <w:rPr>
                <w:rFonts w:ascii="Arial" w:hAnsi="Arial" w:cs="Arial"/>
                <w:sz w:val="24"/>
              </w:rPr>
              <w:t xml:space="preserve">% </w:t>
            </w:r>
          </w:p>
        </w:tc>
        <w:tc>
          <w:tcPr>
            <w:tcW w:w="2280" w:type="dxa"/>
          </w:tcPr>
          <w:p w:rsidR="00A932EB" w:rsidRPr="00A932EB" w:rsidRDefault="00823005" w:rsidP="00685DAB">
            <w:pPr>
              <w:pStyle w:val="Title"/>
              <w:jc w:val="left"/>
              <w:rPr>
                <w:rFonts w:ascii="Arial" w:hAnsi="Arial" w:cs="Arial"/>
                <w:sz w:val="24"/>
              </w:rPr>
            </w:pPr>
            <w:proofErr w:type="gramStart"/>
            <w:r w:rsidRPr="00A932EB">
              <w:rPr>
                <w:rFonts w:ascii="Arial" w:hAnsi="Arial" w:cs="Arial"/>
                <w:sz w:val="24"/>
              </w:rPr>
              <w:t>max</w:t>
            </w:r>
            <w:proofErr w:type="gramEnd"/>
            <w:r w:rsidRPr="00A932EB">
              <w:rPr>
                <w:rFonts w:ascii="Arial" w:hAnsi="Arial" w:cs="Arial"/>
                <w:sz w:val="24"/>
              </w:rPr>
              <w:t xml:space="preserve"> </w:t>
            </w:r>
            <w:r w:rsidR="00A932EB" w:rsidRPr="00A932EB">
              <w:rPr>
                <w:rFonts w:ascii="Arial" w:hAnsi="Arial" w:cs="Arial"/>
                <w:sz w:val="24"/>
              </w:rPr>
              <w:t>0,05</w:t>
            </w:r>
          </w:p>
        </w:tc>
        <w:tc>
          <w:tcPr>
            <w:tcW w:w="1801" w:type="dxa"/>
          </w:tcPr>
          <w:p w:rsidR="00A932EB" w:rsidRPr="00A932EB" w:rsidRDefault="00A932EB" w:rsidP="00685DAB">
            <w:pPr>
              <w:pStyle w:val="Title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Conform</w:t>
            </w:r>
          </w:p>
        </w:tc>
      </w:tr>
      <w:tr w:rsidR="00A932EB" w:rsidTr="00A948CD">
        <w:tc>
          <w:tcPr>
            <w:tcW w:w="4244" w:type="dxa"/>
          </w:tcPr>
          <w:p w:rsidR="00A932EB" w:rsidRPr="00A932EB" w:rsidRDefault="00823005" w:rsidP="00685DAB">
            <w:pPr>
              <w:pStyle w:val="Title"/>
              <w:jc w:val="left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Cloruri</w:t>
            </w:r>
            <w:proofErr w:type="spellEnd"/>
            <w:r w:rsidR="00A932EB" w:rsidRPr="00A932EB">
              <w:rPr>
                <w:rFonts w:ascii="Arial" w:hAnsi="Arial" w:cs="Arial"/>
                <w:sz w:val="24"/>
              </w:rPr>
              <w:t xml:space="preserve"> (</w:t>
            </w:r>
            <w:proofErr w:type="spellStart"/>
            <w:r w:rsidR="00A932EB" w:rsidRPr="00A932EB">
              <w:rPr>
                <w:rFonts w:ascii="Arial" w:hAnsi="Arial" w:cs="Arial"/>
                <w:sz w:val="24"/>
              </w:rPr>
              <w:t>Cl</w:t>
            </w:r>
            <w:proofErr w:type="spellEnd"/>
            <w:r w:rsidR="00A932EB" w:rsidRPr="00A932EB">
              <w:rPr>
                <w:rFonts w:ascii="Arial" w:hAnsi="Arial" w:cs="Arial"/>
                <w:sz w:val="24"/>
              </w:rPr>
              <w:t>)</w:t>
            </w:r>
          </w:p>
        </w:tc>
        <w:tc>
          <w:tcPr>
            <w:tcW w:w="1251" w:type="dxa"/>
            <w:vAlign w:val="center"/>
          </w:tcPr>
          <w:p w:rsidR="00A932EB" w:rsidRPr="00A932EB" w:rsidRDefault="00A932EB" w:rsidP="00823005">
            <w:pPr>
              <w:pStyle w:val="Title"/>
              <w:rPr>
                <w:rFonts w:ascii="Arial" w:hAnsi="Arial" w:cs="Arial"/>
                <w:sz w:val="24"/>
              </w:rPr>
            </w:pPr>
            <w:r w:rsidRPr="00A932EB">
              <w:rPr>
                <w:rFonts w:ascii="Arial" w:hAnsi="Arial" w:cs="Arial"/>
                <w:sz w:val="24"/>
              </w:rPr>
              <w:t xml:space="preserve">% </w:t>
            </w:r>
          </w:p>
        </w:tc>
        <w:tc>
          <w:tcPr>
            <w:tcW w:w="2280" w:type="dxa"/>
          </w:tcPr>
          <w:p w:rsidR="00A932EB" w:rsidRPr="00A932EB" w:rsidRDefault="00823005" w:rsidP="00685DAB">
            <w:pPr>
              <w:pStyle w:val="Title"/>
              <w:jc w:val="left"/>
              <w:rPr>
                <w:rFonts w:ascii="Arial" w:hAnsi="Arial" w:cs="Arial"/>
                <w:sz w:val="24"/>
              </w:rPr>
            </w:pPr>
            <w:proofErr w:type="gramStart"/>
            <w:r w:rsidRPr="00A932EB">
              <w:rPr>
                <w:rFonts w:ascii="Arial" w:hAnsi="Arial" w:cs="Arial"/>
                <w:sz w:val="24"/>
              </w:rPr>
              <w:t>max</w:t>
            </w:r>
            <w:proofErr w:type="gramEnd"/>
            <w:r w:rsidRPr="00A932EB">
              <w:rPr>
                <w:rFonts w:ascii="Arial" w:hAnsi="Arial" w:cs="Arial"/>
                <w:sz w:val="24"/>
              </w:rPr>
              <w:t xml:space="preserve"> </w:t>
            </w:r>
            <w:r w:rsidR="00A932EB" w:rsidRPr="00A932EB">
              <w:rPr>
                <w:rFonts w:ascii="Arial" w:hAnsi="Arial" w:cs="Arial"/>
                <w:sz w:val="24"/>
              </w:rPr>
              <w:t>0,0005</w:t>
            </w:r>
          </w:p>
        </w:tc>
        <w:tc>
          <w:tcPr>
            <w:tcW w:w="1801" w:type="dxa"/>
          </w:tcPr>
          <w:p w:rsidR="00A932EB" w:rsidRPr="00A932EB" w:rsidRDefault="00A932EB" w:rsidP="00685DAB">
            <w:pPr>
              <w:pStyle w:val="Title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Conform</w:t>
            </w:r>
          </w:p>
        </w:tc>
      </w:tr>
      <w:tr w:rsidR="00A932EB" w:rsidTr="00A948CD">
        <w:tc>
          <w:tcPr>
            <w:tcW w:w="4244" w:type="dxa"/>
          </w:tcPr>
          <w:p w:rsidR="00A932EB" w:rsidRPr="00A932EB" w:rsidRDefault="00823005" w:rsidP="00685DAB">
            <w:pPr>
              <w:pStyle w:val="Title"/>
              <w:jc w:val="left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Sulfati</w:t>
            </w:r>
            <w:proofErr w:type="spellEnd"/>
            <w:r w:rsidR="00A932EB" w:rsidRPr="00A932EB">
              <w:rPr>
                <w:rFonts w:ascii="Arial" w:hAnsi="Arial" w:cs="Arial"/>
                <w:sz w:val="24"/>
              </w:rPr>
              <w:t xml:space="preserve"> (SO</w:t>
            </w:r>
            <w:r w:rsidR="00A932EB" w:rsidRPr="00A932EB">
              <w:rPr>
                <w:rFonts w:ascii="Arial" w:hAnsi="Arial" w:cs="Arial"/>
                <w:sz w:val="24"/>
                <w:vertAlign w:val="subscript"/>
              </w:rPr>
              <w:t>4</w:t>
            </w:r>
            <w:r w:rsidR="00A932EB" w:rsidRPr="00A932EB">
              <w:rPr>
                <w:rFonts w:ascii="Arial" w:hAnsi="Arial" w:cs="Arial"/>
                <w:sz w:val="24"/>
              </w:rPr>
              <w:t>)</w:t>
            </w:r>
          </w:p>
        </w:tc>
        <w:tc>
          <w:tcPr>
            <w:tcW w:w="1251" w:type="dxa"/>
            <w:vAlign w:val="center"/>
          </w:tcPr>
          <w:p w:rsidR="00A932EB" w:rsidRPr="00A932EB" w:rsidRDefault="00A932EB" w:rsidP="00823005">
            <w:pPr>
              <w:pStyle w:val="Title"/>
              <w:rPr>
                <w:rFonts w:ascii="Arial" w:hAnsi="Arial" w:cs="Arial"/>
                <w:sz w:val="24"/>
              </w:rPr>
            </w:pPr>
            <w:r w:rsidRPr="00A932EB">
              <w:rPr>
                <w:rFonts w:ascii="Arial" w:hAnsi="Arial" w:cs="Arial"/>
                <w:sz w:val="24"/>
              </w:rPr>
              <w:t xml:space="preserve">% </w:t>
            </w:r>
          </w:p>
        </w:tc>
        <w:tc>
          <w:tcPr>
            <w:tcW w:w="2280" w:type="dxa"/>
          </w:tcPr>
          <w:p w:rsidR="00A932EB" w:rsidRPr="00A932EB" w:rsidRDefault="00823005" w:rsidP="00685DAB">
            <w:pPr>
              <w:pStyle w:val="Title"/>
              <w:jc w:val="left"/>
              <w:rPr>
                <w:rFonts w:ascii="Arial" w:hAnsi="Arial" w:cs="Arial"/>
                <w:sz w:val="24"/>
              </w:rPr>
            </w:pPr>
            <w:proofErr w:type="gramStart"/>
            <w:r w:rsidRPr="00A932EB">
              <w:rPr>
                <w:rFonts w:ascii="Arial" w:hAnsi="Arial" w:cs="Arial"/>
                <w:sz w:val="24"/>
              </w:rPr>
              <w:t>max</w:t>
            </w:r>
            <w:proofErr w:type="gramEnd"/>
            <w:r w:rsidRPr="00A932EB">
              <w:rPr>
                <w:rFonts w:ascii="Arial" w:hAnsi="Arial" w:cs="Arial"/>
                <w:sz w:val="24"/>
              </w:rPr>
              <w:t xml:space="preserve"> </w:t>
            </w:r>
            <w:r w:rsidR="00A932EB" w:rsidRPr="00A932EB">
              <w:rPr>
                <w:rFonts w:ascii="Arial" w:hAnsi="Arial" w:cs="Arial"/>
                <w:sz w:val="24"/>
              </w:rPr>
              <w:t>0,0005</w:t>
            </w:r>
          </w:p>
        </w:tc>
        <w:tc>
          <w:tcPr>
            <w:tcW w:w="1801" w:type="dxa"/>
          </w:tcPr>
          <w:p w:rsidR="00A932EB" w:rsidRPr="00A932EB" w:rsidRDefault="00A932EB" w:rsidP="00685DAB">
            <w:pPr>
              <w:pStyle w:val="Title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Conform</w:t>
            </w:r>
          </w:p>
        </w:tc>
      </w:tr>
      <w:tr w:rsidR="00A932EB" w:rsidTr="00A948CD">
        <w:tc>
          <w:tcPr>
            <w:tcW w:w="4244" w:type="dxa"/>
          </w:tcPr>
          <w:p w:rsidR="00A932EB" w:rsidRPr="00A932EB" w:rsidRDefault="00A932EB" w:rsidP="00685DAB">
            <w:pPr>
              <w:pStyle w:val="Title"/>
              <w:jc w:val="left"/>
              <w:rPr>
                <w:rFonts w:ascii="Arial" w:hAnsi="Arial" w:cs="Arial"/>
                <w:sz w:val="24"/>
              </w:rPr>
            </w:pPr>
            <w:proofErr w:type="spellStart"/>
            <w:r w:rsidRPr="00A932EB">
              <w:rPr>
                <w:rFonts w:ascii="Arial" w:hAnsi="Arial" w:cs="Arial"/>
                <w:sz w:val="24"/>
              </w:rPr>
              <w:t>R</w:t>
            </w:r>
            <w:r w:rsidR="00823005">
              <w:rPr>
                <w:rFonts w:ascii="Arial" w:hAnsi="Arial" w:cs="Arial"/>
                <w:sz w:val="24"/>
              </w:rPr>
              <w:t>eziduu</w:t>
            </w:r>
            <w:proofErr w:type="spellEnd"/>
            <w:r w:rsidR="00823005">
              <w:rPr>
                <w:rFonts w:ascii="Arial" w:hAnsi="Arial" w:cs="Arial"/>
                <w:sz w:val="24"/>
              </w:rPr>
              <w:t xml:space="preserve"> la </w:t>
            </w:r>
            <w:proofErr w:type="spellStart"/>
            <w:r w:rsidR="00823005">
              <w:rPr>
                <w:rFonts w:ascii="Arial" w:hAnsi="Arial" w:cs="Arial"/>
                <w:sz w:val="24"/>
              </w:rPr>
              <w:t>evaporare</w:t>
            </w:r>
            <w:proofErr w:type="spellEnd"/>
          </w:p>
        </w:tc>
        <w:tc>
          <w:tcPr>
            <w:tcW w:w="1251" w:type="dxa"/>
            <w:vAlign w:val="center"/>
          </w:tcPr>
          <w:p w:rsidR="00A932EB" w:rsidRPr="00A932EB" w:rsidRDefault="00A932EB" w:rsidP="00823005">
            <w:pPr>
              <w:pStyle w:val="Title"/>
              <w:rPr>
                <w:rFonts w:ascii="Arial" w:hAnsi="Arial" w:cs="Arial"/>
                <w:sz w:val="24"/>
              </w:rPr>
            </w:pPr>
            <w:r w:rsidRPr="00A932EB">
              <w:rPr>
                <w:rFonts w:ascii="Arial" w:hAnsi="Arial" w:cs="Arial"/>
                <w:sz w:val="24"/>
              </w:rPr>
              <w:t xml:space="preserve">% </w:t>
            </w:r>
          </w:p>
        </w:tc>
        <w:tc>
          <w:tcPr>
            <w:tcW w:w="2280" w:type="dxa"/>
          </w:tcPr>
          <w:p w:rsidR="00A932EB" w:rsidRPr="00A932EB" w:rsidRDefault="00823005" w:rsidP="00685DAB">
            <w:pPr>
              <w:pStyle w:val="Title"/>
              <w:jc w:val="left"/>
              <w:rPr>
                <w:rFonts w:ascii="Arial" w:hAnsi="Arial" w:cs="Arial"/>
                <w:sz w:val="24"/>
              </w:rPr>
            </w:pPr>
            <w:proofErr w:type="gramStart"/>
            <w:r w:rsidRPr="00A932EB">
              <w:rPr>
                <w:rFonts w:ascii="Arial" w:hAnsi="Arial" w:cs="Arial"/>
                <w:sz w:val="24"/>
              </w:rPr>
              <w:t>max</w:t>
            </w:r>
            <w:proofErr w:type="gramEnd"/>
            <w:r w:rsidRPr="00A932EB">
              <w:rPr>
                <w:rFonts w:ascii="Arial" w:hAnsi="Arial" w:cs="Arial"/>
                <w:sz w:val="24"/>
              </w:rPr>
              <w:t xml:space="preserve"> </w:t>
            </w:r>
            <w:r w:rsidR="00A932EB" w:rsidRPr="00A932EB">
              <w:rPr>
                <w:rFonts w:ascii="Arial" w:hAnsi="Arial" w:cs="Arial"/>
                <w:sz w:val="24"/>
              </w:rPr>
              <w:t>0,02</w:t>
            </w:r>
          </w:p>
        </w:tc>
        <w:tc>
          <w:tcPr>
            <w:tcW w:w="1801" w:type="dxa"/>
          </w:tcPr>
          <w:p w:rsidR="00A932EB" w:rsidRPr="00A932EB" w:rsidRDefault="00A932EB" w:rsidP="00685DAB">
            <w:pPr>
              <w:pStyle w:val="Title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Conform</w:t>
            </w:r>
          </w:p>
        </w:tc>
      </w:tr>
    </w:tbl>
    <w:p w:rsidR="00E17E1F" w:rsidRDefault="00E17E1F" w:rsidP="006306BF">
      <w:pPr>
        <w:rPr>
          <w:rFonts w:ascii="Century" w:hAnsi="Century"/>
          <w:sz w:val="28"/>
          <w:szCs w:val="28"/>
          <w:lang w:val="ro-RO"/>
        </w:rPr>
      </w:pPr>
    </w:p>
    <w:p w:rsidR="006306BF" w:rsidRDefault="006306BF" w:rsidP="006306BF">
      <w:pPr>
        <w:spacing w:after="0" w:line="240" w:lineRule="auto"/>
        <w:rPr>
          <w:rFonts w:ascii="Century" w:hAnsi="Century"/>
          <w:sz w:val="28"/>
          <w:szCs w:val="28"/>
          <w:lang w:val="ro-RO"/>
        </w:rPr>
      </w:pPr>
      <w:r>
        <w:rPr>
          <w:rFonts w:ascii="Century" w:hAnsi="Century"/>
          <w:sz w:val="28"/>
          <w:szCs w:val="28"/>
          <w:lang w:val="ro-RO"/>
        </w:rPr>
        <w:t>Director</w:t>
      </w:r>
      <w:r w:rsidR="00043124">
        <w:rPr>
          <w:rFonts w:ascii="Century" w:hAnsi="Century"/>
          <w:sz w:val="28"/>
          <w:szCs w:val="28"/>
          <w:lang w:val="ro-RO"/>
        </w:rPr>
        <w:t>,</w:t>
      </w:r>
      <w:r>
        <w:rPr>
          <w:rFonts w:ascii="Century" w:hAnsi="Century"/>
          <w:sz w:val="28"/>
          <w:szCs w:val="28"/>
          <w:lang w:val="ro-RO"/>
        </w:rPr>
        <w:t xml:space="preserve"> </w:t>
      </w:r>
    </w:p>
    <w:p w:rsidR="006306BF" w:rsidRDefault="00991135" w:rsidP="00CB7EC7">
      <w:pPr>
        <w:spacing w:after="0" w:line="240" w:lineRule="auto"/>
        <w:jc w:val="center"/>
        <w:rPr>
          <w:rFonts w:ascii="Century" w:hAnsi="Century"/>
          <w:sz w:val="28"/>
          <w:szCs w:val="28"/>
          <w:lang w:val="ro-RO"/>
        </w:rPr>
      </w:pPr>
      <w:r>
        <w:rPr>
          <w:rFonts w:ascii="Century" w:hAnsi="Century"/>
          <w:sz w:val="28"/>
          <w:szCs w:val="28"/>
          <w:lang w:val="ro-RO"/>
        </w:rPr>
        <w:t xml:space="preserve">                                            </w:t>
      </w:r>
    </w:p>
    <w:p w:rsidR="006306BF" w:rsidRPr="00360765" w:rsidRDefault="006306BF" w:rsidP="006306BF">
      <w:pPr>
        <w:spacing w:after="0" w:line="240" w:lineRule="auto"/>
        <w:rPr>
          <w:rFonts w:ascii="Century" w:hAnsi="Century"/>
          <w:sz w:val="28"/>
          <w:szCs w:val="28"/>
          <w:lang w:val="ro-RO"/>
        </w:rPr>
      </w:pPr>
    </w:p>
    <w:sectPr w:rsidR="006306BF" w:rsidRPr="00360765" w:rsidSect="006306BF">
      <w:pgSz w:w="12240" w:h="15840"/>
      <w:pgMar w:top="568" w:right="1440" w:bottom="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57CD" w:rsidRDefault="00F157CD" w:rsidP="006B4275">
      <w:pPr>
        <w:spacing w:after="0" w:line="240" w:lineRule="auto"/>
      </w:pPr>
      <w:r>
        <w:separator/>
      </w:r>
    </w:p>
  </w:endnote>
  <w:endnote w:type="continuationSeparator" w:id="0">
    <w:p w:rsidR="00F157CD" w:rsidRDefault="00F157CD" w:rsidP="006B4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57CD" w:rsidRDefault="00F157CD" w:rsidP="006B4275">
      <w:pPr>
        <w:spacing w:after="0" w:line="240" w:lineRule="auto"/>
      </w:pPr>
      <w:r>
        <w:separator/>
      </w:r>
    </w:p>
  </w:footnote>
  <w:footnote w:type="continuationSeparator" w:id="0">
    <w:p w:rsidR="00F157CD" w:rsidRDefault="00F157CD" w:rsidP="006B42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347F1"/>
    <w:multiLevelType w:val="hybridMultilevel"/>
    <w:tmpl w:val="1F101EF4"/>
    <w:lvl w:ilvl="0" w:tplc="D4D6B082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4275"/>
    <w:rsid w:val="00043124"/>
    <w:rsid w:val="000637EB"/>
    <w:rsid w:val="00066CF9"/>
    <w:rsid w:val="000747E1"/>
    <w:rsid w:val="00080A93"/>
    <w:rsid w:val="000903F9"/>
    <w:rsid w:val="000915A7"/>
    <w:rsid w:val="000A7BE1"/>
    <w:rsid w:val="000B7D59"/>
    <w:rsid w:val="000C42E5"/>
    <w:rsid w:val="000D30E3"/>
    <w:rsid w:val="000D48D5"/>
    <w:rsid w:val="000D5DF9"/>
    <w:rsid w:val="000F4948"/>
    <w:rsid w:val="0012630A"/>
    <w:rsid w:val="00131A89"/>
    <w:rsid w:val="00132ACB"/>
    <w:rsid w:val="00133164"/>
    <w:rsid w:val="0014418B"/>
    <w:rsid w:val="0017175F"/>
    <w:rsid w:val="00175CFE"/>
    <w:rsid w:val="00190F2C"/>
    <w:rsid w:val="00195790"/>
    <w:rsid w:val="00201FED"/>
    <w:rsid w:val="00212D49"/>
    <w:rsid w:val="00227999"/>
    <w:rsid w:val="0025724F"/>
    <w:rsid w:val="0026087D"/>
    <w:rsid w:val="00260CFC"/>
    <w:rsid w:val="00265427"/>
    <w:rsid w:val="00273690"/>
    <w:rsid w:val="00283A5F"/>
    <w:rsid w:val="002C33FD"/>
    <w:rsid w:val="002C447B"/>
    <w:rsid w:val="002D356D"/>
    <w:rsid w:val="002E64A8"/>
    <w:rsid w:val="002F3FC5"/>
    <w:rsid w:val="003206FD"/>
    <w:rsid w:val="00360765"/>
    <w:rsid w:val="00360EA8"/>
    <w:rsid w:val="00375AEA"/>
    <w:rsid w:val="00381607"/>
    <w:rsid w:val="00387EB4"/>
    <w:rsid w:val="00395A8C"/>
    <w:rsid w:val="00395C4B"/>
    <w:rsid w:val="003A492D"/>
    <w:rsid w:val="003C282A"/>
    <w:rsid w:val="003E4440"/>
    <w:rsid w:val="003F1401"/>
    <w:rsid w:val="003F5819"/>
    <w:rsid w:val="00410359"/>
    <w:rsid w:val="004107D8"/>
    <w:rsid w:val="00415347"/>
    <w:rsid w:val="00427E83"/>
    <w:rsid w:val="00441D04"/>
    <w:rsid w:val="004435C8"/>
    <w:rsid w:val="00460A6C"/>
    <w:rsid w:val="0046124C"/>
    <w:rsid w:val="00475FAB"/>
    <w:rsid w:val="00482DEB"/>
    <w:rsid w:val="004A09A6"/>
    <w:rsid w:val="004A234B"/>
    <w:rsid w:val="004B01F2"/>
    <w:rsid w:val="004D21EB"/>
    <w:rsid w:val="004F0B4B"/>
    <w:rsid w:val="005014B4"/>
    <w:rsid w:val="0051496B"/>
    <w:rsid w:val="00520058"/>
    <w:rsid w:val="00545A24"/>
    <w:rsid w:val="00547F26"/>
    <w:rsid w:val="0055088C"/>
    <w:rsid w:val="00564307"/>
    <w:rsid w:val="00573496"/>
    <w:rsid w:val="0058744E"/>
    <w:rsid w:val="005947E1"/>
    <w:rsid w:val="005B3062"/>
    <w:rsid w:val="005C14B2"/>
    <w:rsid w:val="005E59AC"/>
    <w:rsid w:val="005F2C4A"/>
    <w:rsid w:val="005F687F"/>
    <w:rsid w:val="0061367C"/>
    <w:rsid w:val="00615E76"/>
    <w:rsid w:val="006306BF"/>
    <w:rsid w:val="00642254"/>
    <w:rsid w:val="00653BDC"/>
    <w:rsid w:val="0067036B"/>
    <w:rsid w:val="006A784D"/>
    <w:rsid w:val="006B4275"/>
    <w:rsid w:val="006C1D1E"/>
    <w:rsid w:val="006D18DE"/>
    <w:rsid w:val="00713F92"/>
    <w:rsid w:val="00715ECE"/>
    <w:rsid w:val="0071774D"/>
    <w:rsid w:val="00746D3B"/>
    <w:rsid w:val="00756A47"/>
    <w:rsid w:val="00760DDB"/>
    <w:rsid w:val="00771A8E"/>
    <w:rsid w:val="0078121E"/>
    <w:rsid w:val="00781ADA"/>
    <w:rsid w:val="007836B3"/>
    <w:rsid w:val="00795761"/>
    <w:rsid w:val="007B24C5"/>
    <w:rsid w:val="007D1A64"/>
    <w:rsid w:val="007D36DE"/>
    <w:rsid w:val="007D4C6D"/>
    <w:rsid w:val="007F638A"/>
    <w:rsid w:val="00813963"/>
    <w:rsid w:val="00823005"/>
    <w:rsid w:val="00825A0B"/>
    <w:rsid w:val="00825C93"/>
    <w:rsid w:val="008310EC"/>
    <w:rsid w:val="00840658"/>
    <w:rsid w:val="008A5879"/>
    <w:rsid w:val="008D2694"/>
    <w:rsid w:val="008D7E68"/>
    <w:rsid w:val="008E460B"/>
    <w:rsid w:val="008F6393"/>
    <w:rsid w:val="00940F1A"/>
    <w:rsid w:val="00946B1A"/>
    <w:rsid w:val="00956E54"/>
    <w:rsid w:val="00985738"/>
    <w:rsid w:val="009865BD"/>
    <w:rsid w:val="00991135"/>
    <w:rsid w:val="009B1B41"/>
    <w:rsid w:val="009E6642"/>
    <w:rsid w:val="00A022C0"/>
    <w:rsid w:val="00A031CE"/>
    <w:rsid w:val="00A14887"/>
    <w:rsid w:val="00A159F7"/>
    <w:rsid w:val="00A32C54"/>
    <w:rsid w:val="00A51F1B"/>
    <w:rsid w:val="00A60C91"/>
    <w:rsid w:val="00A72D78"/>
    <w:rsid w:val="00A7540B"/>
    <w:rsid w:val="00A77461"/>
    <w:rsid w:val="00A77B87"/>
    <w:rsid w:val="00A932EB"/>
    <w:rsid w:val="00AA2094"/>
    <w:rsid w:val="00AE6DCE"/>
    <w:rsid w:val="00B14EB7"/>
    <w:rsid w:val="00B24097"/>
    <w:rsid w:val="00B26B9D"/>
    <w:rsid w:val="00B349A2"/>
    <w:rsid w:val="00B34EC9"/>
    <w:rsid w:val="00B73781"/>
    <w:rsid w:val="00BD60B3"/>
    <w:rsid w:val="00C214A0"/>
    <w:rsid w:val="00C306B8"/>
    <w:rsid w:val="00C37450"/>
    <w:rsid w:val="00C422BC"/>
    <w:rsid w:val="00C52A8C"/>
    <w:rsid w:val="00C5303D"/>
    <w:rsid w:val="00C81E88"/>
    <w:rsid w:val="00CB085D"/>
    <w:rsid w:val="00CB3536"/>
    <w:rsid w:val="00CB7EC7"/>
    <w:rsid w:val="00CC04F7"/>
    <w:rsid w:val="00CC627A"/>
    <w:rsid w:val="00CC6A33"/>
    <w:rsid w:val="00CD2396"/>
    <w:rsid w:val="00CE0DAD"/>
    <w:rsid w:val="00CF2BC4"/>
    <w:rsid w:val="00D25DEF"/>
    <w:rsid w:val="00D34095"/>
    <w:rsid w:val="00D5373A"/>
    <w:rsid w:val="00D659B0"/>
    <w:rsid w:val="00DB01BB"/>
    <w:rsid w:val="00DC0663"/>
    <w:rsid w:val="00DD3337"/>
    <w:rsid w:val="00DE5D11"/>
    <w:rsid w:val="00E076D8"/>
    <w:rsid w:val="00E17E1F"/>
    <w:rsid w:val="00E47556"/>
    <w:rsid w:val="00E67BEA"/>
    <w:rsid w:val="00E72778"/>
    <w:rsid w:val="00EA271C"/>
    <w:rsid w:val="00EE4526"/>
    <w:rsid w:val="00EF1C43"/>
    <w:rsid w:val="00F13500"/>
    <w:rsid w:val="00F157CD"/>
    <w:rsid w:val="00F36507"/>
    <w:rsid w:val="00F45834"/>
    <w:rsid w:val="00F45F90"/>
    <w:rsid w:val="00F77938"/>
    <w:rsid w:val="00F954D5"/>
    <w:rsid w:val="00FB4EAD"/>
    <w:rsid w:val="00FB6544"/>
    <w:rsid w:val="00FC5A9C"/>
    <w:rsid w:val="00FF5059"/>
    <w:rsid w:val="00FF5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D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B42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B4275"/>
  </w:style>
  <w:style w:type="paragraph" w:styleId="Footer">
    <w:name w:val="footer"/>
    <w:basedOn w:val="Normal"/>
    <w:link w:val="FooterChar"/>
    <w:uiPriority w:val="99"/>
    <w:semiHidden/>
    <w:unhideWhenUsed/>
    <w:rsid w:val="006B42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B4275"/>
  </w:style>
  <w:style w:type="paragraph" w:styleId="BalloonText">
    <w:name w:val="Balloon Text"/>
    <w:basedOn w:val="Normal"/>
    <w:link w:val="BalloonTextChar"/>
    <w:uiPriority w:val="99"/>
    <w:semiHidden/>
    <w:unhideWhenUsed/>
    <w:rsid w:val="006B42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27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F687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306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190F2C"/>
    <w:rPr>
      <w:color w:val="808080"/>
    </w:rPr>
  </w:style>
  <w:style w:type="paragraph" w:styleId="ListParagraph">
    <w:name w:val="List Paragraph"/>
    <w:basedOn w:val="Normal"/>
    <w:uiPriority w:val="34"/>
    <w:qFormat/>
    <w:rsid w:val="007D1A64"/>
    <w:pPr>
      <w:ind w:left="720"/>
      <w:contextualSpacing/>
    </w:pPr>
  </w:style>
  <w:style w:type="paragraph" w:customStyle="1" w:styleId="Formal">
    <w:name w:val="Formal"/>
    <w:rsid w:val="00CB7EC7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24"/>
      <w:szCs w:val="20"/>
    </w:rPr>
  </w:style>
  <w:style w:type="paragraph" w:styleId="Title">
    <w:name w:val="Title"/>
    <w:basedOn w:val="Normal"/>
    <w:link w:val="TitleChar"/>
    <w:qFormat/>
    <w:rsid w:val="00A932EB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TitleChar">
    <w:name w:val="Title Char"/>
    <w:basedOn w:val="DefaultParagraphFont"/>
    <w:link w:val="Title"/>
    <w:rsid w:val="00A932EB"/>
    <w:rPr>
      <w:rFonts w:ascii="Times New Roman" w:eastAsia="Times New Roman" w:hAnsi="Times New Roman" w:cs="Times New Roman"/>
      <w:sz w:val="3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-silaltrading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DC24F-8A00-4653-84F9-42D38E7A9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cp:lastPrinted>2016-08-17T07:33:00Z</cp:lastPrinted>
  <dcterms:created xsi:type="dcterms:W3CDTF">2016-08-17T07:34:00Z</dcterms:created>
  <dcterms:modified xsi:type="dcterms:W3CDTF">2016-08-17T07:34:00Z</dcterms:modified>
</cp:coreProperties>
</file>