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7BD" w:rsidRPr="003607BD" w:rsidRDefault="003607BD" w:rsidP="003607BD">
      <w:pPr>
        <w:pBdr>
          <w:bottom w:val="single" w:sz="48" w:space="0" w:color="000000"/>
        </w:pBdr>
        <w:shd w:val="clear" w:color="auto" w:fill="FFFFFF"/>
        <w:spacing w:before="100" w:beforeAutospacing="1" w:after="100" w:afterAutospacing="1" w:line="600" w:lineRule="atLeast"/>
        <w:outlineLvl w:val="1"/>
        <w:rPr>
          <w:rFonts w:ascii="Arial Narrow" w:eastAsia="Times New Roman" w:hAnsi="Arial Narrow" w:cs="Times New Roman"/>
          <w:caps/>
          <w:color w:val="000000"/>
          <w:sz w:val="60"/>
          <w:szCs w:val="60"/>
          <w:lang w:val="en-GB" w:eastAsia="en-GB"/>
        </w:rPr>
      </w:pPr>
      <w:r w:rsidRPr="003607BD">
        <w:rPr>
          <w:rFonts w:ascii="Arial Narrow" w:eastAsia="Times New Roman" w:hAnsi="Arial Narrow" w:cs="Times New Roman"/>
          <w:caps/>
          <w:color w:val="000000"/>
          <w:sz w:val="60"/>
          <w:szCs w:val="60"/>
          <w:lang w:val="en-GB" w:eastAsia="en-GB"/>
        </w:rPr>
        <w:t>PROIECTARE INSTALATII GAZE</w:t>
      </w:r>
    </w:p>
    <w:p w:rsidR="003607BD" w:rsidRPr="003607BD" w:rsidRDefault="003607BD" w:rsidP="003607BD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Arial Narrow" w:eastAsia="Times New Roman" w:hAnsi="Arial Narrow" w:cs="Times New Roman"/>
          <w:caps/>
          <w:color w:val="000000"/>
          <w:sz w:val="30"/>
          <w:szCs w:val="30"/>
          <w:lang w:val="en-GB" w:eastAsia="en-GB"/>
        </w:rPr>
      </w:pPr>
      <w:r w:rsidRPr="003607BD">
        <w:rPr>
          <w:rFonts w:ascii="Arial Narrow" w:eastAsia="Times New Roman" w:hAnsi="Arial Narrow" w:cs="Times New Roman"/>
          <w:caps/>
          <w:color w:val="000000"/>
          <w:sz w:val="30"/>
          <w:szCs w:val="30"/>
          <w:lang w:val="en-GB" w:eastAsia="en-GB"/>
        </w:rPr>
        <w:t>PROIECTARE INSTALATII GAZE NATURALE – SCHITAREA, DESENAREA SI AVIZAREA PROIECTELOR</w:t>
      </w:r>
    </w:p>
    <w:p w:rsidR="003607BD" w:rsidRPr="003607BD" w:rsidRDefault="003607BD" w:rsidP="003607B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</w:pP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Proiectarea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lucrarilor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de gaze </w:t>
      </w: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naturale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realizeaza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de </w:t>
      </w: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operatori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economici </w:t>
      </w: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autorizati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ANRE in </w:t>
      </w: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colaborare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cu </w:t>
      </w: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beneficiarul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lucrarii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, ca </w:t>
      </w: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urmare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a </w:t>
      </w: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obtinerii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acordului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de </w:t>
      </w: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acces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emis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de </w:t>
      </w: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operatorul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local de </w:t>
      </w: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distributie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a </w:t>
      </w: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gazelor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naturale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 </w:t>
      </w:r>
      <w:proofErr w:type="gramStart"/>
      <w:r w:rsidRPr="003607B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en-GB" w:eastAsia="en-GB"/>
        </w:rPr>
        <w:t>( ex</w:t>
      </w:r>
      <w:proofErr w:type="gramEnd"/>
      <w:r w:rsidRPr="003607B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en-GB" w:eastAsia="en-GB"/>
        </w:rPr>
        <w:t xml:space="preserve">: </w:t>
      </w:r>
      <w:proofErr w:type="spellStart"/>
      <w:r w:rsidRPr="003607B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en-GB" w:eastAsia="en-GB"/>
        </w:rPr>
        <w:t>Distrigaz</w:t>
      </w:r>
      <w:proofErr w:type="spellEnd"/>
      <w:r w:rsidRPr="003607B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en-GB" w:eastAsia="en-GB"/>
        </w:rPr>
        <w:t xml:space="preserve"> Sud </w:t>
      </w:r>
      <w:proofErr w:type="spellStart"/>
      <w:r w:rsidRPr="003607B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en-GB" w:eastAsia="en-GB"/>
        </w:rPr>
        <w:t>Retele</w:t>
      </w:r>
      <w:proofErr w:type="spellEnd"/>
      <w:r w:rsidR="00CB38E6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CB38E6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en-GB" w:eastAsia="en-GB"/>
        </w:rPr>
        <w:t>Megaconstruct</w:t>
      </w:r>
      <w:proofErr w:type="spellEnd"/>
      <w:r w:rsidRPr="003607B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en-GB" w:eastAsia="en-GB"/>
        </w:rPr>
        <w:t xml:space="preserve"> )</w:t>
      </w:r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.</w:t>
      </w:r>
    </w:p>
    <w:p w:rsidR="003607BD" w:rsidRPr="003607BD" w:rsidRDefault="003607BD" w:rsidP="003607B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</w:pP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Acordul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de </w:t>
      </w: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acces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obtine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de </w:t>
      </w: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catre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reprezentantii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</w:t>
      </w:r>
      <w:r w:rsid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ABDON</w:t>
      </w:r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GAZ </w:t>
      </w:r>
      <w:r w:rsid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TERM SRL </w:t>
      </w:r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in </w:t>
      </w: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baza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contractului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de </w:t>
      </w: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mandat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prin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care </w:t>
      </w: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suntem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imputerniciti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sa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reprezentam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clientul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in </w:t>
      </w: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relatia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cu </w:t>
      </w: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distribuitorul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/ </w:t>
      </w: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furnizorul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de gaze </w:t>
      </w:r>
      <w:proofErr w:type="spellStart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naturale</w:t>
      </w:r>
      <w:proofErr w:type="spellEnd"/>
      <w:r w:rsidRPr="003607BD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.</w:t>
      </w:r>
    </w:p>
    <w:p w:rsidR="003607BD" w:rsidRPr="003607BD" w:rsidRDefault="003607BD" w:rsidP="003607B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caps/>
          <w:color w:val="000000"/>
          <w:sz w:val="30"/>
          <w:szCs w:val="30"/>
          <w:lang w:val="en-GB" w:eastAsia="en-GB"/>
        </w:rPr>
      </w:pPr>
      <w:r w:rsidRPr="003607BD">
        <w:rPr>
          <w:rFonts w:ascii="Arial Narrow" w:eastAsia="Times New Roman" w:hAnsi="Arial Narrow" w:cs="Times New Roman"/>
          <w:caps/>
          <w:color w:val="000000"/>
          <w:sz w:val="30"/>
          <w:szCs w:val="30"/>
          <w:lang w:val="en-GB" w:eastAsia="en-GB"/>
        </w:rPr>
        <w:t>ACTE NECESARE OBTINERII ACORDULUI DE ACCES – PERSOANE FIZICE:</w:t>
      </w:r>
    </w:p>
    <w:p w:rsidR="003607BD" w:rsidRPr="003607BD" w:rsidRDefault="003607BD" w:rsidP="003607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</w:pPr>
      <w:proofErr w:type="spellStart"/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Cerere</w:t>
      </w:r>
      <w:proofErr w:type="spellEnd"/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racordare</w:t>
      </w:r>
      <w:proofErr w:type="spellEnd"/>
      <w:r w:rsidRPr="003607BD">
        <w:t xml:space="preserve"> </w:t>
      </w:r>
      <w:r>
        <w:object w:dxaOrig="1541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5" o:title=""/>
          </v:shape>
          <o:OLEObject Type="Embed" ProgID="AcroExch.Document.DC" ShapeID="_x0000_i1025" DrawAspect="Icon" ObjectID="_1663147196" r:id="rId6"/>
        </w:object>
      </w:r>
    </w:p>
    <w:p w:rsidR="003607BD" w:rsidRPr="003607BD" w:rsidRDefault="003607BD" w:rsidP="003607BD">
      <w:pPr>
        <w:pStyle w:val="Listparagraf"/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</w:pPr>
      <w:r w:rsidRPr="003607BD">
        <w:rPr>
          <w:rFonts w:ascii="Helvetica" w:hAnsi="Helvetica" w:cs="Helvetica"/>
          <w:color w:val="000000"/>
          <w:shd w:val="clear" w:color="auto" w:fill="FFFFFF"/>
        </w:rPr>
        <w:t>Contract de mandat </w:t>
      </w:r>
    </w:p>
    <w:p w:rsidR="003607BD" w:rsidRPr="003607BD" w:rsidRDefault="003607BD" w:rsidP="003607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</w:pPr>
      <w:proofErr w:type="spellStart"/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Copie</w:t>
      </w:r>
      <w:proofErr w:type="spellEnd"/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act de </w:t>
      </w:r>
      <w:proofErr w:type="spellStart"/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proprietate</w:t>
      </w:r>
      <w:proofErr w:type="spellEnd"/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teren</w:t>
      </w:r>
      <w:proofErr w:type="spellEnd"/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+ </w:t>
      </w:r>
      <w:proofErr w:type="spellStart"/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imobil</w:t>
      </w:r>
      <w:proofErr w:type="spellEnd"/>
    </w:p>
    <w:p w:rsidR="003607BD" w:rsidRPr="003607BD" w:rsidRDefault="003607BD" w:rsidP="003607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</w:pPr>
      <w:proofErr w:type="spellStart"/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Autorizatie</w:t>
      </w:r>
      <w:proofErr w:type="spellEnd"/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construire</w:t>
      </w:r>
      <w:proofErr w:type="spellEnd"/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imobil</w:t>
      </w:r>
      <w:proofErr w:type="spellEnd"/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(</w:t>
      </w:r>
      <w:proofErr w:type="spellStart"/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daca</w:t>
      </w:r>
      <w:proofErr w:type="spellEnd"/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cazul</w:t>
      </w:r>
      <w:proofErr w:type="spellEnd"/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)</w:t>
      </w:r>
    </w:p>
    <w:p w:rsidR="003607BD" w:rsidRPr="003607BD" w:rsidRDefault="003607BD" w:rsidP="003607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</w:pPr>
      <w:proofErr w:type="spellStart"/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Copie</w:t>
      </w:r>
      <w:proofErr w:type="spellEnd"/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act de </w:t>
      </w:r>
      <w:proofErr w:type="spellStart"/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identitate</w:t>
      </w:r>
      <w:proofErr w:type="spellEnd"/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al </w:t>
      </w:r>
      <w:proofErr w:type="spellStart"/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proprietarului</w:t>
      </w:r>
      <w:proofErr w:type="spellEnd"/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/</w:t>
      </w:r>
      <w:proofErr w:type="spellStart"/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proprietarilor</w:t>
      </w:r>
      <w:proofErr w:type="spellEnd"/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imobilului</w:t>
      </w:r>
      <w:proofErr w:type="spellEnd"/>
    </w:p>
    <w:p w:rsidR="003607BD" w:rsidRPr="003607BD" w:rsidRDefault="003607BD" w:rsidP="003607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</w:pPr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Acord </w:t>
      </w:r>
      <w:proofErr w:type="spellStart"/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Asociatie</w:t>
      </w:r>
      <w:proofErr w:type="spellEnd"/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Locatari</w:t>
      </w:r>
      <w:proofErr w:type="spellEnd"/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/ </w:t>
      </w:r>
      <w:proofErr w:type="spellStart"/>
      <w:r w:rsidRPr="003607BD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Proprietari</w:t>
      </w:r>
      <w:proofErr w:type="spellEnd"/>
      <w:r w:rsidRPr="003607BD">
        <w:t xml:space="preserve"> </w:t>
      </w:r>
      <w:r>
        <w:object w:dxaOrig="1541" w:dyaOrig="996">
          <v:shape id="_x0000_i1026" type="#_x0000_t75" style="width:77.25pt;height:49.5pt" o:ole="">
            <v:imagedata r:id="rId7" o:title=""/>
          </v:shape>
          <o:OLEObject Type="Embed" ProgID="AcroExch.Document.DC" ShapeID="_x0000_i1026" DrawAspect="Icon" ObjectID="_1663147197" r:id="rId8"/>
        </w:object>
      </w:r>
    </w:p>
    <w:p w:rsidR="003607BD" w:rsidRPr="003607BD" w:rsidRDefault="003607BD" w:rsidP="003607BD">
      <w:pPr>
        <w:pStyle w:val="Listparagraf"/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Acord investitori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initiali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ai conductei de gaze naturale</w:t>
      </w:r>
      <w:r w:rsidRPr="003607BD">
        <w:t xml:space="preserve"> </w:t>
      </w:r>
      <w:r>
        <w:object w:dxaOrig="1541" w:dyaOrig="996">
          <v:shape id="_x0000_i1027" type="#_x0000_t75" style="width:77.25pt;height:49.5pt" o:ole="">
            <v:imagedata r:id="rId9" o:title=""/>
          </v:shape>
          <o:OLEObject Type="Embed" ProgID="AcroExch.Document.DC" ShapeID="_x0000_i1027" DrawAspect="Icon" ObjectID="_1663147198" r:id="rId10"/>
        </w:object>
      </w:r>
    </w:p>
    <w:p w:rsidR="00CB38E6" w:rsidRPr="00CB38E6" w:rsidRDefault="00CB38E6" w:rsidP="00CB38E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caps/>
          <w:color w:val="000000"/>
          <w:sz w:val="30"/>
          <w:szCs w:val="30"/>
          <w:lang w:val="en-GB" w:eastAsia="en-GB"/>
        </w:rPr>
      </w:pPr>
      <w:r w:rsidRPr="00CB38E6">
        <w:rPr>
          <w:rFonts w:ascii="Arial Narrow" w:eastAsia="Times New Roman" w:hAnsi="Arial Narrow" w:cs="Times New Roman"/>
          <w:caps/>
          <w:color w:val="000000"/>
          <w:sz w:val="30"/>
          <w:szCs w:val="30"/>
          <w:lang w:val="en-GB" w:eastAsia="en-GB"/>
        </w:rPr>
        <w:t>ACTE NECESARE OBTINERII ACORDULUI DE ACCES – PERSOANE JURIDICE:</w:t>
      </w:r>
    </w:p>
    <w:p w:rsidR="00CB38E6" w:rsidRPr="00CB38E6" w:rsidRDefault="00CB38E6" w:rsidP="00CB38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5" w:lineRule="atLeast"/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</w:pP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Cerere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racordare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 </w:t>
      </w:r>
      <w:hyperlink r:id="rId11" w:tgtFrame="_blank" w:history="1">
        <w:r w:rsidRPr="00CB38E6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GB" w:eastAsia="en-GB"/>
          </w:rPr>
          <w:t>(</w:t>
        </w:r>
        <w:proofErr w:type="spellStart"/>
      </w:hyperlink>
      <w:hyperlink r:id="rId12" w:tgtFrame="_blank" w:tooltip="cerere acord acces Distrigaz" w:history="1">
        <w:r w:rsidRPr="00CB38E6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GB" w:eastAsia="en-GB"/>
          </w:rPr>
          <w:t>descarca</w:t>
        </w:r>
        <w:proofErr w:type="spellEnd"/>
        <w:r w:rsidRPr="00CB38E6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GB" w:eastAsia="en-GB"/>
          </w:rPr>
          <w:t xml:space="preserve"> </w:t>
        </w:r>
        <w:proofErr w:type="spellStart"/>
        <w:r w:rsidRPr="00CB38E6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GB" w:eastAsia="en-GB"/>
          </w:rPr>
          <w:t>formularul</w:t>
        </w:r>
        <w:proofErr w:type="spellEnd"/>
      </w:hyperlink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)</w:t>
      </w:r>
    </w:p>
    <w:p w:rsidR="00CB38E6" w:rsidRPr="00CB38E6" w:rsidRDefault="00CB38E6" w:rsidP="00CB38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5" w:lineRule="atLeast"/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</w:pPr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Contract de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mandat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 </w:t>
      </w:r>
      <w:hyperlink r:id="rId13" w:tgtFrame="_blank" w:history="1">
        <w:r w:rsidRPr="00CB38E6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GB" w:eastAsia="en-GB"/>
          </w:rPr>
          <w:t>(</w:t>
        </w:r>
        <w:proofErr w:type="spellStart"/>
      </w:hyperlink>
      <w:hyperlink r:id="rId14" w:tgtFrame="_blank" w:history="1">
        <w:r w:rsidRPr="00CB38E6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GB" w:eastAsia="en-GB"/>
          </w:rPr>
          <w:t>descarca</w:t>
        </w:r>
        <w:proofErr w:type="spellEnd"/>
        <w:r w:rsidRPr="00CB38E6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GB" w:eastAsia="en-GB"/>
          </w:rPr>
          <w:t xml:space="preserve"> </w:t>
        </w:r>
        <w:proofErr w:type="spellStart"/>
        <w:r w:rsidRPr="00CB38E6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GB" w:eastAsia="en-GB"/>
          </w:rPr>
          <w:t>formularul</w:t>
        </w:r>
        <w:proofErr w:type="spellEnd"/>
      </w:hyperlink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)</w:t>
      </w:r>
    </w:p>
    <w:p w:rsidR="00CB38E6" w:rsidRPr="00CB38E6" w:rsidRDefault="00CB38E6" w:rsidP="00CB38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5" w:lineRule="atLeast"/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</w:pP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Copie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act de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proprietate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teren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+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imobil</w:t>
      </w:r>
      <w:proofErr w:type="spellEnd"/>
    </w:p>
    <w:p w:rsidR="00CB38E6" w:rsidRPr="00CB38E6" w:rsidRDefault="00CB38E6" w:rsidP="00CB38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5" w:lineRule="atLeast"/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</w:pP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Autorizatie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construire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imobil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(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daca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cazul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)</w:t>
      </w:r>
    </w:p>
    <w:p w:rsidR="00CB38E6" w:rsidRPr="00CB38E6" w:rsidRDefault="00CB38E6" w:rsidP="00CB38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5" w:lineRule="atLeast"/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</w:pP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Copie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act de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identitate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al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proprietarului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/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proprietarilor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imobilului</w:t>
      </w:r>
      <w:proofErr w:type="spellEnd"/>
    </w:p>
    <w:p w:rsidR="00CB38E6" w:rsidRPr="00CB38E6" w:rsidRDefault="00CB38E6" w:rsidP="00CB38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5" w:lineRule="atLeast"/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</w:pP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Copie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Certificat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Inmatriculare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societate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gram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( CUI</w:t>
      </w:r>
      <w:proofErr w:type="gram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, CIF )</w:t>
      </w:r>
    </w:p>
    <w:p w:rsidR="00CB38E6" w:rsidRPr="00CB38E6" w:rsidRDefault="00CB38E6" w:rsidP="00CB38E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</w:pPr>
      <w:proofErr w:type="spellStart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Daca</w:t>
      </w:r>
      <w:proofErr w:type="spellEnd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imobilul</w:t>
      </w:r>
      <w:proofErr w:type="spellEnd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afla</w:t>
      </w:r>
      <w:proofErr w:type="spellEnd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in </w:t>
      </w:r>
      <w:proofErr w:type="spellStart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incinta</w:t>
      </w:r>
      <w:proofErr w:type="spellEnd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unui</w:t>
      </w:r>
      <w:proofErr w:type="spellEnd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bloc de </w:t>
      </w:r>
      <w:proofErr w:type="spellStart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locuinte</w:t>
      </w:r>
      <w:proofErr w:type="spellEnd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mai</w:t>
      </w:r>
      <w:proofErr w:type="spellEnd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sunt </w:t>
      </w:r>
      <w:proofErr w:type="spellStart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necesare</w:t>
      </w:r>
      <w:proofErr w:type="spellEnd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urmatoarele</w:t>
      </w:r>
      <w:proofErr w:type="spellEnd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documente</w:t>
      </w:r>
      <w:proofErr w:type="spellEnd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:</w:t>
      </w:r>
    </w:p>
    <w:p w:rsidR="00CB38E6" w:rsidRPr="00CB38E6" w:rsidRDefault="00CB38E6" w:rsidP="00CB38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5" w:lineRule="atLeast"/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</w:pPr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Acord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Asociatie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Locatari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/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Proprietari</w:t>
      </w:r>
      <w:proofErr w:type="spellEnd"/>
    </w:p>
    <w:p w:rsidR="00CB38E6" w:rsidRPr="00CB38E6" w:rsidRDefault="00313D98" w:rsidP="00CB38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5" w:lineRule="atLeast"/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</w:pPr>
      <w:hyperlink r:id="rId15" w:tgtFrame="_blank" w:history="1">
        <w:r w:rsidR="00CB38E6" w:rsidRPr="00CB38E6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GB" w:eastAsia="en-GB"/>
          </w:rPr>
          <w:t>(</w:t>
        </w:r>
        <w:proofErr w:type="spellStart"/>
      </w:hyperlink>
      <w:hyperlink r:id="rId16" w:tgtFrame="_blank" w:tooltip="acord-asociatie-locatari-proprietari-instalatii-gaze" w:history="1">
        <w:r w:rsidR="00CB38E6" w:rsidRPr="00CB38E6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GB" w:eastAsia="en-GB"/>
          </w:rPr>
          <w:t>descarca</w:t>
        </w:r>
        <w:proofErr w:type="spellEnd"/>
        <w:r w:rsidR="00CB38E6" w:rsidRPr="00CB38E6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GB" w:eastAsia="en-GB"/>
          </w:rPr>
          <w:t xml:space="preserve"> </w:t>
        </w:r>
        <w:proofErr w:type="spellStart"/>
        <w:r w:rsidR="00CB38E6" w:rsidRPr="00CB38E6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GB" w:eastAsia="en-GB"/>
          </w:rPr>
          <w:t>formularul</w:t>
        </w:r>
        <w:proofErr w:type="spellEnd"/>
      </w:hyperlink>
      <w:r w:rsidR="00CB38E6"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)</w:t>
      </w:r>
    </w:p>
    <w:p w:rsidR="00CB38E6" w:rsidRPr="00CB38E6" w:rsidRDefault="00CB38E6" w:rsidP="00CB38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5" w:lineRule="atLeast"/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</w:pPr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Acord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investitori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initiali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ai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conductei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de gaze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naturale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 </w:t>
      </w:r>
      <w:hyperlink r:id="rId17" w:tgtFrame="_blank" w:history="1">
        <w:r w:rsidRPr="00CB38E6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GB" w:eastAsia="en-GB"/>
          </w:rPr>
          <w:t>(</w:t>
        </w:r>
        <w:proofErr w:type="spellStart"/>
      </w:hyperlink>
      <w:hyperlink r:id="rId18" w:tgtFrame="_blank" w:tooltip="acord-investitori-initiali-instalatii-gaze" w:history="1">
        <w:r w:rsidRPr="00CB38E6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GB" w:eastAsia="en-GB"/>
          </w:rPr>
          <w:t>descarca</w:t>
        </w:r>
        <w:proofErr w:type="spellEnd"/>
        <w:r w:rsidRPr="00CB38E6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GB" w:eastAsia="en-GB"/>
          </w:rPr>
          <w:t xml:space="preserve"> </w:t>
        </w:r>
        <w:proofErr w:type="spellStart"/>
        <w:r w:rsidRPr="00CB38E6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GB" w:eastAsia="en-GB"/>
          </w:rPr>
          <w:t>formularul</w:t>
        </w:r>
        <w:proofErr w:type="spellEnd"/>
      </w:hyperlink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)</w:t>
      </w:r>
    </w:p>
    <w:p w:rsidR="00CB38E6" w:rsidRPr="00CB38E6" w:rsidRDefault="00CB38E6" w:rsidP="00CB38E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caps/>
          <w:color w:val="000000"/>
          <w:sz w:val="30"/>
          <w:szCs w:val="30"/>
          <w:lang w:val="en-GB" w:eastAsia="en-GB"/>
        </w:rPr>
      </w:pPr>
      <w:r w:rsidRPr="00CB38E6">
        <w:rPr>
          <w:rFonts w:ascii="Arial Narrow" w:eastAsia="Times New Roman" w:hAnsi="Arial Narrow" w:cs="Times New Roman"/>
          <w:caps/>
          <w:color w:val="000000"/>
          <w:sz w:val="30"/>
          <w:szCs w:val="30"/>
          <w:lang w:val="en-GB" w:eastAsia="en-GB"/>
        </w:rPr>
        <w:lastRenderedPageBreak/>
        <w:t>INGINERII GRAND GAZ REALIZEAZA PROIECTUL INSTALATIEI DE GAZE</w:t>
      </w:r>
    </w:p>
    <w:p w:rsidR="00CB38E6" w:rsidRPr="00CB38E6" w:rsidRDefault="00CB38E6" w:rsidP="00CB38E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</w:pPr>
      <w:proofErr w:type="spellStart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Proiectul</w:t>
      </w:r>
      <w:proofErr w:type="spellEnd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instalatiei</w:t>
      </w:r>
      <w:proofErr w:type="spellEnd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de </w:t>
      </w:r>
      <w:proofErr w:type="spellStart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utilizare</w:t>
      </w:r>
      <w:proofErr w:type="spellEnd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a </w:t>
      </w:r>
      <w:proofErr w:type="spellStart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gazelor</w:t>
      </w:r>
      <w:proofErr w:type="spellEnd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naturale</w:t>
      </w:r>
      <w:proofErr w:type="spellEnd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realizeaza</w:t>
      </w:r>
      <w:proofErr w:type="spellEnd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de </w:t>
      </w:r>
      <w:proofErr w:type="spellStart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inginerii</w:t>
      </w:r>
      <w:proofErr w:type="spellEnd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</w:t>
      </w:r>
      <w:r w:rsidR="00313D98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ABDON GAZ TERM</w:t>
      </w:r>
      <w:bookmarkStart w:id="0" w:name="_GoBack"/>
      <w:bookmarkEnd w:id="0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in </w:t>
      </w:r>
      <w:proofErr w:type="spellStart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colaborare</w:t>
      </w:r>
      <w:proofErr w:type="spellEnd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cu </w:t>
      </w:r>
      <w:proofErr w:type="spellStart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beneficiarul</w:t>
      </w:r>
      <w:proofErr w:type="spellEnd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lucrarii</w:t>
      </w:r>
      <w:proofErr w:type="spellEnd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impreuna</w:t>
      </w:r>
      <w:proofErr w:type="spellEnd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cu </w:t>
      </w:r>
      <w:proofErr w:type="spellStart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acesta</w:t>
      </w:r>
      <w:proofErr w:type="spellEnd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alegandu</w:t>
      </w:r>
      <w:proofErr w:type="spellEnd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-se </w:t>
      </w:r>
      <w:proofErr w:type="spellStart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traseul</w:t>
      </w:r>
      <w:proofErr w:type="spellEnd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pe care </w:t>
      </w:r>
      <w:proofErr w:type="spellStart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va</w:t>
      </w:r>
      <w:proofErr w:type="spellEnd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fi </w:t>
      </w:r>
      <w:proofErr w:type="spellStart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executata</w:t>
      </w:r>
      <w:proofErr w:type="spellEnd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instalatia</w:t>
      </w:r>
      <w:proofErr w:type="spellEnd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de </w:t>
      </w:r>
      <w:proofErr w:type="spellStart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utilizare</w:t>
      </w:r>
      <w:proofErr w:type="spellEnd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 xml:space="preserve"> a </w:t>
      </w:r>
      <w:proofErr w:type="spellStart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gazelor</w:t>
      </w:r>
      <w:proofErr w:type="spellEnd"/>
      <w:r w:rsidRPr="00CB38E6">
        <w:rPr>
          <w:rFonts w:ascii="Helvetica" w:eastAsia="Times New Roman" w:hAnsi="Helvetica" w:cs="Helvetica"/>
          <w:color w:val="000000"/>
          <w:sz w:val="20"/>
          <w:szCs w:val="20"/>
          <w:lang w:val="en-GB" w:eastAsia="en-GB"/>
        </w:rPr>
        <w:t>.</w:t>
      </w:r>
    </w:p>
    <w:p w:rsidR="00CB38E6" w:rsidRDefault="00CB38E6" w:rsidP="00CB38E6">
      <w:pPr>
        <w:pStyle w:val="Titlu4"/>
        <w:shd w:val="clear" w:color="auto" w:fill="FFFFFF"/>
        <w:rPr>
          <w:rFonts w:ascii="Arial Narrow" w:hAnsi="Arial Narrow"/>
          <w:b w:val="0"/>
          <w:bCs w:val="0"/>
          <w:caps/>
          <w:color w:val="000000"/>
          <w:sz w:val="30"/>
          <w:szCs w:val="30"/>
        </w:rPr>
      </w:pPr>
      <w:r>
        <w:rPr>
          <w:rFonts w:ascii="Arial Narrow" w:hAnsi="Arial Narrow"/>
          <w:b w:val="0"/>
          <w:bCs w:val="0"/>
          <w:caps/>
          <w:color w:val="000000"/>
          <w:sz w:val="30"/>
          <w:szCs w:val="30"/>
        </w:rPr>
        <w:t>COSTUL UNUI PROIECT DE GAZE ESTE DE……</w:t>
      </w:r>
      <w:proofErr w:type="gramStart"/>
      <w:r>
        <w:rPr>
          <w:rFonts w:ascii="Arial Narrow" w:hAnsi="Arial Narrow"/>
          <w:b w:val="0"/>
          <w:bCs w:val="0"/>
          <w:caps/>
          <w:color w:val="000000"/>
          <w:sz w:val="30"/>
          <w:szCs w:val="30"/>
        </w:rPr>
        <w:t>…..</w:t>
      </w:r>
      <w:proofErr w:type="gramEnd"/>
    </w:p>
    <w:p w:rsidR="00CB38E6" w:rsidRDefault="00CB38E6" w:rsidP="00CB38E6">
      <w:pPr>
        <w:pStyle w:val="NormalWeb"/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Helvetica" w:hAnsi="Helvetica" w:cs="Helvetica"/>
          <w:color w:val="000000"/>
          <w:sz w:val="20"/>
          <w:szCs w:val="20"/>
        </w:rPr>
        <w:t>Traseul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instalatiilor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de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utilizare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trebuie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sa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respecte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intocmai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legislatia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in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vigoare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si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sa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asigure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functionarea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in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conditii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optime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de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siguranta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atat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pentru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beneficiarul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lucrarii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cat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si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pentru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persoanele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din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imprejurimi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si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mediul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inconjurator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. De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aceea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pentru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fiecare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realizare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a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proiectelor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de gaze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punem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la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dispozitia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clientilor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ingineri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specializati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si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autorizati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ANRE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pentru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realizarea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acestora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CB38E6" w:rsidRPr="00CB38E6" w:rsidRDefault="00CB38E6" w:rsidP="00CB38E6">
      <w:pPr>
        <w:pStyle w:val="NormalWeb"/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Helvetica" w:hAnsi="Helvetica" w:cs="Helvetica"/>
          <w:color w:val="000000"/>
          <w:sz w:val="20"/>
          <w:szCs w:val="20"/>
        </w:rPr>
        <w:t>Costul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unui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proiect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de gaze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este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…………….</w:t>
      </w:r>
      <w:r w:rsidRPr="00CB38E6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CB38E6">
        <w:rPr>
          <w:rFonts w:ascii="Helvetica" w:hAnsi="Helvetica" w:cs="Helvetica"/>
          <w:color w:val="000000"/>
          <w:sz w:val="20"/>
          <w:szCs w:val="20"/>
        </w:rPr>
        <w:t>si</w:t>
      </w:r>
      <w:proofErr w:type="spellEnd"/>
      <w:r w:rsidRPr="00CB38E6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CB38E6">
        <w:rPr>
          <w:rFonts w:ascii="Helvetica" w:hAnsi="Helvetica" w:cs="Helvetica"/>
          <w:color w:val="000000"/>
          <w:sz w:val="20"/>
          <w:szCs w:val="20"/>
        </w:rPr>
        <w:t>poate</w:t>
      </w:r>
      <w:proofErr w:type="spellEnd"/>
      <w:r w:rsidRPr="00CB38E6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CB38E6">
        <w:rPr>
          <w:rFonts w:ascii="Helvetica" w:hAnsi="Helvetica" w:cs="Helvetica"/>
          <w:color w:val="000000"/>
          <w:sz w:val="20"/>
          <w:szCs w:val="20"/>
        </w:rPr>
        <w:t>varia</w:t>
      </w:r>
      <w:proofErr w:type="spellEnd"/>
      <w:r w:rsidRPr="00CB38E6">
        <w:rPr>
          <w:rFonts w:ascii="Helvetica" w:hAnsi="Helvetica" w:cs="Helvetica"/>
          <w:color w:val="000000"/>
          <w:sz w:val="20"/>
          <w:szCs w:val="20"/>
        </w:rPr>
        <w:t xml:space="preserve"> in </w:t>
      </w:r>
      <w:proofErr w:type="spellStart"/>
      <w:r w:rsidRPr="00CB38E6">
        <w:rPr>
          <w:rFonts w:ascii="Helvetica" w:hAnsi="Helvetica" w:cs="Helvetica"/>
          <w:color w:val="000000"/>
          <w:sz w:val="20"/>
          <w:szCs w:val="20"/>
        </w:rPr>
        <w:t>functie</w:t>
      </w:r>
      <w:proofErr w:type="spellEnd"/>
      <w:r w:rsidRPr="00CB38E6">
        <w:rPr>
          <w:rFonts w:ascii="Helvetica" w:hAnsi="Helvetica" w:cs="Helvetica"/>
          <w:color w:val="000000"/>
          <w:sz w:val="20"/>
          <w:szCs w:val="20"/>
        </w:rPr>
        <w:t xml:space="preserve"> de </w:t>
      </w:r>
      <w:proofErr w:type="spellStart"/>
      <w:r w:rsidRPr="00CB38E6">
        <w:rPr>
          <w:rFonts w:ascii="Helvetica" w:hAnsi="Helvetica" w:cs="Helvetica"/>
          <w:color w:val="000000"/>
          <w:sz w:val="20"/>
          <w:szCs w:val="20"/>
        </w:rPr>
        <w:t>complexitatea</w:t>
      </w:r>
      <w:proofErr w:type="spellEnd"/>
      <w:r w:rsidRPr="00CB38E6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CB38E6">
        <w:rPr>
          <w:rFonts w:ascii="Helvetica" w:hAnsi="Helvetica" w:cs="Helvetica"/>
          <w:color w:val="000000"/>
          <w:sz w:val="20"/>
          <w:szCs w:val="20"/>
        </w:rPr>
        <w:t>lucrarii</w:t>
      </w:r>
      <w:proofErr w:type="spellEnd"/>
      <w:r w:rsidRPr="00CB38E6">
        <w:rPr>
          <w:rFonts w:ascii="Helvetica" w:hAnsi="Helvetica" w:cs="Helvetica"/>
          <w:color w:val="000000"/>
          <w:sz w:val="20"/>
          <w:szCs w:val="20"/>
        </w:rPr>
        <w:t> </w:t>
      </w:r>
      <w:proofErr w:type="gramStart"/>
      <w:r w:rsidRPr="00CB38E6">
        <w:rPr>
          <w:rFonts w:ascii="Helvetica" w:hAnsi="Helvetica" w:cs="Helvetica"/>
          <w:i/>
          <w:iCs/>
          <w:color w:val="000000"/>
          <w:sz w:val="20"/>
          <w:szCs w:val="20"/>
        </w:rPr>
        <w:t>( ex</w:t>
      </w:r>
      <w:proofErr w:type="gramEnd"/>
      <w:r w:rsidRPr="00CB38E6"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: hale </w:t>
      </w:r>
      <w:proofErr w:type="spellStart"/>
      <w:r w:rsidRPr="00CB38E6">
        <w:rPr>
          <w:rFonts w:ascii="Helvetica" w:hAnsi="Helvetica" w:cs="Helvetica"/>
          <w:i/>
          <w:iCs/>
          <w:color w:val="000000"/>
          <w:sz w:val="20"/>
          <w:szCs w:val="20"/>
        </w:rPr>
        <w:t>industriale</w:t>
      </w:r>
      <w:proofErr w:type="spellEnd"/>
      <w:r w:rsidRPr="00CB38E6"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 )</w:t>
      </w:r>
      <w:r w:rsidRPr="00CB38E6">
        <w:rPr>
          <w:rFonts w:ascii="Helvetica" w:hAnsi="Helvetica" w:cs="Helvetica"/>
          <w:color w:val="000000"/>
          <w:sz w:val="20"/>
          <w:szCs w:val="20"/>
        </w:rPr>
        <w:t>.</w:t>
      </w:r>
    </w:p>
    <w:p w:rsidR="00CB38E6" w:rsidRPr="00CB38E6" w:rsidRDefault="00CB38E6" w:rsidP="00CB38E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caps/>
          <w:color w:val="000000"/>
          <w:sz w:val="30"/>
          <w:szCs w:val="30"/>
          <w:lang w:val="en-GB" w:eastAsia="en-GB"/>
        </w:rPr>
      </w:pPr>
      <w:r w:rsidRPr="00CB38E6">
        <w:rPr>
          <w:rFonts w:ascii="Arial Narrow" w:eastAsia="Times New Roman" w:hAnsi="Arial Narrow" w:cs="Times New Roman"/>
          <w:caps/>
          <w:color w:val="000000"/>
          <w:sz w:val="30"/>
          <w:szCs w:val="30"/>
          <w:lang w:val="en-GB" w:eastAsia="en-GB"/>
        </w:rPr>
        <w:t>SUNT INCLUSE:</w:t>
      </w:r>
    </w:p>
    <w:p w:rsidR="00CB38E6" w:rsidRPr="00CB38E6" w:rsidRDefault="00CB38E6" w:rsidP="00CB38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85" w:lineRule="atLeast"/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</w:pP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analiza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amplasament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in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vederea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realizarii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proiectului</w:t>
      </w:r>
      <w:proofErr w:type="spellEnd"/>
    </w:p>
    <w:p w:rsidR="00CB38E6" w:rsidRPr="00CB38E6" w:rsidRDefault="00CB38E6" w:rsidP="00CB38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85" w:lineRule="atLeast"/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</w:pP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stabilire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solutie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tehnica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 </w:t>
      </w:r>
      <w:proofErr w:type="gramStart"/>
      <w:r w:rsidRPr="00CB38E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 w:eastAsia="en-GB"/>
        </w:rPr>
        <w:t xml:space="preserve">( </w:t>
      </w:r>
      <w:proofErr w:type="spellStart"/>
      <w:r w:rsidRPr="00CB38E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 w:eastAsia="en-GB"/>
        </w:rPr>
        <w:t>traseu</w:t>
      </w:r>
      <w:proofErr w:type="spellEnd"/>
      <w:proofErr w:type="gramEnd"/>
      <w:r w:rsidRPr="00CB38E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 w:eastAsia="en-GB"/>
        </w:rPr>
        <w:t>instalatie</w:t>
      </w:r>
      <w:proofErr w:type="spellEnd"/>
      <w:r w:rsidRPr="00CB38E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 w:eastAsia="en-GB"/>
        </w:rPr>
        <w:t xml:space="preserve"> gaze )</w:t>
      </w:r>
    </w:p>
    <w:p w:rsidR="00CB38E6" w:rsidRPr="00CB38E6" w:rsidRDefault="00CB38E6" w:rsidP="00CB38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85" w:lineRule="atLeast"/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</w:pP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schitare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traseu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catre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ingineri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specializati</w:t>
      </w:r>
      <w:proofErr w:type="spellEnd"/>
    </w:p>
    <w:p w:rsidR="00CB38E6" w:rsidRPr="00CB38E6" w:rsidRDefault="00CB38E6" w:rsidP="00CB38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85" w:lineRule="atLeast"/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</w:pP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proiectare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traseu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instalatie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in program de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specialitate</w:t>
      </w:r>
      <w:proofErr w:type="spellEnd"/>
    </w:p>
    <w:p w:rsidR="00CB38E6" w:rsidRPr="00CB38E6" w:rsidRDefault="00CB38E6" w:rsidP="00CB38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85" w:lineRule="atLeast"/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</w:pP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dimensionarea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instalatie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in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vederea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asigurarii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debitului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necesar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alimentarii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aparatelor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consum</w:t>
      </w:r>
      <w:proofErr w:type="spellEnd"/>
    </w:p>
    <w:p w:rsidR="00CB38E6" w:rsidRPr="00CB38E6" w:rsidRDefault="00CB38E6" w:rsidP="00CB38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85" w:lineRule="atLeast"/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</w:pP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memoriu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tehnic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 </w:t>
      </w:r>
      <w:proofErr w:type="gramStart"/>
      <w:r w:rsidRPr="00CB38E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 w:eastAsia="en-GB"/>
        </w:rPr>
        <w:t>( include</w:t>
      </w:r>
      <w:proofErr w:type="gramEnd"/>
      <w:r w:rsidRPr="00CB38E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 w:eastAsia="en-GB"/>
        </w:rPr>
        <w:t>toate</w:t>
      </w:r>
      <w:proofErr w:type="spellEnd"/>
      <w:r w:rsidRPr="00CB38E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 w:eastAsia="en-GB"/>
        </w:rPr>
        <w:t>datele</w:t>
      </w:r>
      <w:proofErr w:type="spellEnd"/>
      <w:r w:rsidRPr="00CB38E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 w:eastAsia="en-GB"/>
        </w:rPr>
        <w:t>tehnice</w:t>
      </w:r>
      <w:proofErr w:type="spellEnd"/>
      <w:r w:rsidRPr="00CB38E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 w:eastAsia="en-GB"/>
        </w:rPr>
        <w:t xml:space="preserve"> ale </w:t>
      </w:r>
      <w:proofErr w:type="spellStart"/>
      <w:r w:rsidRPr="00CB38E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 w:eastAsia="en-GB"/>
        </w:rPr>
        <w:t>lucrarii</w:t>
      </w:r>
      <w:proofErr w:type="spellEnd"/>
      <w:r w:rsidRPr="00CB38E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 w:eastAsia="en-GB"/>
        </w:rPr>
        <w:t xml:space="preserve">: </w:t>
      </w:r>
      <w:proofErr w:type="spellStart"/>
      <w:r w:rsidRPr="00CB38E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 w:eastAsia="en-GB"/>
        </w:rPr>
        <w:t>debitul</w:t>
      </w:r>
      <w:proofErr w:type="spellEnd"/>
      <w:r w:rsidRPr="00CB38E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 w:eastAsia="en-GB"/>
        </w:rPr>
        <w:t>instalat</w:t>
      </w:r>
      <w:proofErr w:type="spellEnd"/>
      <w:r w:rsidRPr="00CB38E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CB38E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 w:eastAsia="en-GB"/>
        </w:rPr>
        <w:t>diametrul</w:t>
      </w:r>
      <w:proofErr w:type="spellEnd"/>
      <w:r w:rsidRPr="00CB38E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 w:eastAsia="en-GB"/>
        </w:rPr>
        <w:t>conductelor</w:t>
      </w:r>
      <w:proofErr w:type="spellEnd"/>
      <w:r w:rsidRPr="00CB38E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CB38E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 w:eastAsia="en-GB"/>
        </w:rPr>
        <w:t>prescriptii</w:t>
      </w:r>
      <w:proofErr w:type="spellEnd"/>
      <w:r w:rsidRPr="00CB38E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CB38E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 w:eastAsia="en-GB"/>
        </w:rPr>
        <w:t>executie</w:t>
      </w:r>
      <w:proofErr w:type="spellEnd"/>
      <w:r w:rsidRPr="00CB38E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 w:eastAsia="en-GB"/>
        </w:rPr>
        <w:t>, etc. )</w:t>
      </w:r>
    </w:p>
    <w:p w:rsidR="00CB38E6" w:rsidRPr="00CB38E6" w:rsidRDefault="00CB38E6" w:rsidP="00CB38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85" w:lineRule="atLeast"/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</w:pP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obtinere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acord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acces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emis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operatorul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local de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distributie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gazelor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naturale</w:t>
      </w:r>
      <w:proofErr w:type="spellEnd"/>
      <w:r w:rsidRPr="00CB38E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 w:eastAsia="en-GB"/>
        </w:rPr>
        <w:t> </w:t>
      </w:r>
      <w:proofErr w:type="gramStart"/>
      <w:r w:rsidRPr="00CB38E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 w:eastAsia="en-GB"/>
        </w:rPr>
        <w:t>( ex</w:t>
      </w:r>
      <w:proofErr w:type="gramEnd"/>
      <w:r w:rsidRPr="00CB38E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 w:eastAsia="en-GB"/>
        </w:rPr>
        <w:t xml:space="preserve">: </w:t>
      </w:r>
      <w:proofErr w:type="spellStart"/>
      <w:r w:rsidRPr="00CB38E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 w:eastAsia="en-GB"/>
        </w:rPr>
        <w:t>Distrigaz</w:t>
      </w:r>
      <w:proofErr w:type="spellEnd"/>
      <w:r w:rsidRPr="00CB38E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 w:eastAsia="en-GB"/>
        </w:rPr>
        <w:t xml:space="preserve"> Sud </w:t>
      </w:r>
      <w:proofErr w:type="spellStart"/>
      <w:r w:rsidRPr="00CB38E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 w:eastAsia="en-GB"/>
        </w:rPr>
        <w:t>Retele</w:t>
      </w:r>
      <w:proofErr w:type="spellEnd"/>
      <w:r w:rsidRPr="00CB38E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 w:eastAsia="en-GB"/>
        </w:rPr>
        <w:t xml:space="preserve"> )</w:t>
      </w:r>
    </w:p>
    <w:p w:rsidR="00CB38E6" w:rsidRPr="00CB38E6" w:rsidRDefault="00CB38E6" w:rsidP="00CB38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85" w:lineRule="atLeast"/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</w:pP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verificarea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si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avizarea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documentatiei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efectuata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doar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specialisti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>autorizati</w:t>
      </w:r>
      <w:proofErr w:type="spellEnd"/>
      <w:r w:rsidRPr="00CB38E6">
        <w:rPr>
          <w:rFonts w:ascii="Helvetica" w:eastAsia="Times New Roman" w:hAnsi="Helvetica" w:cs="Helvetica"/>
          <w:color w:val="000000"/>
          <w:sz w:val="24"/>
          <w:szCs w:val="24"/>
          <w:lang w:val="en-GB" w:eastAsia="en-GB"/>
        </w:rPr>
        <w:t xml:space="preserve"> MDRAT</w:t>
      </w:r>
    </w:p>
    <w:p w:rsidR="00CB38E6" w:rsidRDefault="00CB38E6" w:rsidP="00CB38E6">
      <w:pPr>
        <w:pStyle w:val="NormalWeb"/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</w:p>
    <w:p w:rsidR="00CB38E6" w:rsidRDefault="00CB38E6" w:rsidP="00CB38E6">
      <w:pPr>
        <w:pStyle w:val="Titlu4"/>
        <w:shd w:val="clear" w:color="auto" w:fill="FFFFFF"/>
        <w:rPr>
          <w:rFonts w:ascii="Arial Narrow" w:hAnsi="Arial Narrow"/>
          <w:b w:val="0"/>
          <w:bCs w:val="0"/>
          <w:caps/>
          <w:color w:val="000000"/>
          <w:sz w:val="30"/>
          <w:szCs w:val="30"/>
        </w:rPr>
      </w:pPr>
    </w:p>
    <w:p w:rsidR="007F3877" w:rsidRDefault="007F3877" w:rsidP="00CB38E6">
      <w:pPr>
        <w:shd w:val="clear" w:color="auto" w:fill="FFFFFF"/>
        <w:spacing w:before="100" w:beforeAutospacing="1" w:after="100" w:afterAutospacing="1" w:line="240" w:lineRule="auto"/>
        <w:outlineLvl w:val="3"/>
      </w:pPr>
    </w:p>
    <w:sectPr w:rsidR="007F3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03414"/>
    <w:multiLevelType w:val="multilevel"/>
    <w:tmpl w:val="6324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A3904"/>
    <w:multiLevelType w:val="multilevel"/>
    <w:tmpl w:val="0E64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C4378"/>
    <w:multiLevelType w:val="multilevel"/>
    <w:tmpl w:val="3DE4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6F144E"/>
    <w:multiLevelType w:val="multilevel"/>
    <w:tmpl w:val="6138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35030"/>
    <w:multiLevelType w:val="multilevel"/>
    <w:tmpl w:val="1ADE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787C12"/>
    <w:multiLevelType w:val="multilevel"/>
    <w:tmpl w:val="1780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9B6F3D"/>
    <w:multiLevelType w:val="multilevel"/>
    <w:tmpl w:val="75E2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BD"/>
    <w:rsid w:val="00313D98"/>
    <w:rsid w:val="003607BD"/>
    <w:rsid w:val="007F3877"/>
    <w:rsid w:val="008E12D3"/>
    <w:rsid w:val="00B163CA"/>
    <w:rsid w:val="00CB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0B453"/>
  <w15:chartTrackingRefBased/>
  <w15:docId w15:val="{2C121038-85AD-4340-80FC-547BA407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Titlu4">
    <w:name w:val="heading 4"/>
    <w:basedOn w:val="Normal"/>
    <w:link w:val="Titlu4Caracter"/>
    <w:uiPriority w:val="9"/>
    <w:qFormat/>
    <w:rsid w:val="003607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607BD"/>
    <w:pPr>
      <w:ind w:left="720"/>
      <w:contextualSpacing/>
    </w:pPr>
  </w:style>
  <w:style w:type="character" w:customStyle="1" w:styleId="Titlu4Caracter">
    <w:name w:val="Titlu 4 Caracter"/>
    <w:basedOn w:val="Fontdeparagrafimplicit"/>
    <w:link w:val="Titlu4"/>
    <w:uiPriority w:val="9"/>
    <w:rsid w:val="003607B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Fontdeparagrafimplicit"/>
    <w:uiPriority w:val="99"/>
    <w:semiHidden/>
    <w:unhideWhenUsed/>
    <w:rsid w:val="00CB38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://www.grandgaz.ro/wp-content/uploads/2013/06/contract-mandat.pdf" TargetMode="External"/><Relationship Id="rId18" Type="http://schemas.openxmlformats.org/officeDocument/2006/relationships/hyperlink" Target="http://www.grandgaz.ro/wp-content/uploads/2017/11/acord-investitori-initiali-instalatii-gaze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http://www.grandgaz.ro/wp-content/uploads/2016/07/Cerere-acord-acces.pdf" TargetMode="External"/><Relationship Id="rId17" Type="http://schemas.openxmlformats.org/officeDocument/2006/relationships/hyperlink" Target="http://www.grandgaz.ro/wp-content/uploads/2013/06/acord-locatari-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randgaz.ro/wp-content/uploads/2017/11/acord-Asociatie-locatari-proprietari-instalatii-gaze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grandgaz.ro/wp-content/uploads/2014/03/Cerere-acces-PJ-NOU.pdf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www.grandgaz.ro/wp-content/uploads/2013/06/acord-asociatie.pdf" TargetMode="External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www.grandgaz.ro/wp-content/uploads/2013/06/Contract-de-Mandat.pdf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3802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cristi@marevoli.ro</dc:creator>
  <cp:keywords/>
  <dc:description/>
  <cp:lastModifiedBy>cristi@marevoli.ro</cp:lastModifiedBy>
  <cp:revision>3</cp:revision>
  <dcterms:created xsi:type="dcterms:W3CDTF">2020-10-02T09:31:00Z</dcterms:created>
  <dcterms:modified xsi:type="dcterms:W3CDTF">2020-10-02T09:34:00Z</dcterms:modified>
</cp:coreProperties>
</file>