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9E" w:rsidRPr="00BA05EC" w:rsidRDefault="004A2B8F" w:rsidP="008F78EE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proofErr w:type="spellStart"/>
      <w:r w:rsidRPr="00BA05EC">
        <w:rPr>
          <w:rFonts w:asciiTheme="majorHAnsi" w:hAnsiTheme="majorHAnsi" w:cs="Arial"/>
          <w:b/>
          <w:bCs/>
          <w:sz w:val="36"/>
          <w:szCs w:val="36"/>
          <w:lang w:val="es-ES"/>
        </w:rPr>
        <w:t>PreMix</w:t>
      </w:r>
      <w:proofErr w:type="spellEnd"/>
      <w:r w:rsidRPr="00BA05EC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="00965ACF" w:rsidRPr="00BA05EC">
        <w:rPr>
          <w:rFonts w:asciiTheme="majorHAnsi" w:hAnsiTheme="majorHAnsi" w:cs="Arial"/>
          <w:b/>
          <w:bCs/>
          <w:sz w:val="36"/>
          <w:szCs w:val="36"/>
          <w:lang w:val="es-ES"/>
        </w:rPr>
        <w:t>blat</w:t>
      </w:r>
      <w:proofErr w:type="spellEnd"/>
      <w:r w:rsidR="00965ACF" w:rsidRPr="00BA05EC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PIZZA</w:t>
      </w:r>
      <w:r w:rsidR="001B059E" w:rsidRPr="00BA05EC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r w:rsidR="008877AE" w:rsidRPr="00BA05EC">
        <w:rPr>
          <w:rFonts w:asciiTheme="majorHAnsi" w:hAnsiTheme="majorHAnsi" w:cs="Arial"/>
          <w:b/>
          <w:bCs/>
          <w:sz w:val="36"/>
          <w:szCs w:val="36"/>
          <w:lang w:val="es-ES"/>
        </w:rPr>
        <w:t>baza</w:t>
      </w:r>
    </w:p>
    <w:p w:rsidR="00395648" w:rsidRPr="00BA05EC" w:rsidRDefault="00395648" w:rsidP="001B059E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r w:rsidRPr="00BA05EC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  <w:proofErr w:type="spellStart"/>
      <w:r w:rsidR="00DF464F" w:rsidRPr="00BA05EC">
        <w:rPr>
          <w:rFonts w:asciiTheme="majorHAnsi" w:hAnsiTheme="majorHAnsi" w:cs="Arial"/>
          <w:b/>
          <w:bCs/>
          <w:sz w:val="36"/>
          <w:szCs w:val="36"/>
          <w:lang w:val="es-ES"/>
        </w:rPr>
        <w:t>mod</w:t>
      </w:r>
      <w:proofErr w:type="spellEnd"/>
      <w:r w:rsidR="00DF464F" w:rsidRPr="00BA05EC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de utilizare</w:t>
      </w:r>
      <w:r w:rsidRPr="00BA05EC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</w:p>
    <w:p w:rsidR="001B059E" w:rsidRPr="00BA05EC" w:rsidRDefault="00AD412D" w:rsidP="001F6385">
      <w:pPr>
        <w:ind w:left="6480" w:firstLine="720"/>
        <w:rPr>
          <w:rFonts w:asciiTheme="majorHAnsi" w:hAnsiTheme="majorHAnsi" w:cs="Arial"/>
          <w:bCs/>
          <w:lang w:val="es-ES"/>
        </w:rPr>
      </w:pPr>
      <w:proofErr w:type="spellStart"/>
      <w:r w:rsidRPr="00BA05EC">
        <w:rPr>
          <w:rFonts w:asciiTheme="majorHAnsi" w:hAnsiTheme="majorHAnsi" w:cs="Arial"/>
          <w:bCs/>
          <w:lang w:val="es-ES"/>
        </w:rPr>
        <w:t>Revizia</w:t>
      </w:r>
      <w:proofErr w:type="spellEnd"/>
      <w:r w:rsidR="00E80D5D" w:rsidRPr="00BA05EC">
        <w:rPr>
          <w:rFonts w:asciiTheme="majorHAnsi" w:hAnsiTheme="majorHAnsi" w:cs="Arial"/>
          <w:bCs/>
          <w:lang w:val="es-ES"/>
        </w:rPr>
        <w:t xml:space="preserve"> </w:t>
      </w:r>
      <w:r w:rsidR="00722D44" w:rsidRPr="00BA05EC">
        <w:rPr>
          <w:rFonts w:asciiTheme="majorHAnsi" w:hAnsiTheme="majorHAnsi" w:cs="Arial"/>
          <w:bCs/>
          <w:lang w:val="es-ES"/>
        </w:rPr>
        <w:t xml:space="preserve"> </w:t>
      </w:r>
      <w:r w:rsidR="008877AE" w:rsidRPr="00BA05EC">
        <w:rPr>
          <w:rFonts w:asciiTheme="majorHAnsi" w:hAnsiTheme="majorHAnsi" w:cs="Arial"/>
          <w:bCs/>
          <w:lang w:val="es-ES"/>
        </w:rPr>
        <w:t>2</w:t>
      </w:r>
      <w:r w:rsidR="001B059E" w:rsidRPr="00BA05EC">
        <w:rPr>
          <w:rFonts w:asciiTheme="majorHAnsi" w:hAnsiTheme="majorHAnsi" w:cs="Arial"/>
          <w:bCs/>
          <w:lang w:val="es-ES"/>
        </w:rPr>
        <w:t xml:space="preserve">- </w:t>
      </w:r>
      <w:r w:rsidR="008F78EE" w:rsidRPr="00BA05EC">
        <w:rPr>
          <w:rFonts w:asciiTheme="majorHAnsi" w:hAnsiTheme="majorHAnsi" w:cs="Arial"/>
          <w:bCs/>
          <w:lang w:val="es-ES"/>
        </w:rPr>
        <w:t>18.11</w:t>
      </w:r>
      <w:r w:rsidRPr="00BA05EC">
        <w:rPr>
          <w:rFonts w:asciiTheme="majorHAnsi" w:hAnsiTheme="majorHAnsi" w:cs="Arial"/>
          <w:bCs/>
          <w:lang w:val="es-ES"/>
        </w:rPr>
        <w:t>.2013</w:t>
      </w:r>
    </w:p>
    <w:p w:rsidR="00AD412D" w:rsidRPr="00BA05EC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3164E4" w:rsidRPr="00BA05EC" w:rsidRDefault="001F6385" w:rsidP="004A2B8F">
      <w:pPr>
        <w:rPr>
          <w:rFonts w:asciiTheme="majorHAnsi" w:hAnsiTheme="majorHAnsi" w:cs="Arial"/>
          <w:bCs/>
          <w:lang w:val="es-ES"/>
        </w:rPr>
      </w:pPr>
      <w:r w:rsidRPr="00BA05EC">
        <w:rPr>
          <w:rFonts w:asciiTheme="majorHAnsi" w:hAnsiTheme="majorHAnsi" w:cs="Arial"/>
          <w:b/>
          <w:bCs/>
          <w:lang w:val="es-ES"/>
        </w:rPr>
        <w:t>1.</w:t>
      </w:r>
      <w:r w:rsidRPr="00BA05EC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BA05EC">
        <w:rPr>
          <w:rFonts w:asciiTheme="majorHAnsi" w:hAnsiTheme="majorHAnsi" w:cs="Arial"/>
          <w:b/>
          <w:bCs/>
          <w:lang w:val="es-ES"/>
        </w:rPr>
        <w:t>Aplicatie</w:t>
      </w:r>
      <w:proofErr w:type="spellEnd"/>
      <w:r w:rsidR="00DF464F" w:rsidRPr="00BA05EC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="003164E4" w:rsidRPr="00BA05EC">
        <w:rPr>
          <w:rFonts w:asciiTheme="majorHAnsi" w:hAnsiTheme="majorHAnsi" w:cs="Arial"/>
          <w:bCs/>
          <w:lang w:val="es-ES"/>
        </w:rPr>
        <w:t>Obtinerea</w:t>
      </w:r>
      <w:proofErr w:type="spellEnd"/>
      <w:r w:rsidR="003164E4" w:rsidRPr="00BA05EC">
        <w:rPr>
          <w:rFonts w:asciiTheme="majorHAnsi" w:hAnsiTheme="majorHAnsi" w:cs="Arial"/>
          <w:bCs/>
          <w:lang w:val="es-ES"/>
        </w:rPr>
        <w:t xml:space="preserve"> de</w:t>
      </w:r>
      <w:r w:rsidR="00EE71F3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EE71F3" w:rsidRPr="00BA05EC">
        <w:rPr>
          <w:rFonts w:asciiTheme="majorHAnsi" w:hAnsiTheme="majorHAnsi" w:cs="Arial"/>
          <w:bCs/>
          <w:lang w:val="es-ES"/>
        </w:rPr>
        <w:t>blat</w:t>
      </w:r>
      <w:proofErr w:type="spellEnd"/>
      <w:r w:rsidR="00EE71F3" w:rsidRPr="00BA05EC">
        <w:rPr>
          <w:rFonts w:asciiTheme="majorHAnsi" w:hAnsiTheme="majorHAnsi" w:cs="Arial"/>
          <w:bCs/>
          <w:lang w:val="es-ES"/>
        </w:rPr>
        <w:t xml:space="preserve"> de pizza </w:t>
      </w:r>
      <w:proofErr w:type="spellStart"/>
      <w:r w:rsidR="00EE71F3" w:rsidRPr="00BA05EC">
        <w:rPr>
          <w:rFonts w:asciiTheme="majorHAnsi" w:hAnsiTheme="majorHAnsi" w:cs="Arial"/>
          <w:bCs/>
          <w:lang w:val="es-ES"/>
        </w:rPr>
        <w:t>crocant</w:t>
      </w:r>
      <w:proofErr w:type="spellEnd"/>
      <w:r w:rsidR="00EE71F3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EE71F3" w:rsidRPr="00BA05EC">
        <w:rPr>
          <w:rFonts w:asciiTheme="majorHAnsi" w:hAnsiTheme="majorHAnsi" w:cs="Arial"/>
          <w:bCs/>
          <w:lang w:val="es-ES"/>
        </w:rPr>
        <w:t>sau</w:t>
      </w:r>
      <w:proofErr w:type="spellEnd"/>
      <w:r w:rsidR="00EE71F3" w:rsidRPr="00BA05EC">
        <w:rPr>
          <w:rFonts w:asciiTheme="majorHAnsi" w:hAnsiTheme="majorHAnsi" w:cs="Arial"/>
          <w:bCs/>
          <w:lang w:val="es-ES"/>
        </w:rPr>
        <w:t xml:space="preserve"> pufos</w:t>
      </w:r>
      <w:r w:rsidR="00EE71F3" w:rsidRPr="00BA05EC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3164E4" w:rsidRPr="00BA05EC">
        <w:rPr>
          <w:rFonts w:asciiTheme="majorHAnsi" w:hAnsiTheme="majorHAnsi" w:cs="Arial"/>
          <w:bCs/>
          <w:lang w:val="es-ES"/>
        </w:rPr>
        <w:t>tehnologie</w:t>
      </w:r>
      <w:proofErr w:type="spellEnd"/>
      <w:r w:rsidR="003164E4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3164E4" w:rsidRPr="00BA05EC">
        <w:rPr>
          <w:rFonts w:asciiTheme="majorHAnsi" w:hAnsiTheme="majorHAnsi" w:cs="Arial"/>
          <w:bCs/>
          <w:lang w:val="es-ES"/>
        </w:rPr>
        <w:t>speciala</w:t>
      </w:r>
      <w:proofErr w:type="spellEnd"/>
      <w:r w:rsidR="003164E4" w:rsidRPr="00BA05EC">
        <w:rPr>
          <w:rFonts w:asciiTheme="majorHAnsi" w:hAnsiTheme="majorHAnsi" w:cs="Arial"/>
          <w:bCs/>
          <w:lang w:val="es-ES"/>
        </w:rPr>
        <w:t xml:space="preserve">. </w:t>
      </w:r>
      <w:proofErr w:type="spellStart"/>
      <w:r w:rsidR="003164E4" w:rsidRPr="00BA05EC">
        <w:rPr>
          <w:rFonts w:asciiTheme="majorHAnsi" w:hAnsiTheme="majorHAnsi" w:cs="Arial"/>
          <w:bCs/>
          <w:lang w:val="es-ES"/>
        </w:rPr>
        <w:t>Premixul</w:t>
      </w:r>
      <w:proofErr w:type="spellEnd"/>
      <w:r w:rsidR="003164E4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3164E4" w:rsidRPr="00BA05EC">
        <w:rPr>
          <w:rFonts w:asciiTheme="majorHAnsi" w:hAnsiTheme="majorHAnsi" w:cs="Arial"/>
          <w:bCs/>
          <w:lang w:val="es-ES"/>
        </w:rPr>
        <w:t>inlocuieste</w:t>
      </w:r>
      <w:proofErr w:type="spellEnd"/>
      <w:r w:rsidR="003164E4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3164E4" w:rsidRPr="00BA05EC">
        <w:rPr>
          <w:rFonts w:asciiTheme="majorHAnsi" w:hAnsiTheme="majorHAnsi" w:cs="Arial"/>
          <w:bCs/>
          <w:lang w:val="es-ES"/>
        </w:rPr>
        <w:t>cu</w:t>
      </w:r>
      <w:proofErr w:type="spellEnd"/>
      <w:r w:rsidR="003164E4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3164E4" w:rsidRPr="00BA05EC">
        <w:rPr>
          <w:rFonts w:asciiTheme="majorHAnsi" w:hAnsiTheme="majorHAnsi" w:cs="Arial"/>
          <w:bCs/>
          <w:lang w:val="es-ES"/>
        </w:rPr>
        <w:t>succes</w:t>
      </w:r>
      <w:proofErr w:type="spellEnd"/>
      <w:r w:rsidR="003164E4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3164E4" w:rsidRPr="00BA05EC">
        <w:rPr>
          <w:rFonts w:asciiTheme="majorHAnsi" w:hAnsiTheme="majorHAnsi" w:cs="Arial"/>
          <w:bCs/>
          <w:lang w:val="es-ES"/>
        </w:rPr>
        <w:t>laptele</w:t>
      </w:r>
      <w:proofErr w:type="spellEnd"/>
      <w:r w:rsidR="003164E4" w:rsidRPr="00BA05EC">
        <w:rPr>
          <w:rFonts w:asciiTheme="majorHAnsi" w:hAnsiTheme="majorHAnsi" w:cs="Arial"/>
          <w:bCs/>
          <w:lang w:val="es-ES"/>
        </w:rPr>
        <w:t xml:space="preserve"> si </w:t>
      </w:r>
      <w:proofErr w:type="spellStart"/>
      <w:r w:rsidR="003164E4" w:rsidRPr="00BA05EC">
        <w:rPr>
          <w:rFonts w:asciiTheme="majorHAnsi" w:hAnsiTheme="majorHAnsi" w:cs="Arial"/>
          <w:bCs/>
          <w:lang w:val="es-ES"/>
        </w:rPr>
        <w:t>ouale</w:t>
      </w:r>
      <w:proofErr w:type="spellEnd"/>
      <w:r w:rsidR="003164E4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3164E4" w:rsidRPr="00BA05EC">
        <w:rPr>
          <w:rFonts w:asciiTheme="majorHAnsi" w:hAnsiTheme="majorHAnsi" w:cs="Arial"/>
          <w:bCs/>
          <w:lang w:val="es-ES"/>
        </w:rPr>
        <w:t>din</w:t>
      </w:r>
      <w:proofErr w:type="spellEnd"/>
      <w:r w:rsidR="003164E4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3164E4" w:rsidRPr="00BA05EC">
        <w:rPr>
          <w:rFonts w:asciiTheme="majorHAnsi" w:hAnsiTheme="majorHAnsi" w:cs="Arial"/>
          <w:bCs/>
          <w:lang w:val="es-ES"/>
        </w:rPr>
        <w:t>retetele</w:t>
      </w:r>
      <w:proofErr w:type="spellEnd"/>
      <w:r w:rsidR="003164E4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3164E4" w:rsidRPr="00BA05EC">
        <w:rPr>
          <w:rFonts w:asciiTheme="majorHAnsi" w:hAnsiTheme="majorHAnsi" w:cs="Arial"/>
          <w:bCs/>
          <w:lang w:val="es-ES"/>
        </w:rPr>
        <w:t>initiale</w:t>
      </w:r>
      <w:proofErr w:type="spellEnd"/>
      <w:r w:rsidR="003164E4" w:rsidRPr="00BA05EC">
        <w:rPr>
          <w:rFonts w:asciiTheme="majorHAnsi" w:hAnsiTheme="majorHAnsi" w:cs="Arial"/>
          <w:bCs/>
          <w:lang w:val="es-ES"/>
        </w:rPr>
        <w:t xml:space="preserve">. </w:t>
      </w:r>
      <w:r w:rsidR="003164E4" w:rsidRPr="00BA05EC">
        <w:rPr>
          <w:rFonts w:asciiTheme="majorHAnsi" w:hAnsiTheme="majorHAnsi" w:cs="Arial"/>
          <w:bCs/>
          <w:lang w:val="es-ES"/>
        </w:rPr>
        <w:tab/>
      </w:r>
    </w:p>
    <w:p w:rsidR="001B059E" w:rsidRPr="00BA05EC" w:rsidRDefault="001B059E" w:rsidP="004A2B8F">
      <w:pPr>
        <w:rPr>
          <w:rFonts w:asciiTheme="majorHAnsi" w:hAnsiTheme="majorHAnsi" w:cs="Arial"/>
          <w:bCs/>
          <w:lang w:val="es-ES"/>
        </w:rPr>
      </w:pPr>
      <w:r w:rsidRPr="00BA05EC">
        <w:rPr>
          <w:rFonts w:asciiTheme="majorHAnsi" w:hAnsiTheme="majorHAnsi" w:cs="Arial"/>
          <w:bCs/>
        </w:rPr>
        <w:t xml:space="preserve">REAL T.D.C. </w:t>
      </w:r>
      <w:proofErr w:type="spellStart"/>
      <w:proofErr w:type="gramStart"/>
      <w:r w:rsidRPr="00BA05EC">
        <w:rPr>
          <w:rFonts w:asciiTheme="majorHAnsi" w:hAnsiTheme="majorHAnsi" w:cs="Arial"/>
          <w:bCs/>
        </w:rPr>
        <w:t>este</w:t>
      </w:r>
      <w:proofErr w:type="spellEnd"/>
      <w:proofErr w:type="gramEnd"/>
      <w:r w:rsidRPr="00BA05EC">
        <w:rPr>
          <w:rFonts w:asciiTheme="majorHAnsi" w:hAnsiTheme="majorHAnsi" w:cs="Arial"/>
          <w:bCs/>
        </w:rPr>
        <w:t xml:space="preserve"> </w:t>
      </w:r>
      <w:proofErr w:type="spellStart"/>
      <w:r w:rsidRPr="00BA05EC">
        <w:rPr>
          <w:rFonts w:asciiTheme="majorHAnsi" w:hAnsiTheme="majorHAnsi" w:cs="Arial"/>
          <w:bCs/>
        </w:rPr>
        <w:t>producatorul</w:t>
      </w:r>
      <w:proofErr w:type="spellEnd"/>
      <w:r w:rsidRPr="00BA05EC">
        <w:rPr>
          <w:rFonts w:asciiTheme="majorHAnsi" w:hAnsiTheme="majorHAnsi" w:cs="Arial"/>
          <w:bCs/>
        </w:rPr>
        <w:t xml:space="preserve"> </w:t>
      </w:r>
      <w:proofErr w:type="spellStart"/>
      <w:r w:rsidR="00F622F8" w:rsidRPr="00BA05EC">
        <w:rPr>
          <w:rFonts w:asciiTheme="majorHAnsi" w:hAnsiTheme="majorHAnsi" w:cs="Arial"/>
          <w:bCs/>
        </w:rPr>
        <w:t>acestui</w:t>
      </w:r>
      <w:proofErr w:type="spellEnd"/>
      <w:r w:rsidR="00F622F8" w:rsidRPr="00BA05EC">
        <w:rPr>
          <w:rFonts w:asciiTheme="majorHAnsi" w:hAnsiTheme="majorHAnsi" w:cs="Arial"/>
          <w:bCs/>
        </w:rPr>
        <w:t xml:space="preserve"> premix.</w:t>
      </w:r>
    </w:p>
    <w:p w:rsidR="00AD412D" w:rsidRPr="00BA05EC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BA05EC" w:rsidRDefault="001F6385" w:rsidP="001B059E">
      <w:pPr>
        <w:rPr>
          <w:rFonts w:asciiTheme="majorHAnsi" w:hAnsiTheme="majorHAnsi" w:cs="Arial"/>
          <w:b/>
          <w:bCs/>
          <w:lang w:val="ro-RO"/>
        </w:rPr>
      </w:pPr>
      <w:r w:rsidRPr="00BA05EC">
        <w:rPr>
          <w:rFonts w:asciiTheme="majorHAnsi" w:hAnsiTheme="majorHAnsi" w:cs="Arial"/>
          <w:b/>
          <w:bCs/>
          <w:lang w:val="es-ES"/>
        </w:rPr>
        <w:t>2.</w:t>
      </w:r>
      <w:r w:rsidRPr="00BA05EC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3E192C" w:rsidRPr="00BA05EC">
        <w:rPr>
          <w:rFonts w:asciiTheme="majorHAnsi" w:hAnsiTheme="majorHAnsi" w:cs="Arial"/>
          <w:b/>
          <w:bCs/>
          <w:lang w:val="es-ES"/>
        </w:rPr>
        <w:t>Avantajele</w:t>
      </w:r>
      <w:proofErr w:type="spellEnd"/>
      <w:r w:rsidR="00D03672" w:rsidRPr="00BA05EC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BA05EC">
        <w:rPr>
          <w:rFonts w:asciiTheme="majorHAnsi" w:hAnsiTheme="majorHAnsi" w:cs="Arial"/>
          <w:b/>
          <w:bCs/>
          <w:lang w:val="es-ES"/>
        </w:rPr>
        <w:t>utilizarii</w:t>
      </w:r>
      <w:proofErr w:type="spellEnd"/>
      <w:r w:rsidR="00D03672" w:rsidRPr="00BA05EC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BA05EC">
        <w:rPr>
          <w:rFonts w:asciiTheme="majorHAnsi" w:hAnsiTheme="majorHAnsi" w:cs="Arial"/>
          <w:b/>
          <w:bCs/>
          <w:lang w:val="es-ES"/>
        </w:rPr>
        <w:t>acestui</w:t>
      </w:r>
      <w:proofErr w:type="spellEnd"/>
      <w:r w:rsidR="00D03672" w:rsidRPr="00BA05EC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BA05EC">
        <w:rPr>
          <w:rFonts w:asciiTheme="majorHAnsi" w:hAnsiTheme="majorHAnsi" w:cs="Arial"/>
          <w:b/>
          <w:bCs/>
          <w:lang w:val="es-ES"/>
        </w:rPr>
        <w:t>premix</w:t>
      </w:r>
      <w:proofErr w:type="spellEnd"/>
      <w:r w:rsidR="00D03672" w:rsidRPr="00BA05EC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BA05EC">
        <w:rPr>
          <w:rFonts w:asciiTheme="majorHAnsi" w:hAnsiTheme="majorHAnsi" w:cs="Arial"/>
          <w:b/>
          <w:bCs/>
          <w:lang w:val="es-ES"/>
        </w:rPr>
        <w:t>sunt</w:t>
      </w:r>
      <w:proofErr w:type="spellEnd"/>
      <w:r w:rsidR="00D03672" w:rsidRPr="00BA05EC">
        <w:rPr>
          <w:rFonts w:asciiTheme="majorHAnsi" w:hAnsiTheme="majorHAnsi" w:cs="Arial"/>
          <w:b/>
          <w:bCs/>
          <w:lang w:val="es-ES"/>
        </w:rPr>
        <w:t>:</w:t>
      </w:r>
    </w:p>
    <w:p w:rsidR="00F52BB4" w:rsidRPr="00BA05EC" w:rsidRDefault="00F52BB4" w:rsidP="00F52BB4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BA05EC">
        <w:rPr>
          <w:rFonts w:asciiTheme="majorHAnsi" w:hAnsiTheme="majorHAnsi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F52BB4" w:rsidRPr="00BA05EC" w:rsidRDefault="004A2B8F" w:rsidP="00F52BB4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 xml:space="preserve">Este un </w:t>
      </w:r>
      <w:proofErr w:type="spellStart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>produs</w:t>
      </w:r>
      <w:proofErr w:type="spellEnd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>concentrat</w:t>
      </w:r>
      <w:proofErr w:type="spellEnd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 xml:space="preserve">, </w:t>
      </w:r>
      <w:proofErr w:type="spellStart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>fiabil</w:t>
      </w:r>
      <w:proofErr w:type="spellEnd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 xml:space="preserve"> si </w:t>
      </w:r>
      <w:proofErr w:type="spellStart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>economic</w:t>
      </w:r>
      <w:proofErr w:type="spellEnd"/>
    </w:p>
    <w:p w:rsidR="00F52BB4" w:rsidRPr="00BA05EC" w:rsidRDefault="00EE71F3" w:rsidP="00F52BB4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proofErr w:type="spellStart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>Blatul</w:t>
      </w:r>
      <w:proofErr w:type="spellEnd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>isi</w:t>
      </w:r>
      <w:proofErr w:type="spellEnd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>pastreaza</w:t>
      </w:r>
      <w:proofErr w:type="spellEnd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 xml:space="preserve"> forma si se </w:t>
      </w:r>
      <w:proofErr w:type="spellStart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>prepara</w:t>
      </w:r>
      <w:proofErr w:type="spellEnd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>foarte</w:t>
      </w:r>
      <w:proofErr w:type="spellEnd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>usor</w:t>
      </w:r>
      <w:proofErr w:type="spellEnd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 xml:space="preserve"> si </w:t>
      </w:r>
      <w:proofErr w:type="spellStart"/>
      <w:r w:rsidRPr="00BA05EC">
        <w:rPr>
          <w:rFonts w:asciiTheme="majorHAnsi" w:hAnsiTheme="majorHAnsi" w:cs="Arial"/>
          <w:bCs/>
          <w:sz w:val="24"/>
          <w:szCs w:val="24"/>
          <w:lang w:val="fr-FR"/>
        </w:rPr>
        <w:t>simplu</w:t>
      </w:r>
      <w:proofErr w:type="spellEnd"/>
    </w:p>
    <w:p w:rsidR="00AD412D" w:rsidRPr="00BA05EC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BA05EC" w:rsidRDefault="00395648" w:rsidP="00DF464F">
      <w:pPr>
        <w:rPr>
          <w:rFonts w:asciiTheme="majorHAnsi" w:hAnsiTheme="majorHAnsi" w:cs="Arial"/>
          <w:bCs/>
          <w:lang w:val="es-ES"/>
        </w:rPr>
      </w:pPr>
      <w:r w:rsidRPr="00BA05EC">
        <w:rPr>
          <w:rFonts w:asciiTheme="majorHAnsi" w:hAnsiTheme="majorHAnsi" w:cs="Arial"/>
          <w:b/>
          <w:bCs/>
          <w:lang w:val="es-ES"/>
        </w:rPr>
        <w:t>3</w:t>
      </w:r>
      <w:r w:rsidR="001F6385" w:rsidRPr="00BA05EC">
        <w:rPr>
          <w:rFonts w:asciiTheme="majorHAnsi" w:hAnsiTheme="majorHAnsi" w:cs="Arial"/>
          <w:b/>
          <w:bCs/>
          <w:lang w:val="es-ES"/>
        </w:rPr>
        <w:t>.</w:t>
      </w:r>
      <w:r w:rsidR="001F6385" w:rsidRPr="00BA05EC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BA05EC">
        <w:rPr>
          <w:rFonts w:asciiTheme="majorHAnsi" w:hAnsiTheme="majorHAnsi" w:cs="Arial"/>
          <w:b/>
          <w:bCs/>
          <w:lang w:val="es-ES"/>
        </w:rPr>
        <w:t>Ambalare</w:t>
      </w:r>
      <w:proofErr w:type="spellEnd"/>
      <w:r w:rsidR="00DF464F" w:rsidRPr="00BA05EC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="001B059E" w:rsidRPr="00BA05EC">
        <w:rPr>
          <w:rFonts w:asciiTheme="majorHAnsi" w:hAnsiTheme="majorHAnsi" w:cs="Arial"/>
          <w:bCs/>
          <w:lang w:val="es-ES"/>
        </w:rPr>
        <w:t>Saci</w:t>
      </w:r>
      <w:proofErr w:type="spellEnd"/>
      <w:r w:rsidR="001B059E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BA05EC">
        <w:rPr>
          <w:rFonts w:asciiTheme="majorHAnsi" w:hAnsiTheme="majorHAnsi" w:cs="Arial"/>
          <w:bCs/>
          <w:lang w:val="es-ES"/>
        </w:rPr>
        <w:t>hartie</w:t>
      </w:r>
      <w:proofErr w:type="spellEnd"/>
      <w:r w:rsidR="001B059E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BA05EC">
        <w:rPr>
          <w:rFonts w:asciiTheme="majorHAnsi" w:hAnsiTheme="majorHAnsi" w:cs="Arial"/>
          <w:bCs/>
          <w:lang w:val="es-ES"/>
        </w:rPr>
        <w:t>multistrat</w:t>
      </w:r>
      <w:proofErr w:type="spellEnd"/>
      <w:r w:rsidR="001B059E" w:rsidRPr="00BA05EC">
        <w:rPr>
          <w:rFonts w:asciiTheme="majorHAnsi" w:hAnsiTheme="majorHAnsi" w:cs="Arial"/>
          <w:bCs/>
          <w:lang w:val="es-ES"/>
        </w:rPr>
        <w:t xml:space="preserve"> de 25 kg.      </w:t>
      </w:r>
    </w:p>
    <w:p w:rsidR="00AD412D" w:rsidRPr="00BA05EC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BA05EC" w:rsidRDefault="00395648" w:rsidP="00DF464F">
      <w:pPr>
        <w:rPr>
          <w:rFonts w:asciiTheme="majorHAnsi" w:hAnsiTheme="majorHAnsi" w:cs="Arial"/>
          <w:b/>
          <w:bCs/>
          <w:lang w:val="es-ES"/>
        </w:rPr>
      </w:pPr>
      <w:r w:rsidRPr="00BA05EC">
        <w:rPr>
          <w:rFonts w:asciiTheme="majorHAnsi" w:hAnsiTheme="majorHAnsi" w:cs="Arial"/>
          <w:b/>
          <w:bCs/>
          <w:lang w:val="es-ES"/>
        </w:rPr>
        <w:t>4</w:t>
      </w:r>
      <w:r w:rsidR="001F6385" w:rsidRPr="00BA05EC">
        <w:rPr>
          <w:rFonts w:asciiTheme="majorHAnsi" w:hAnsiTheme="majorHAnsi" w:cs="Arial"/>
          <w:b/>
          <w:bCs/>
          <w:lang w:val="es-ES"/>
        </w:rPr>
        <w:t>.</w:t>
      </w:r>
      <w:r w:rsidR="001F6385" w:rsidRPr="00BA05EC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BA05EC">
        <w:rPr>
          <w:rFonts w:asciiTheme="majorHAnsi" w:hAnsiTheme="majorHAnsi" w:cs="Arial"/>
          <w:b/>
          <w:bCs/>
          <w:lang w:val="es-ES"/>
        </w:rPr>
        <w:t>Termen</w:t>
      </w:r>
      <w:proofErr w:type="spellEnd"/>
      <w:r w:rsidR="00DF464F" w:rsidRPr="00BA05EC">
        <w:rPr>
          <w:rFonts w:asciiTheme="majorHAnsi" w:hAnsiTheme="majorHAnsi" w:cs="Arial"/>
          <w:b/>
          <w:bCs/>
          <w:lang w:val="es-ES"/>
        </w:rPr>
        <w:t xml:space="preserve"> de </w:t>
      </w:r>
      <w:proofErr w:type="spellStart"/>
      <w:r w:rsidR="00DF464F" w:rsidRPr="00BA05EC">
        <w:rPr>
          <w:rFonts w:asciiTheme="majorHAnsi" w:hAnsiTheme="majorHAnsi" w:cs="Arial"/>
          <w:b/>
          <w:bCs/>
          <w:lang w:val="es-ES"/>
        </w:rPr>
        <w:t>valabilitate</w:t>
      </w:r>
      <w:proofErr w:type="spellEnd"/>
      <w:r w:rsidR="00DF464F" w:rsidRPr="00BA05EC">
        <w:rPr>
          <w:rFonts w:asciiTheme="majorHAnsi" w:hAnsiTheme="majorHAnsi" w:cs="Arial"/>
          <w:b/>
          <w:bCs/>
          <w:lang w:val="es-ES"/>
        </w:rPr>
        <w:t xml:space="preserve">: </w:t>
      </w:r>
      <w:r w:rsidR="001F6385" w:rsidRPr="00BA05EC">
        <w:rPr>
          <w:rFonts w:asciiTheme="majorHAnsi" w:hAnsiTheme="majorHAnsi" w:cs="Arial"/>
          <w:bCs/>
          <w:lang w:val="es-ES"/>
        </w:rPr>
        <w:t>6</w:t>
      </w:r>
      <w:r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es-ES"/>
        </w:rPr>
        <w:t>luni</w:t>
      </w:r>
      <w:proofErr w:type="spellEnd"/>
      <w:r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BA05EC">
        <w:rPr>
          <w:rFonts w:asciiTheme="majorHAnsi" w:hAnsiTheme="majorHAnsi" w:cs="Arial"/>
          <w:bCs/>
          <w:lang w:val="es-ES"/>
        </w:rPr>
        <w:t>intr</w:t>
      </w:r>
      <w:proofErr w:type="spellEnd"/>
      <w:r w:rsidR="001B059E" w:rsidRPr="00BA05EC">
        <w:rPr>
          <w:rFonts w:asciiTheme="majorHAnsi" w:hAnsiTheme="majorHAnsi" w:cs="Arial"/>
          <w:bCs/>
          <w:lang w:val="es-ES"/>
        </w:rPr>
        <w:t xml:space="preserve">-un </w:t>
      </w:r>
      <w:proofErr w:type="spellStart"/>
      <w:r w:rsidR="001B059E" w:rsidRPr="00BA05EC">
        <w:rPr>
          <w:rFonts w:asciiTheme="majorHAnsi" w:hAnsiTheme="majorHAnsi" w:cs="Arial"/>
          <w:bCs/>
          <w:lang w:val="es-ES"/>
        </w:rPr>
        <w:t>loc</w:t>
      </w:r>
      <w:proofErr w:type="spellEnd"/>
      <w:r w:rsidR="001B059E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BA05EC">
        <w:rPr>
          <w:rFonts w:asciiTheme="majorHAnsi" w:hAnsiTheme="majorHAnsi" w:cs="Arial"/>
          <w:bCs/>
          <w:lang w:val="es-ES"/>
        </w:rPr>
        <w:t>uscat</w:t>
      </w:r>
      <w:proofErr w:type="spellEnd"/>
      <w:r w:rsidR="001B059E" w:rsidRPr="00BA05EC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1B059E" w:rsidRPr="00BA05EC">
        <w:rPr>
          <w:rFonts w:asciiTheme="majorHAnsi" w:hAnsiTheme="majorHAnsi" w:cs="Arial"/>
          <w:bCs/>
          <w:lang w:val="es-ES"/>
        </w:rPr>
        <w:t>ferit</w:t>
      </w:r>
      <w:proofErr w:type="spellEnd"/>
      <w:r w:rsidR="001B059E" w:rsidRPr="00BA05EC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="001B059E" w:rsidRPr="00BA05EC">
        <w:rPr>
          <w:rFonts w:asciiTheme="majorHAnsi" w:hAnsiTheme="majorHAnsi" w:cs="Arial"/>
          <w:bCs/>
          <w:lang w:val="es-ES"/>
        </w:rPr>
        <w:t>razele</w:t>
      </w:r>
      <w:proofErr w:type="spellEnd"/>
      <w:r w:rsidR="001B059E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BA05EC">
        <w:rPr>
          <w:rFonts w:asciiTheme="majorHAnsi" w:hAnsiTheme="majorHAnsi" w:cs="Arial"/>
          <w:bCs/>
          <w:lang w:val="es-ES"/>
        </w:rPr>
        <w:t>soarelui</w:t>
      </w:r>
      <w:proofErr w:type="spellEnd"/>
      <w:r w:rsidR="001B059E" w:rsidRPr="00BA05EC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1B059E" w:rsidRPr="00BA05EC">
        <w:rPr>
          <w:rFonts w:asciiTheme="majorHAnsi" w:hAnsiTheme="majorHAnsi" w:cs="Arial"/>
          <w:bCs/>
          <w:lang w:val="es-ES"/>
        </w:rPr>
        <w:t>cu</w:t>
      </w:r>
      <w:proofErr w:type="spellEnd"/>
      <w:r w:rsidR="001B059E" w:rsidRPr="00BA05EC">
        <w:rPr>
          <w:rFonts w:asciiTheme="majorHAnsi" w:hAnsiTheme="majorHAnsi" w:cs="Arial"/>
          <w:bCs/>
          <w:lang w:val="es-ES"/>
        </w:rPr>
        <w:t xml:space="preserve"> o </w:t>
      </w:r>
      <w:proofErr w:type="spellStart"/>
      <w:r w:rsidR="001B059E" w:rsidRPr="00BA05EC">
        <w:rPr>
          <w:rFonts w:asciiTheme="majorHAnsi" w:hAnsiTheme="majorHAnsi" w:cs="Arial"/>
          <w:bCs/>
          <w:lang w:val="fr-FR"/>
        </w:rPr>
        <w:t>temperatura</w:t>
      </w:r>
      <w:proofErr w:type="spellEnd"/>
      <w:r w:rsidR="001B059E" w:rsidRPr="00BA05EC">
        <w:rPr>
          <w:rFonts w:asciiTheme="majorHAnsi" w:hAnsiTheme="majorHAnsi" w:cs="Arial"/>
          <w:bCs/>
          <w:lang w:val="fr-FR"/>
        </w:rPr>
        <w:t xml:space="preserve"> 18-25</w:t>
      </w:r>
      <w:r w:rsidR="001B059E" w:rsidRPr="00BA05EC">
        <w:rPr>
          <w:rFonts w:asciiTheme="majorHAnsi" w:hAnsiTheme="majorHAnsi" w:cs="Arial"/>
          <w:bCs/>
          <w:vertAlign w:val="superscript"/>
          <w:lang w:val="fr-FR"/>
        </w:rPr>
        <w:t>0</w:t>
      </w:r>
      <w:r w:rsidR="001B059E" w:rsidRPr="00BA05EC">
        <w:rPr>
          <w:rFonts w:asciiTheme="majorHAnsi" w:hAnsiTheme="majorHAnsi" w:cs="Arial"/>
          <w:bCs/>
          <w:lang w:val="fr-FR"/>
        </w:rPr>
        <w:t xml:space="preserve">C, si o </w:t>
      </w:r>
      <w:proofErr w:type="spellStart"/>
      <w:r w:rsidR="001B059E" w:rsidRPr="00BA05EC">
        <w:rPr>
          <w:rFonts w:asciiTheme="majorHAnsi" w:hAnsiTheme="majorHAnsi" w:cs="Arial"/>
          <w:bCs/>
          <w:lang w:val="fr-FR"/>
        </w:rPr>
        <w:t>umiditate</w:t>
      </w:r>
      <w:proofErr w:type="spellEnd"/>
      <w:r w:rsidR="001B059E" w:rsidRPr="00BA05EC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="001B059E" w:rsidRPr="00BA05EC">
        <w:rPr>
          <w:rFonts w:asciiTheme="majorHAnsi" w:hAnsiTheme="majorHAnsi" w:cs="Arial"/>
          <w:bCs/>
          <w:lang w:val="fr-FR"/>
        </w:rPr>
        <w:t>circa</w:t>
      </w:r>
      <w:proofErr w:type="spellEnd"/>
      <w:r w:rsidR="001B059E" w:rsidRPr="00BA05EC">
        <w:rPr>
          <w:rFonts w:asciiTheme="majorHAnsi" w:hAnsiTheme="majorHAnsi" w:cs="Arial"/>
          <w:bCs/>
          <w:lang w:val="fr-FR"/>
        </w:rPr>
        <w:t xml:space="preserve"> 60-65%.</w:t>
      </w:r>
      <w:r w:rsidR="001B059E" w:rsidRPr="00BA05EC">
        <w:rPr>
          <w:rFonts w:asciiTheme="majorHAnsi" w:hAnsiTheme="majorHAnsi" w:cs="Arial"/>
          <w:bCs/>
        </w:rPr>
        <w:tab/>
      </w:r>
      <w:r w:rsidR="001B059E" w:rsidRPr="00BA05EC">
        <w:rPr>
          <w:rFonts w:asciiTheme="majorHAnsi" w:hAnsiTheme="majorHAnsi" w:cs="Arial"/>
          <w:bCs/>
          <w:lang w:val="es-ES"/>
        </w:rPr>
        <w:t xml:space="preserve"> </w:t>
      </w:r>
    </w:p>
    <w:p w:rsidR="002F150B" w:rsidRPr="00BA05EC" w:rsidRDefault="002F150B" w:rsidP="002F150B">
      <w:pPr>
        <w:rPr>
          <w:rFonts w:asciiTheme="majorHAnsi" w:hAnsiTheme="majorHAnsi" w:cs="Arial"/>
          <w:bCs/>
          <w:lang w:val="es-ES"/>
        </w:rPr>
      </w:pPr>
    </w:p>
    <w:p w:rsidR="001B059E" w:rsidRPr="00BA05EC" w:rsidRDefault="00395648" w:rsidP="001B059E">
      <w:pPr>
        <w:rPr>
          <w:rFonts w:asciiTheme="majorHAnsi" w:hAnsiTheme="majorHAnsi" w:cs="Arial"/>
          <w:bCs/>
          <w:lang w:val="ro-RO"/>
        </w:rPr>
      </w:pPr>
      <w:r w:rsidRPr="00BA05EC">
        <w:rPr>
          <w:rFonts w:asciiTheme="majorHAnsi" w:hAnsiTheme="majorHAnsi" w:cs="Arial"/>
          <w:b/>
          <w:bCs/>
          <w:lang w:val="es-ES"/>
        </w:rPr>
        <w:t xml:space="preserve"> 5</w:t>
      </w:r>
      <w:r w:rsidR="001F6385" w:rsidRPr="00BA05EC">
        <w:rPr>
          <w:rFonts w:asciiTheme="majorHAnsi" w:hAnsiTheme="majorHAnsi" w:cs="Arial"/>
          <w:b/>
          <w:bCs/>
          <w:lang w:val="es-ES"/>
        </w:rPr>
        <w:t>.</w:t>
      </w:r>
      <w:r w:rsidR="001F6385" w:rsidRPr="00BA05EC">
        <w:rPr>
          <w:rFonts w:asciiTheme="majorHAnsi" w:hAnsiTheme="majorHAnsi" w:cs="Arial"/>
          <w:b/>
          <w:bCs/>
          <w:lang w:val="es-ES"/>
        </w:rPr>
        <w:tab/>
      </w:r>
      <w:r w:rsidR="001B059E" w:rsidRPr="00BA05EC">
        <w:rPr>
          <w:rFonts w:asciiTheme="majorHAnsi" w:hAnsiTheme="majorHAnsi" w:cs="Arial"/>
          <w:b/>
          <w:bCs/>
          <w:lang w:val="es-ES"/>
        </w:rPr>
        <w:t>RETETA DE FABRICATIE</w:t>
      </w:r>
    </w:p>
    <w:p w:rsidR="008877AE" w:rsidRPr="00BA05EC" w:rsidRDefault="001B059E" w:rsidP="001B059E">
      <w:pPr>
        <w:rPr>
          <w:rFonts w:asciiTheme="majorHAnsi" w:hAnsiTheme="majorHAnsi" w:cs="Arial"/>
          <w:bCs/>
          <w:lang w:val="es-ES"/>
        </w:rPr>
      </w:pPr>
      <w:r w:rsidRPr="00BA05EC">
        <w:rPr>
          <w:rFonts w:asciiTheme="majorHAnsi" w:hAnsiTheme="majorHAnsi" w:cs="Arial"/>
          <w:bCs/>
          <w:lang w:val="es-ES"/>
        </w:rPr>
        <w:tab/>
        <w:t xml:space="preserve">- </w:t>
      </w:r>
      <w:r w:rsidR="008877AE" w:rsidRPr="00BA05EC">
        <w:rPr>
          <w:rFonts w:asciiTheme="majorHAnsi" w:hAnsiTheme="majorHAnsi" w:cs="Arial"/>
          <w:bCs/>
          <w:lang w:val="es-ES"/>
        </w:rPr>
        <w:t xml:space="preserve">faina </w:t>
      </w:r>
      <w:r w:rsidR="003164E4" w:rsidRPr="00BA05EC">
        <w:rPr>
          <w:rFonts w:asciiTheme="majorHAnsi" w:hAnsiTheme="majorHAnsi" w:cs="Arial"/>
          <w:bCs/>
          <w:lang w:val="es-ES"/>
        </w:rPr>
        <w:t>550</w:t>
      </w:r>
      <w:r w:rsidR="008877AE" w:rsidRPr="00BA05EC">
        <w:rPr>
          <w:rFonts w:asciiTheme="majorHAnsi" w:hAnsiTheme="majorHAnsi" w:cs="Arial"/>
          <w:bCs/>
          <w:lang w:val="es-ES"/>
        </w:rPr>
        <w:tab/>
      </w:r>
      <w:r w:rsidR="008877AE" w:rsidRPr="00BA05EC">
        <w:rPr>
          <w:rFonts w:asciiTheme="majorHAnsi" w:hAnsiTheme="majorHAnsi" w:cs="Arial"/>
          <w:bCs/>
          <w:lang w:val="es-ES"/>
        </w:rPr>
        <w:tab/>
      </w:r>
      <w:r w:rsidR="008877AE" w:rsidRPr="00BA05EC">
        <w:rPr>
          <w:rFonts w:asciiTheme="majorHAnsi" w:hAnsiTheme="majorHAnsi" w:cs="Arial"/>
          <w:bCs/>
          <w:lang w:val="es-ES"/>
        </w:rPr>
        <w:tab/>
      </w:r>
      <w:r w:rsidR="008877AE" w:rsidRPr="00BA05EC">
        <w:rPr>
          <w:rFonts w:asciiTheme="majorHAnsi" w:hAnsiTheme="majorHAnsi" w:cs="Arial"/>
          <w:bCs/>
          <w:lang w:val="es-ES"/>
        </w:rPr>
        <w:tab/>
      </w:r>
      <w:r w:rsidR="008877AE" w:rsidRPr="00BA05EC">
        <w:rPr>
          <w:rFonts w:asciiTheme="majorHAnsi" w:hAnsiTheme="majorHAnsi" w:cs="Arial"/>
          <w:bCs/>
          <w:lang w:val="es-ES"/>
        </w:rPr>
        <w:tab/>
      </w:r>
      <w:r w:rsidR="003164E4" w:rsidRPr="00BA05EC">
        <w:rPr>
          <w:rFonts w:asciiTheme="majorHAnsi" w:hAnsiTheme="majorHAnsi" w:cs="Arial"/>
          <w:bCs/>
          <w:lang w:val="es-ES"/>
        </w:rPr>
        <w:tab/>
      </w:r>
      <w:r w:rsidR="008877AE" w:rsidRPr="00BA05EC">
        <w:rPr>
          <w:rFonts w:asciiTheme="majorHAnsi" w:hAnsiTheme="majorHAnsi" w:cs="Arial"/>
          <w:bCs/>
          <w:lang w:val="es-ES"/>
        </w:rPr>
        <w:tab/>
        <w:t>1 kg</w:t>
      </w:r>
    </w:p>
    <w:p w:rsidR="001B059E" w:rsidRPr="00BA05EC" w:rsidRDefault="008877AE" w:rsidP="008877AE">
      <w:pPr>
        <w:ind w:firstLine="720"/>
        <w:rPr>
          <w:rFonts w:asciiTheme="majorHAnsi" w:hAnsiTheme="majorHAnsi" w:cs="Arial"/>
          <w:bCs/>
          <w:lang w:val="es-ES"/>
        </w:rPr>
      </w:pPr>
      <w:r w:rsidRPr="00BA05EC">
        <w:rPr>
          <w:rFonts w:asciiTheme="majorHAnsi" w:hAnsiTheme="majorHAnsi" w:cs="Arial"/>
          <w:bCs/>
          <w:lang w:val="es-ES"/>
        </w:rPr>
        <w:t xml:space="preserve">- </w:t>
      </w:r>
      <w:proofErr w:type="spellStart"/>
      <w:r w:rsidR="001B059E" w:rsidRPr="00BA05EC">
        <w:rPr>
          <w:rFonts w:asciiTheme="majorHAnsi" w:hAnsiTheme="majorHAnsi" w:cs="Arial"/>
          <w:bCs/>
          <w:lang w:val="es-ES"/>
        </w:rPr>
        <w:t>premix</w:t>
      </w:r>
      <w:proofErr w:type="spellEnd"/>
      <w:r w:rsidR="001B059E" w:rsidRPr="00BA05EC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EE71F3" w:rsidRPr="00BA05EC">
        <w:rPr>
          <w:rFonts w:asciiTheme="majorHAnsi" w:hAnsiTheme="majorHAnsi" w:cs="Arial"/>
          <w:bCs/>
          <w:lang w:val="es-ES"/>
        </w:rPr>
        <w:t>blat</w:t>
      </w:r>
      <w:proofErr w:type="spellEnd"/>
      <w:r w:rsidR="00EE71F3" w:rsidRPr="00BA05EC">
        <w:rPr>
          <w:rFonts w:asciiTheme="majorHAnsi" w:hAnsiTheme="majorHAnsi" w:cs="Arial"/>
          <w:bCs/>
          <w:lang w:val="es-ES"/>
        </w:rPr>
        <w:t xml:space="preserve"> PIZZA</w:t>
      </w:r>
      <w:r w:rsidRPr="00BA05EC">
        <w:rPr>
          <w:rFonts w:asciiTheme="majorHAnsi" w:hAnsiTheme="majorHAnsi" w:cs="Arial"/>
          <w:bCs/>
          <w:lang w:val="es-ES"/>
        </w:rPr>
        <w:t xml:space="preserve"> baza</w:t>
      </w:r>
      <w:r w:rsidR="00CE729B" w:rsidRPr="00BA05EC">
        <w:rPr>
          <w:rFonts w:asciiTheme="majorHAnsi" w:hAnsiTheme="majorHAnsi" w:cs="Arial"/>
          <w:bCs/>
          <w:lang w:val="es-ES"/>
        </w:rPr>
        <w:tab/>
      </w:r>
      <w:r w:rsidR="00EE71F3" w:rsidRPr="00BA05EC">
        <w:rPr>
          <w:rFonts w:asciiTheme="majorHAnsi" w:hAnsiTheme="majorHAnsi" w:cs="Arial"/>
          <w:bCs/>
          <w:lang w:val="es-ES"/>
        </w:rPr>
        <w:tab/>
      </w:r>
      <w:r w:rsidR="00EE71F3" w:rsidRPr="00BA05EC">
        <w:rPr>
          <w:rFonts w:asciiTheme="majorHAnsi" w:hAnsiTheme="majorHAnsi" w:cs="Arial"/>
          <w:bCs/>
          <w:lang w:val="es-ES"/>
        </w:rPr>
        <w:tab/>
      </w:r>
      <w:r w:rsidR="001B059E" w:rsidRPr="00BA05EC">
        <w:rPr>
          <w:rFonts w:asciiTheme="majorHAnsi" w:hAnsiTheme="majorHAnsi" w:cs="Arial"/>
          <w:bCs/>
          <w:lang w:val="es-ES"/>
        </w:rPr>
        <w:tab/>
      </w:r>
      <w:r w:rsidR="004A2B8F" w:rsidRPr="00BA05EC">
        <w:rPr>
          <w:rFonts w:asciiTheme="majorHAnsi" w:hAnsiTheme="majorHAnsi" w:cs="Arial"/>
          <w:bCs/>
          <w:lang w:val="es-ES"/>
        </w:rPr>
        <w:tab/>
      </w:r>
      <w:r w:rsidR="003164E4" w:rsidRPr="00BA05EC">
        <w:rPr>
          <w:rFonts w:asciiTheme="majorHAnsi" w:hAnsiTheme="majorHAnsi" w:cs="Arial"/>
          <w:bCs/>
          <w:lang w:val="es-ES"/>
        </w:rPr>
        <w:t>50</w:t>
      </w:r>
      <w:r w:rsidRPr="00BA05EC">
        <w:rPr>
          <w:rFonts w:asciiTheme="majorHAnsi" w:hAnsiTheme="majorHAnsi" w:cs="Arial"/>
          <w:bCs/>
          <w:lang w:val="es-ES"/>
        </w:rPr>
        <w:t xml:space="preserve"> grame</w:t>
      </w:r>
    </w:p>
    <w:p w:rsidR="003164E4" w:rsidRPr="00BA05EC" w:rsidRDefault="004A2B8F" w:rsidP="001B059E">
      <w:pPr>
        <w:rPr>
          <w:rFonts w:asciiTheme="majorHAnsi" w:hAnsiTheme="majorHAnsi" w:cs="Arial"/>
          <w:bCs/>
          <w:lang w:val="ro-RO"/>
        </w:rPr>
      </w:pPr>
      <w:r w:rsidRPr="00BA05EC">
        <w:rPr>
          <w:rFonts w:asciiTheme="majorHAnsi" w:hAnsiTheme="majorHAnsi" w:cs="Arial"/>
          <w:bCs/>
          <w:lang w:val="ro-RO"/>
        </w:rPr>
        <w:tab/>
        <w:t xml:space="preserve">- </w:t>
      </w:r>
      <w:r w:rsidR="003164E4" w:rsidRPr="00BA05EC">
        <w:rPr>
          <w:rFonts w:asciiTheme="majorHAnsi" w:hAnsiTheme="majorHAnsi" w:cs="Arial"/>
          <w:bCs/>
          <w:lang w:val="ro-RO"/>
        </w:rPr>
        <w:t>drojdie</w:t>
      </w:r>
      <w:r w:rsidR="003164E4" w:rsidRPr="00BA05EC">
        <w:rPr>
          <w:rFonts w:asciiTheme="majorHAnsi" w:hAnsiTheme="majorHAnsi" w:cs="Arial"/>
          <w:bCs/>
          <w:lang w:val="ro-RO"/>
        </w:rPr>
        <w:tab/>
      </w:r>
      <w:r w:rsidR="003164E4" w:rsidRPr="00BA05EC">
        <w:rPr>
          <w:rFonts w:asciiTheme="majorHAnsi" w:hAnsiTheme="majorHAnsi" w:cs="Arial"/>
          <w:bCs/>
          <w:lang w:val="ro-RO"/>
        </w:rPr>
        <w:tab/>
      </w:r>
      <w:r w:rsidR="003164E4" w:rsidRPr="00BA05EC">
        <w:rPr>
          <w:rFonts w:asciiTheme="majorHAnsi" w:hAnsiTheme="majorHAnsi" w:cs="Arial"/>
          <w:bCs/>
          <w:lang w:val="ro-RO"/>
        </w:rPr>
        <w:tab/>
      </w:r>
      <w:r w:rsidR="003164E4" w:rsidRPr="00BA05EC">
        <w:rPr>
          <w:rFonts w:asciiTheme="majorHAnsi" w:hAnsiTheme="majorHAnsi" w:cs="Arial"/>
          <w:bCs/>
          <w:lang w:val="ro-RO"/>
        </w:rPr>
        <w:tab/>
      </w:r>
      <w:r w:rsidR="003164E4" w:rsidRPr="00BA05EC">
        <w:rPr>
          <w:rFonts w:asciiTheme="majorHAnsi" w:hAnsiTheme="majorHAnsi" w:cs="Arial"/>
          <w:bCs/>
          <w:lang w:val="ro-RO"/>
        </w:rPr>
        <w:tab/>
      </w:r>
      <w:r w:rsidR="003164E4" w:rsidRPr="00BA05EC">
        <w:rPr>
          <w:rFonts w:asciiTheme="majorHAnsi" w:hAnsiTheme="majorHAnsi" w:cs="Arial"/>
          <w:bCs/>
          <w:lang w:val="ro-RO"/>
        </w:rPr>
        <w:tab/>
      </w:r>
      <w:r w:rsidR="003164E4" w:rsidRPr="00BA05EC">
        <w:rPr>
          <w:rFonts w:asciiTheme="majorHAnsi" w:hAnsiTheme="majorHAnsi" w:cs="Arial"/>
          <w:bCs/>
          <w:lang w:val="ro-RO"/>
        </w:rPr>
        <w:tab/>
        <w:t>30 grame</w:t>
      </w:r>
    </w:p>
    <w:p w:rsidR="003164E4" w:rsidRPr="00BA05EC" w:rsidRDefault="003164E4" w:rsidP="003164E4">
      <w:pPr>
        <w:ind w:firstLine="720"/>
        <w:rPr>
          <w:rFonts w:asciiTheme="majorHAnsi" w:hAnsiTheme="majorHAnsi" w:cs="Arial"/>
          <w:bCs/>
          <w:lang w:val="ro-RO"/>
        </w:rPr>
      </w:pPr>
      <w:r w:rsidRPr="00BA05EC">
        <w:rPr>
          <w:rFonts w:asciiTheme="majorHAnsi" w:hAnsiTheme="majorHAnsi" w:cs="Arial"/>
          <w:bCs/>
          <w:lang w:val="ro-RO"/>
        </w:rPr>
        <w:t>- apa</w:t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  <w:t>500 ml</w:t>
      </w:r>
    </w:p>
    <w:p w:rsidR="003164E4" w:rsidRPr="00BA05EC" w:rsidRDefault="003164E4" w:rsidP="003164E4">
      <w:pPr>
        <w:ind w:firstLine="720"/>
        <w:rPr>
          <w:rFonts w:asciiTheme="majorHAnsi" w:hAnsiTheme="majorHAnsi" w:cs="Arial"/>
          <w:bCs/>
          <w:lang w:val="ro-RO"/>
        </w:rPr>
      </w:pPr>
      <w:r w:rsidRPr="00BA05EC">
        <w:rPr>
          <w:rFonts w:asciiTheme="majorHAnsi" w:hAnsiTheme="majorHAnsi" w:cs="Arial"/>
          <w:bCs/>
          <w:lang w:val="ro-RO"/>
        </w:rPr>
        <w:t>- sare</w:t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  <w:t>14 grame</w:t>
      </w:r>
    </w:p>
    <w:p w:rsidR="004A2B8F" w:rsidRPr="00BA05EC" w:rsidRDefault="003164E4" w:rsidP="003164E4">
      <w:pPr>
        <w:ind w:firstLine="720"/>
        <w:rPr>
          <w:rFonts w:asciiTheme="majorHAnsi" w:hAnsiTheme="majorHAnsi" w:cs="Arial"/>
          <w:bCs/>
          <w:lang w:val="ro-RO"/>
        </w:rPr>
      </w:pPr>
      <w:r w:rsidRPr="00BA05EC">
        <w:rPr>
          <w:rFonts w:asciiTheme="majorHAnsi" w:hAnsiTheme="majorHAnsi" w:cs="Arial"/>
          <w:bCs/>
          <w:lang w:val="ro-RO"/>
        </w:rPr>
        <w:t>- ulei/margarina optional</w:t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  <w:t>20 grame</w:t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  <w:r w:rsidRPr="00BA05EC">
        <w:rPr>
          <w:rFonts w:asciiTheme="majorHAnsi" w:hAnsiTheme="majorHAnsi" w:cs="Arial"/>
          <w:bCs/>
          <w:lang w:val="ro-RO"/>
        </w:rPr>
        <w:tab/>
      </w:r>
    </w:p>
    <w:p w:rsidR="001B059E" w:rsidRPr="00BA05EC" w:rsidRDefault="001F6385" w:rsidP="001B059E">
      <w:pPr>
        <w:rPr>
          <w:rFonts w:asciiTheme="majorHAnsi" w:hAnsiTheme="majorHAnsi" w:cs="Arial"/>
          <w:b/>
          <w:bCs/>
          <w:lang w:val="ro-RO"/>
        </w:rPr>
      </w:pPr>
      <w:r w:rsidRPr="00BA05EC">
        <w:rPr>
          <w:rFonts w:asciiTheme="majorHAnsi" w:hAnsiTheme="majorHAnsi" w:cs="Arial"/>
          <w:b/>
          <w:bCs/>
          <w:lang w:val="es-ES"/>
        </w:rPr>
        <w:t>6.</w:t>
      </w:r>
      <w:r w:rsidRPr="00BA05EC">
        <w:rPr>
          <w:rFonts w:asciiTheme="majorHAnsi" w:hAnsiTheme="majorHAnsi" w:cs="Arial"/>
          <w:b/>
          <w:bCs/>
          <w:lang w:val="es-ES"/>
        </w:rPr>
        <w:tab/>
      </w:r>
      <w:r w:rsidR="001B059E" w:rsidRPr="00BA05EC">
        <w:rPr>
          <w:rFonts w:asciiTheme="majorHAnsi" w:hAnsiTheme="majorHAnsi" w:cs="Arial"/>
          <w:b/>
          <w:bCs/>
          <w:lang w:val="es-ES"/>
        </w:rPr>
        <w:t>MOD DE LUCRU</w:t>
      </w:r>
    </w:p>
    <w:p w:rsidR="003164E4" w:rsidRPr="00BA05EC" w:rsidRDefault="003164E4" w:rsidP="003164E4">
      <w:pPr>
        <w:rPr>
          <w:rFonts w:asciiTheme="majorHAnsi" w:hAnsiTheme="majorHAnsi" w:cs="Arial"/>
          <w:bCs/>
          <w:u w:val="single"/>
          <w:lang w:val="fr-FR"/>
        </w:rPr>
      </w:pPr>
    </w:p>
    <w:p w:rsidR="00EE71F3" w:rsidRPr="00BA05EC" w:rsidRDefault="00EE71F3" w:rsidP="00EE71F3">
      <w:pPr>
        <w:numPr>
          <w:ilvl w:val="0"/>
          <w:numId w:val="40"/>
        </w:numPr>
        <w:rPr>
          <w:rFonts w:asciiTheme="majorHAnsi" w:hAnsiTheme="majorHAnsi" w:cs="Arial"/>
          <w:bCs/>
        </w:rPr>
      </w:pPr>
      <w:proofErr w:type="spellStart"/>
      <w:r w:rsidRPr="00BA05EC">
        <w:rPr>
          <w:rFonts w:asciiTheme="majorHAnsi" w:hAnsiTheme="majorHAnsi" w:cs="Arial"/>
          <w:b/>
          <w:bCs/>
          <w:u w:val="single"/>
          <w:lang w:val="fr-FR"/>
        </w:rPr>
        <w:t>Framantarea</w:t>
      </w:r>
      <w:proofErr w:type="spellEnd"/>
      <w:r w:rsidRPr="00BA05EC">
        <w:rPr>
          <w:rFonts w:asciiTheme="majorHAnsi" w:hAnsiTheme="majorHAnsi" w:cs="Arial"/>
          <w:b/>
          <w:bCs/>
          <w:lang w:val="fr-FR"/>
        </w:rPr>
        <w:t xml:space="preserve">: </w:t>
      </w:r>
      <w:r w:rsidRPr="00BA05EC">
        <w:rPr>
          <w:rFonts w:asciiTheme="majorHAnsi" w:hAnsiTheme="majorHAnsi" w:cs="Arial"/>
          <w:bCs/>
          <w:lang w:val="fr-FR"/>
        </w:rPr>
        <w:t xml:space="preserve">se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realizeaza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in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malaxor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unde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se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adauga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toate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ingredientele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si se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malaxeaza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timp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de 4 min la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viteza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mica si 5 min la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viteza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mare,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cu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o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temperatura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a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aluatului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de 26ºC ;</w:t>
      </w:r>
    </w:p>
    <w:p w:rsidR="00EE71F3" w:rsidRPr="00BA05EC" w:rsidRDefault="00EE71F3" w:rsidP="00EE71F3">
      <w:pPr>
        <w:ind w:left="720"/>
        <w:rPr>
          <w:rFonts w:asciiTheme="majorHAnsi" w:hAnsiTheme="majorHAnsi" w:cs="Arial"/>
          <w:bCs/>
        </w:rPr>
      </w:pPr>
    </w:p>
    <w:p w:rsidR="00EE71F3" w:rsidRPr="00BA05EC" w:rsidRDefault="00EE71F3" w:rsidP="00EE71F3">
      <w:pPr>
        <w:numPr>
          <w:ilvl w:val="0"/>
          <w:numId w:val="40"/>
        </w:numPr>
        <w:rPr>
          <w:rFonts w:asciiTheme="majorHAnsi" w:hAnsiTheme="majorHAnsi" w:cs="Arial"/>
          <w:bCs/>
        </w:rPr>
      </w:pPr>
      <w:proofErr w:type="spellStart"/>
      <w:r w:rsidRPr="00BA05EC">
        <w:rPr>
          <w:rFonts w:asciiTheme="majorHAnsi" w:hAnsiTheme="majorHAnsi" w:cs="Arial"/>
          <w:b/>
          <w:bCs/>
          <w:u w:val="single"/>
          <w:lang w:val="fr-FR"/>
        </w:rPr>
        <w:t>Odihna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aluatului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. Dupa ce s-a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framantat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aluatul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, se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pune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intr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-un vas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sau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pe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masa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lucru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, se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acopera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pentru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a nu face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coaja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si se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lasa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la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relaxare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circa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10 minute.</w:t>
      </w:r>
    </w:p>
    <w:p w:rsidR="00EE71F3" w:rsidRPr="00BA05EC" w:rsidRDefault="00EE71F3" w:rsidP="00EE71F3">
      <w:pPr>
        <w:rPr>
          <w:rFonts w:asciiTheme="majorHAnsi" w:hAnsiTheme="majorHAnsi" w:cs="Arial"/>
          <w:bCs/>
        </w:rPr>
      </w:pPr>
    </w:p>
    <w:p w:rsidR="00EE71F3" w:rsidRPr="00BA05EC" w:rsidRDefault="00EE71F3" w:rsidP="00EE71F3">
      <w:pPr>
        <w:numPr>
          <w:ilvl w:val="0"/>
          <w:numId w:val="40"/>
        </w:numPr>
        <w:rPr>
          <w:rFonts w:asciiTheme="majorHAnsi" w:hAnsiTheme="majorHAnsi" w:cs="Arial"/>
          <w:bCs/>
        </w:rPr>
      </w:pPr>
      <w:proofErr w:type="spellStart"/>
      <w:r w:rsidRPr="00BA05EC">
        <w:rPr>
          <w:rFonts w:asciiTheme="majorHAnsi" w:hAnsiTheme="majorHAnsi" w:cs="Arial"/>
          <w:b/>
          <w:bCs/>
          <w:u w:val="single"/>
          <w:lang w:val="fr-FR"/>
        </w:rPr>
        <w:t>Divizarea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aluatului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se face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manual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sau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pe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linie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functie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necesitati</w:t>
      </w:r>
      <w:proofErr w:type="spellEnd"/>
      <w:r w:rsidRPr="00BA05EC">
        <w:rPr>
          <w:rFonts w:asciiTheme="majorHAnsi" w:hAnsiTheme="majorHAnsi" w:cs="Arial"/>
          <w:bCs/>
          <w:lang w:val="fr-FR"/>
        </w:rPr>
        <w:t>;</w:t>
      </w:r>
    </w:p>
    <w:p w:rsidR="00EE71F3" w:rsidRPr="00BA05EC" w:rsidRDefault="00EE71F3" w:rsidP="00EE71F3">
      <w:pPr>
        <w:rPr>
          <w:rFonts w:asciiTheme="majorHAnsi" w:hAnsiTheme="majorHAnsi" w:cs="Arial"/>
          <w:bCs/>
        </w:rPr>
      </w:pPr>
    </w:p>
    <w:p w:rsidR="00EE71F3" w:rsidRPr="00BA05EC" w:rsidRDefault="00EE71F3" w:rsidP="00EE71F3">
      <w:pPr>
        <w:numPr>
          <w:ilvl w:val="0"/>
          <w:numId w:val="40"/>
        </w:numPr>
        <w:rPr>
          <w:rFonts w:asciiTheme="majorHAnsi" w:hAnsiTheme="majorHAnsi" w:cs="Arial"/>
          <w:bCs/>
        </w:rPr>
      </w:pPr>
      <w:proofErr w:type="spellStart"/>
      <w:r w:rsidRPr="00BA05EC">
        <w:rPr>
          <w:rFonts w:asciiTheme="majorHAnsi" w:hAnsiTheme="majorHAnsi" w:cs="Arial"/>
          <w:b/>
          <w:bCs/>
          <w:u w:val="single"/>
          <w:lang w:val="fr-FR"/>
        </w:rPr>
        <w:t>Modelarea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aluatului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se face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pe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manual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sau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automat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pe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linia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fabricatie</w:t>
      </w:r>
      <w:proofErr w:type="spellEnd"/>
      <w:r w:rsidRPr="00BA05EC">
        <w:rPr>
          <w:rFonts w:asciiTheme="majorHAnsi" w:hAnsiTheme="majorHAnsi" w:cs="Arial"/>
          <w:b/>
          <w:bCs/>
          <w:lang w:val="fr-FR"/>
        </w:rPr>
        <w:t>;</w:t>
      </w:r>
      <w:r w:rsidRPr="00BA05EC">
        <w:rPr>
          <w:rFonts w:asciiTheme="majorHAnsi" w:hAnsiTheme="majorHAnsi" w:cs="Arial"/>
          <w:bCs/>
          <w:lang w:val="fr-FR"/>
        </w:rPr>
        <w:t xml:space="preserve"> </w:t>
      </w:r>
    </w:p>
    <w:p w:rsidR="00EE71F3" w:rsidRPr="00BA05EC" w:rsidRDefault="00EE71F3" w:rsidP="00EE71F3">
      <w:pPr>
        <w:rPr>
          <w:rFonts w:asciiTheme="majorHAnsi" w:hAnsiTheme="majorHAnsi" w:cs="Arial"/>
          <w:bCs/>
        </w:rPr>
      </w:pPr>
    </w:p>
    <w:p w:rsidR="00EE71F3" w:rsidRPr="00BA05EC" w:rsidRDefault="00EE71F3" w:rsidP="00EE71F3">
      <w:pPr>
        <w:numPr>
          <w:ilvl w:val="0"/>
          <w:numId w:val="40"/>
        </w:numPr>
        <w:rPr>
          <w:rFonts w:asciiTheme="majorHAnsi" w:hAnsiTheme="majorHAnsi" w:cs="Arial"/>
          <w:bCs/>
        </w:rPr>
      </w:pPr>
      <w:proofErr w:type="spellStart"/>
      <w:r w:rsidRPr="00BA05EC">
        <w:rPr>
          <w:rFonts w:asciiTheme="majorHAnsi" w:hAnsiTheme="majorHAnsi" w:cs="Arial"/>
          <w:b/>
          <w:bCs/>
          <w:u w:val="single"/>
          <w:lang w:val="fr-FR"/>
        </w:rPr>
        <w:t>Dospirea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se face in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dospitor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sau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pe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masa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lucru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la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temperatura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de 30ºC,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timp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de 20 min;</w:t>
      </w:r>
    </w:p>
    <w:p w:rsidR="00EE71F3" w:rsidRPr="00BA05EC" w:rsidRDefault="00EE71F3" w:rsidP="00EE71F3">
      <w:pPr>
        <w:pStyle w:val="ListParagraph"/>
        <w:rPr>
          <w:rFonts w:asciiTheme="majorHAnsi" w:hAnsiTheme="majorHAnsi" w:cs="Arial"/>
          <w:b/>
          <w:bCs/>
          <w:u w:val="single"/>
          <w:lang w:val="fr-FR"/>
        </w:rPr>
      </w:pPr>
    </w:p>
    <w:p w:rsidR="007E3674" w:rsidRPr="00BA05EC" w:rsidRDefault="00EE71F3" w:rsidP="00EE71F3">
      <w:pPr>
        <w:numPr>
          <w:ilvl w:val="0"/>
          <w:numId w:val="40"/>
        </w:numPr>
        <w:rPr>
          <w:rFonts w:asciiTheme="majorHAnsi" w:hAnsiTheme="majorHAnsi" w:cs="Arial"/>
          <w:bCs/>
        </w:rPr>
      </w:pPr>
      <w:proofErr w:type="spellStart"/>
      <w:r w:rsidRPr="00BA05EC">
        <w:rPr>
          <w:rFonts w:asciiTheme="majorHAnsi" w:hAnsiTheme="majorHAnsi" w:cs="Arial"/>
          <w:b/>
          <w:bCs/>
          <w:u w:val="single"/>
          <w:lang w:val="fr-FR"/>
        </w:rPr>
        <w:t>Coacerea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se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realizeaza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in </w:t>
      </w:r>
      <w:proofErr w:type="spellStart"/>
      <w:r w:rsidRPr="00BA05EC">
        <w:rPr>
          <w:rFonts w:asciiTheme="majorHAnsi" w:hAnsiTheme="majorHAnsi" w:cs="Arial"/>
          <w:bCs/>
          <w:lang w:val="fr-FR"/>
        </w:rPr>
        <w:t>cuptoare</w:t>
      </w:r>
      <w:proofErr w:type="spellEnd"/>
      <w:r w:rsidRPr="00BA05EC">
        <w:rPr>
          <w:rFonts w:asciiTheme="majorHAnsi" w:hAnsiTheme="majorHAnsi" w:cs="Arial"/>
          <w:bCs/>
          <w:lang w:val="fr-FR"/>
        </w:rPr>
        <w:t xml:space="preserve"> de pizza.</w:t>
      </w:r>
      <w:r w:rsidRPr="00BA05EC">
        <w:rPr>
          <w:rFonts w:asciiTheme="majorHAnsi" w:hAnsiTheme="majorHAnsi" w:cs="Arial"/>
          <w:bCs/>
          <w:lang w:val="fr-FR"/>
        </w:rPr>
        <w:tab/>
      </w:r>
    </w:p>
    <w:sectPr w:rsidR="007E3674" w:rsidRPr="00BA05EC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79" w:rsidRDefault="00320379">
      <w:r>
        <w:separator/>
      </w:r>
    </w:p>
  </w:endnote>
  <w:endnote w:type="continuationSeparator" w:id="0">
    <w:p w:rsidR="00320379" w:rsidRDefault="0032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CF" w:rsidRDefault="00D03335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5A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ACF" w:rsidRDefault="00965ACF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CF" w:rsidRDefault="00D03335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5A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5EC">
      <w:rPr>
        <w:rStyle w:val="PageNumber"/>
        <w:noProof/>
      </w:rPr>
      <w:t>1</w:t>
    </w:r>
    <w:r>
      <w:rPr>
        <w:rStyle w:val="PageNumber"/>
      </w:rPr>
      <w:fldChar w:fldCharType="end"/>
    </w:r>
  </w:p>
  <w:p w:rsidR="00965ACF" w:rsidRPr="00C66AC2" w:rsidRDefault="00965ACF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79" w:rsidRDefault="00320379">
      <w:r>
        <w:separator/>
      </w:r>
    </w:p>
  </w:footnote>
  <w:footnote w:type="continuationSeparator" w:id="0">
    <w:p w:rsidR="00320379" w:rsidRDefault="00320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965ACF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965ACF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965ACF" w:rsidRPr="008F78EE" w:rsidRDefault="00965ACF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965ACF" w:rsidRPr="008F78EE" w:rsidRDefault="00965ACF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965ACF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965ACF" w:rsidRPr="008F78EE" w:rsidRDefault="00965ACF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965ACF" w:rsidRPr="008F78EE" w:rsidRDefault="00965ACF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965ACF" w:rsidRDefault="00965ACF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13E10"/>
    <w:multiLevelType w:val="hybridMultilevel"/>
    <w:tmpl w:val="6CBCD664"/>
    <w:lvl w:ilvl="0" w:tplc="655CCF2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5A89E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C2A4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E055F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90043D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D2338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1C20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E18341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148F7B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D0FF2"/>
    <w:multiLevelType w:val="hybridMultilevel"/>
    <w:tmpl w:val="BCCC4D3E"/>
    <w:lvl w:ilvl="0" w:tplc="9EF8F6A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86CDB7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96981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B6F24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070014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CF61E1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96CD9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6C5D1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46FF6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063454"/>
    <w:multiLevelType w:val="hybridMultilevel"/>
    <w:tmpl w:val="666A8B92"/>
    <w:lvl w:ilvl="0" w:tplc="FECA1F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AD7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82F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C1B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CB9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A2C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FE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EFD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877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7B2B23"/>
    <w:multiLevelType w:val="hybridMultilevel"/>
    <w:tmpl w:val="48F2CA36"/>
    <w:lvl w:ilvl="0" w:tplc="1CCE8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8D9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EFF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C56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A3A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0FF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4CF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EF9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612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E5A1CE3"/>
    <w:multiLevelType w:val="hybridMultilevel"/>
    <w:tmpl w:val="D0A4A6CE"/>
    <w:lvl w:ilvl="0" w:tplc="B0AC6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E3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C1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CA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C8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A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E2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23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8">
    <w:nsid w:val="5359375A"/>
    <w:multiLevelType w:val="hybridMultilevel"/>
    <w:tmpl w:val="4D261326"/>
    <w:lvl w:ilvl="0" w:tplc="D51294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832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41A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24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FE2E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0F2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0BD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C89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4D1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0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B6A466A"/>
    <w:multiLevelType w:val="hybridMultilevel"/>
    <w:tmpl w:val="032054A8"/>
    <w:lvl w:ilvl="0" w:tplc="1F5ED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A12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427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CF1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800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2EB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C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6C9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6DD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301EF"/>
    <w:multiLevelType w:val="hybridMultilevel"/>
    <w:tmpl w:val="C60C533E"/>
    <w:lvl w:ilvl="0" w:tplc="DD8E26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6A6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073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286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8DD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432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6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830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449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7">
    <w:nsid w:val="718C5918"/>
    <w:multiLevelType w:val="hybridMultilevel"/>
    <w:tmpl w:val="616849F2"/>
    <w:lvl w:ilvl="0" w:tplc="15F6E5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0F2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030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8F0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4C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E40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4D7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658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C35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9"/>
  </w:num>
  <w:num w:numId="4">
    <w:abstractNumId w:val="1"/>
  </w:num>
  <w:num w:numId="5">
    <w:abstractNumId w:val="16"/>
  </w:num>
  <w:num w:numId="6">
    <w:abstractNumId w:val="31"/>
  </w:num>
  <w:num w:numId="7">
    <w:abstractNumId w:val="3"/>
  </w:num>
  <w:num w:numId="8">
    <w:abstractNumId w:val="0"/>
  </w:num>
  <w:num w:numId="9">
    <w:abstractNumId w:val="38"/>
  </w:num>
  <w:num w:numId="10">
    <w:abstractNumId w:val="30"/>
  </w:num>
  <w:num w:numId="11">
    <w:abstractNumId w:val="2"/>
  </w:num>
  <w:num w:numId="12">
    <w:abstractNumId w:val="8"/>
  </w:num>
  <w:num w:numId="13">
    <w:abstractNumId w:val="33"/>
  </w:num>
  <w:num w:numId="14">
    <w:abstractNumId w:val="17"/>
  </w:num>
  <w:num w:numId="15">
    <w:abstractNumId w:val="9"/>
  </w:num>
  <w:num w:numId="16">
    <w:abstractNumId w:val="14"/>
  </w:num>
  <w:num w:numId="17">
    <w:abstractNumId w:val="13"/>
  </w:num>
  <w:num w:numId="18">
    <w:abstractNumId w:val="12"/>
  </w:num>
  <w:num w:numId="19">
    <w:abstractNumId w:val="26"/>
  </w:num>
  <w:num w:numId="20">
    <w:abstractNumId w:val="11"/>
  </w:num>
  <w:num w:numId="21">
    <w:abstractNumId w:val="22"/>
  </w:num>
  <w:num w:numId="22">
    <w:abstractNumId w:val="5"/>
  </w:num>
  <w:num w:numId="23">
    <w:abstractNumId w:val="19"/>
  </w:num>
  <w:num w:numId="24">
    <w:abstractNumId w:val="39"/>
  </w:num>
  <w:num w:numId="25">
    <w:abstractNumId w:val="15"/>
  </w:num>
  <w:num w:numId="26">
    <w:abstractNumId w:val="7"/>
  </w:num>
  <w:num w:numId="27">
    <w:abstractNumId w:val="6"/>
  </w:num>
  <w:num w:numId="28">
    <w:abstractNumId w:val="25"/>
  </w:num>
  <w:num w:numId="29">
    <w:abstractNumId w:val="34"/>
  </w:num>
  <w:num w:numId="30">
    <w:abstractNumId w:val="23"/>
  </w:num>
  <w:num w:numId="31">
    <w:abstractNumId w:val="4"/>
  </w:num>
  <w:num w:numId="32">
    <w:abstractNumId w:val="18"/>
  </w:num>
  <w:num w:numId="33">
    <w:abstractNumId w:val="10"/>
  </w:num>
  <w:num w:numId="34">
    <w:abstractNumId w:val="35"/>
  </w:num>
  <w:num w:numId="35">
    <w:abstractNumId w:val="28"/>
  </w:num>
  <w:num w:numId="36">
    <w:abstractNumId w:val="37"/>
  </w:num>
  <w:num w:numId="37">
    <w:abstractNumId w:val="21"/>
  </w:num>
  <w:num w:numId="38">
    <w:abstractNumId w:val="20"/>
  </w:num>
  <w:num w:numId="39">
    <w:abstractNumId w:val="3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3EA"/>
    <w:rsid w:val="000263AF"/>
    <w:rsid w:val="00047AAA"/>
    <w:rsid w:val="00066DEF"/>
    <w:rsid w:val="00085468"/>
    <w:rsid w:val="000F1121"/>
    <w:rsid w:val="00101F8D"/>
    <w:rsid w:val="0010369C"/>
    <w:rsid w:val="001238D3"/>
    <w:rsid w:val="00132C68"/>
    <w:rsid w:val="001369B4"/>
    <w:rsid w:val="00136C69"/>
    <w:rsid w:val="0015711D"/>
    <w:rsid w:val="001726F1"/>
    <w:rsid w:val="001A577C"/>
    <w:rsid w:val="001B059E"/>
    <w:rsid w:val="001D33B7"/>
    <w:rsid w:val="001E7909"/>
    <w:rsid w:val="001F4802"/>
    <w:rsid w:val="001F5713"/>
    <w:rsid w:val="001F6385"/>
    <w:rsid w:val="00212E7C"/>
    <w:rsid w:val="002A56B0"/>
    <w:rsid w:val="002B45D3"/>
    <w:rsid w:val="002C1193"/>
    <w:rsid w:val="002D05F7"/>
    <w:rsid w:val="002F05A0"/>
    <w:rsid w:val="002F150B"/>
    <w:rsid w:val="003164E4"/>
    <w:rsid w:val="00320379"/>
    <w:rsid w:val="00330B37"/>
    <w:rsid w:val="00343217"/>
    <w:rsid w:val="00345610"/>
    <w:rsid w:val="003463F7"/>
    <w:rsid w:val="00352DEA"/>
    <w:rsid w:val="00361E98"/>
    <w:rsid w:val="003673C0"/>
    <w:rsid w:val="00392712"/>
    <w:rsid w:val="00395648"/>
    <w:rsid w:val="00395AE3"/>
    <w:rsid w:val="003C411D"/>
    <w:rsid w:val="003E192C"/>
    <w:rsid w:val="003E3DD6"/>
    <w:rsid w:val="00421515"/>
    <w:rsid w:val="00432EA1"/>
    <w:rsid w:val="0043630F"/>
    <w:rsid w:val="00460F7D"/>
    <w:rsid w:val="00486390"/>
    <w:rsid w:val="004A2B8F"/>
    <w:rsid w:val="004B01E0"/>
    <w:rsid w:val="004B50B4"/>
    <w:rsid w:val="004B7A23"/>
    <w:rsid w:val="004D6E2F"/>
    <w:rsid w:val="004F5E39"/>
    <w:rsid w:val="00507EFD"/>
    <w:rsid w:val="00511D8D"/>
    <w:rsid w:val="0052263C"/>
    <w:rsid w:val="00530BE8"/>
    <w:rsid w:val="005351E6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05937"/>
    <w:rsid w:val="00623B56"/>
    <w:rsid w:val="00647A9C"/>
    <w:rsid w:val="00657B3E"/>
    <w:rsid w:val="00661843"/>
    <w:rsid w:val="00662E85"/>
    <w:rsid w:val="006646DA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3422D"/>
    <w:rsid w:val="00746170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5827"/>
    <w:rsid w:val="00827746"/>
    <w:rsid w:val="00827882"/>
    <w:rsid w:val="008309A8"/>
    <w:rsid w:val="0084695E"/>
    <w:rsid w:val="00846D8B"/>
    <w:rsid w:val="008602DF"/>
    <w:rsid w:val="00863232"/>
    <w:rsid w:val="00867BE1"/>
    <w:rsid w:val="008877AE"/>
    <w:rsid w:val="008A7D46"/>
    <w:rsid w:val="008C0292"/>
    <w:rsid w:val="008C0B38"/>
    <w:rsid w:val="008D15FE"/>
    <w:rsid w:val="008F446A"/>
    <w:rsid w:val="008F78EE"/>
    <w:rsid w:val="00907EE1"/>
    <w:rsid w:val="0092041F"/>
    <w:rsid w:val="0094665B"/>
    <w:rsid w:val="00961B58"/>
    <w:rsid w:val="00965ACF"/>
    <w:rsid w:val="009846D8"/>
    <w:rsid w:val="009A2E43"/>
    <w:rsid w:val="009A4568"/>
    <w:rsid w:val="009B0BF2"/>
    <w:rsid w:val="009B791F"/>
    <w:rsid w:val="009E3DC1"/>
    <w:rsid w:val="00A21B21"/>
    <w:rsid w:val="00A66A0F"/>
    <w:rsid w:val="00A82F80"/>
    <w:rsid w:val="00A938FB"/>
    <w:rsid w:val="00A9700C"/>
    <w:rsid w:val="00AB01CE"/>
    <w:rsid w:val="00AB4293"/>
    <w:rsid w:val="00AD412D"/>
    <w:rsid w:val="00AD5855"/>
    <w:rsid w:val="00AD6ACB"/>
    <w:rsid w:val="00AE36D3"/>
    <w:rsid w:val="00B0690E"/>
    <w:rsid w:val="00B2752F"/>
    <w:rsid w:val="00B30DEE"/>
    <w:rsid w:val="00B46234"/>
    <w:rsid w:val="00B7109C"/>
    <w:rsid w:val="00B768EB"/>
    <w:rsid w:val="00B90957"/>
    <w:rsid w:val="00B95DBB"/>
    <w:rsid w:val="00BA05EC"/>
    <w:rsid w:val="00BA4256"/>
    <w:rsid w:val="00BB32C6"/>
    <w:rsid w:val="00BD26B3"/>
    <w:rsid w:val="00BD3EA4"/>
    <w:rsid w:val="00BD528C"/>
    <w:rsid w:val="00C01C3E"/>
    <w:rsid w:val="00C05FD8"/>
    <w:rsid w:val="00C44BBE"/>
    <w:rsid w:val="00C66AC2"/>
    <w:rsid w:val="00C8174E"/>
    <w:rsid w:val="00C93744"/>
    <w:rsid w:val="00CA7783"/>
    <w:rsid w:val="00CD0584"/>
    <w:rsid w:val="00CE2286"/>
    <w:rsid w:val="00CE4AE2"/>
    <w:rsid w:val="00CE729B"/>
    <w:rsid w:val="00CF11C4"/>
    <w:rsid w:val="00D03335"/>
    <w:rsid w:val="00D03672"/>
    <w:rsid w:val="00D1068D"/>
    <w:rsid w:val="00D24FFB"/>
    <w:rsid w:val="00D35707"/>
    <w:rsid w:val="00DE68F7"/>
    <w:rsid w:val="00DF464F"/>
    <w:rsid w:val="00E174C0"/>
    <w:rsid w:val="00E23997"/>
    <w:rsid w:val="00E25E67"/>
    <w:rsid w:val="00E61953"/>
    <w:rsid w:val="00E80D5D"/>
    <w:rsid w:val="00E904C8"/>
    <w:rsid w:val="00EA183F"/>
    <w:rsid w:val="00EA7BF8"/>
    <w:rsid w:val="00EB4C13"/>
    <w:rsid w:val="00EE71F3"/>
    <w:rsid w:val="00F4132C"/>
    <w:rsid w:val="00F52BB4"/>
    <w:rsid w:val="00F60C23"/>
    <w:rsid w:val="00F622F8"/>
    <w:rsid w:val="00F64B3C"/>
    <w:rsid w:val="00F85C8F"/>
    <w:rsid w:val="00FB1DBB"/>
    <w:rsid w:val="00FB2461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CONTABILITATE</cp:lastModifiedBy>
  <cp:revision>5</cp:revision>
  <cp:lastPrinted>2013-11-21T12:45:00Z</cp:lastPrinted>
  <dcterms:created xsi:type="dcterms:W3CDTF">2013-11-21T11:42:00Z</dcterms:created>
  <dcterms:modified xsi:type="dcterms:W3CDTF">2013-11-21T12:47:00Z</dcterms:modified>
</cp:coreProperties>
</file>