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27" w:rsidRDefault="003244C8" w:rsidP="003244C8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62700" cy="838200"/>
            <wp:effectExtent l="0" t="0" r="0" b="0"/>
            <wp:docPr id="2" name="Рисунок 2" descr="C:\Documents and Settings\Ivan Ivanovici\Desktop\a68fb7d23ceefdecf112962346d0e9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van Ivanovici\Desktop\a68fb7d23ceefdecf112962346d0e90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6362700" cy="2505075"/>
            <wp:effectExtent l="0" t="0" r="0" b="9525"/>
            <wp:docPr id="3" name="Рисунок 3" descr="D:\Gurschi\4ervona zirka\ups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urschi\4ervona zirka\ups_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C8" w:rsidRPr="003244C8" w:rsidRDefault="003244C8" w:rsidP="003244C8">
      <w:pPr>
        <w:rPr>
          <w:rFonts w:cstheme="minorHAnsi"/>
          <w:b/>
          <w:sz w:val="36"/>
          <w:lang w:val="en-US"/>
        </w:rPr>
      </w:pPr>
      <w:proofErr w:type="spellStart"/>
      <w:r w:rsidRPr="003244C8">
        <w:rPr>
          <w:rFonts w:cstheme="minorHAnsi"/>
          <w:b/>
          <w:sz w:val="36"/>
          <w:lang w:val="en-US"/>
        </w:rPr>
        <w:t>Semanatorile</w:t>
      </w:r>
      <w:proofErr w:type="spellEnd"/>
      <w:r w:rsidRPr="003244C8">
        <w:rPr>
          <w:rFonts w:cstheme="minorHAnsi"/>
          <w:b/>
          <w:sz w:val="36"/>
          <w:lang w:val="en-US"/>
        </w:rPr>
        <w:t xml:space="preserve"> </w:t>
      </w:r>
      <w:proofErr w:type="spellStart"/>
      <w:r w:rsidRPr="003244C8">
        <w:rPr>
          <w:rFonts w:cstheme="minorHAnsi"/>
          <w:b/>
          <w:sz w:val="36"/>
          <w:lang w:val="en-US"/>
        </w:rPr>
        <w:t>Pneumatice</w:t>
      </w:r>
      <w:proofErr w:type="spellEnd"/>
      <w:r w:rsidRPr="003244C8">
        <w:rPr>
          <w:rFonts w:cstheme="minorHAnsi"/>
          <w:b/>
          <w:sz w:val="36"/>
          <w:lang w:val="en-US"/>
        </w:rPr>
        <w:t xml:space="preserve"> </w:t>
      </w:r>
      <w:proofErr w:type="spellStart"/>
      <w:r w:rsidRPr="003244C8">
        <w:rPr>
          <w:rFonts w:cstheme="minorHAnsi"/>
          <w:b/>
          <w:sz w:val="36"/>
          <w:lang w:val="en-US"/>
        </w:rPr>
        <w:t>Universale</w:t>
      </w:r>
      <w:proofErr w:type="spellEnd"/>
      <w:r w:rsidRPr="003244C8">
        <w:rPr>
          <w:rFonts w:cstheme="minorHAnsi"/>
          <w:b/>
          <w:sz w:val="36"/>
          <w:lang w:val="en-US"/>
        </w:rPr>
        <w:t xml:space="preserve"> de </w:t>
      </w:r>
      <w:proofErr w:type="spellStart"/>
      <w:r w:rsidRPr="003244C8">
        <w:rPr>
          <w:rFonts w:cstheme="minorHAnsi"/>
          <w:b/>
          <w:sz w:val="36"/>
          <w:lang w:val="en-US"/>
        </w:rPr>
        <w:t>Precizie</w:t>
      </w:r>
      <w:proofErr w:type="spellEnd"/>
      <w:r w:rsidRPr="003244C8">
        <w:rPr>
          <w:rFonts w:cstheme="minorHAnsi"/>
          <w:b/>
          <w:sz w:val="36"/>
          <w:lang w:val="en-US"/>
        </w:rPr>
        <w:t xml:space="preserve"> </w:t>
      </w:r>
      <w:proofErr w:type="spellStart"/>
      <w:r w:rsidRPr="003244C8">
        <w:rPr>
          <w:rFonts w:cstheme="minorHAnsi"/>
          <w:b/>
          <w:sz w:val="36"/>
          <w:lang w:val="en-US"/>
        </w:rPr>
        <w:t>Vesta</w:t>
      </w:r>
      <w:proofErr w:type="spellEnd"/>
      <w:r w:rsidRPr="003244C8">
        <w:rPr>
          <w:rFonts w:cstheme="minorHAnsi"/>
          <w:b/>
          <w:sz w:val="36"/>
          <w:lang w:val="en-US"/>
        </w:rPr>
        <w:t xml:space="preserve"> 6 </w:t>
      </w:r>
      <w:proofErr w:type="spellStart"/>
      <w:r w:rsidRPr="003244C8">
        <w:rPr>
          <w:rFonts w:cstheme="minorHAnsi"/>
          <w:b/>
          <w:sz w:val="36"/>
          <w:lang w:val="en-US"/>
        </w:rPr>
        <w:t>si</w:t>
      </w:r>
      <w:proofErr w:type="spellEnd"/>
      <w:r w:rsidRPr="003244C8">
        <w:rPr>
          <w:rFonts w:cstheme="minorHAnsi"/>
          <w:b/>
          <w:sz w:val="36"/>
          <w:lang w:val="en-US"/>
        </w:rPr>
        <w:t xml:space="preserve"> </w:t>
      </w:r>
      <w:proofErr w:type="spellStart"/>
      <w:r w:rsidRPr="003244C8">
        <w:rPr>
          <w:rFonts w:cstheme="minorHAnsi"/>
          <w:b/>
          <w:sz w:val="36"/>
          <w:lang w:val="en-US"/>
        </w:rPr>
        <w:t>Vesta</w:t>
      </w:r>
      <w:proofErr w:type="spellEnd"/>
      <w:r w:rsidRPr="003244C8">
        <w:rPr>
          <w:rFonts w:cstheme="minorHAnsi"/>
          <w:b/>
          <w:sz w:val="36"/>
          <w:lang w:val="en-US"/>
        </w:rPr>
        <w:t xml:space="preserve"> 8</w:t>
      </w:r>
    </w:p>
    <w:p w:rsidR="003244C8" w:rsidRPr="00757789" w:rsidRDefault="00757789" w:rsidP="00757789">
      <w:pPr>
        <w:rPr>
          <w:rFonts w:cstheme="minorHAnsi"/>
          <w:lang w:val="en-US"/>
        </w:rPr>
      </w:pPr>
      <w:r w:rsidRPr="00757789">
        <w:rPr>
          <w:rFonts w:cstheme="minorHAnsi"/>
          <w:lang w:val="en-US"/>
        </w:rPr>
        <w:t xml:space="preserve">   </w:t>
      </w:r>
      <w:proofErr w:type="spellStart"/>
      <w:r w:rsidR="003244C8" w:rsidRPr="00757789">
        <w:rPr>
          <w:rFonts w:cstheme="minorHAnsi"/>
          <w:lang w:val="en-US"/>
        </w:rPr>
        <w:t>Semanatorile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Pneumatice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Vesta</w:t>
      </w:r>
      <w:proofErr w:type="spellEnd"/>
      <w:r w:rsidR="003244C8" w:rsidRPr="00757789">
        <w:rPr>
          <w:rFonts w:cstheme="minorHAnsi"/>
          <w:lang w:val="en-US"/>
        </w:rPr>
        <w:t xml:space="preserve"> 6 </w:t>
      </w:r>
      <w:proofErr w:type="spellStart"/>
      <w:r w:rsidR="003244C8" w:rsidRPr="00757789">
        <w:rPr>
          <w:rFonts w:cstheme="minorHAnsi"/>
          <w:lang w:val="en-US"/>
        </w:rPr>
        <w:t>si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Vesta</w:t>
      </w:r>
      <w:proofErr w:type="spellEnd"/>
      <w:r w:rsidR="003244C8" w:rsidRPr="00757789">
        <w:rPr>
          <w:rFonts w:cstheme="minorHAnsi"/>
          <w:lang w:val="en-US"/>
        </w:rPr>
        <w:t xml:space="preserve"> 8 </w:t>
      </w:r>
      <w:proofErr w:type="spellStart"/>
      <w:r w:rsidR="003244C8" w:rsidRPr="00757789">
        <w:rPr>
          <w:rFonts w:cstheme="minorHAnsi"/>
          <w:lang w:val="en-US"/>
        </w:rPr>
        <w:t>sunt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destinate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pentru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semanatul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culturilor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prasitoare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precum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porumb</w:t>
      </w:r>
      <w:proofErr w:type="spellEnd"/>
      <w:r w:rsidR="003244C8" w:rsidRPr="00757789">
        <w:rPr>
          <w:rFonts w:cstheme="minorHAnsi"/>
          <w:lang w:val="en-US"/>
        </w:rPr>
        <w:t xml:space="preserve">, </w:t>
      </w:r>
      <w:proofErr w:type="spellStart"/>
      <w:r w:rsidR="003244C8" w:rsidRPr="00757789">
        <w:rPr>
          <w:rFonts w:cstheme="minorHAnsi"/>
          <w:lang w:val="en-US"/>
        </w:rPr>
        <w:t>floarea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soarelui</w:t>
      </w:r>
      <w:proofErr w:type="spellEnd"/>
      <w:r w:rsidR="003244C8" w:rsidRPr="00757789">
        <w:rPr>
          <w:rFonts w:cstheme="minorHAnsi"/>
          <w:lang w:val="en-US"/>
        </w:rPr>
        <w:t xml:space="preserve">, </w:t>
      </w:r>
      <w:proofErr w:type="spellStart"/>
      <w:r w:rsidR="003244C8" w:rsidRPr="00757789">
        <w:rPr>
          <w:rFonts w:cstheme="minorHAnsi"/>
          <w:lang w:val="en-US"/>
        </w:rPr>
        <w:t>boboase</w:t>
      </w:r>
      <w:proofErr w:type="spellEnd"/>
      <w:r w:rsidR="003244C8" w:rsidRPr="00757789">
        <w:rPr>
          <w:rFonts w:cstheme="minorHAnsi"/>
          <w:lang w:val="en-US"/>
        </w:rPr>
        <w:t xml:space="preserve">, </w:t>
      </w:r>
      <w:proofErr w:type="spellStart"/>
      <w:r w:rsidR="003244C8" w:rsidRPr="00757789">
        <w:rPr>
          <w:rFonts w:cstheme="minorHAnsi"/>
          <w:lang w:val="en-US"/>
        </w:rPr>
        <w:t>pepeni</w:t>
      </w:r>
      <w:proofErr w:type="spellEnd"/>
      <w:r w:rsidR="003244C8" w:rsidRPr="00757789">
        <w:rPr>
          <w:rFonts w:cstheme="minorHAnsi"/>
          <w:lang w:val="en-US"/>
        </w:rPr>
        <w:t xml:space="preserve"> , etc., cu </w:t>
      </w:r>
      <w:proofErr w:type="spellStart"/>
      <w:r w:rsidR="003244C8" w:rsidRPr="00757789">
        <w:rPr>
          <w:rFonts w:cstheme="minorHAnsi"/>
          <w:lang w:val="en-US"/>
        </w:rPr>
        <w:t>introducerea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simultana</w:t>
      </w:r>
      <w:proofErr w:type="spellEnd"/>
      <w:r w:rsidR="003244C8" w:rsidRPr="00757789">
        <w:rPr>
          <w:rFonts w:cstheme="minorHAnsi"/>
          <w:lang w:val="en-US"/>
        </w:rPr>
        <w:t xml:space="preserve">, </w:t>
      </w:r>
      <w:proofErr w:type="spellStart"/>
      <w:r w:rsidR="003244C8" w:rsidRPr="00757789">
        <w:rPr>
          <w:rFonts w:cstheme="minorHAnsi"/>
          <w:lang w:val="en-US"/>
        </w:rPr>
        <w:t>separata</w:t>
      </w:r>
      <w:proofErr w:type="spellEnd"/>
      <w:r w:rsidR="003244C8" w:rsidRPr="00757789">
        <w:rPr>
          <w:rFonts w:cstheme="minorHAnsi"/>
          <w:lang w:val="en-US"/>
        </w:rPr>
        <w:t xml:space="preserve"> de </w:t>
      </w:r>
      <w:proofErr w:type="spellStart"/>
      <w:r w:rsidR="003244C8" w:rsidRPr="00757789">
        <w:rPr>
          <w:rFonts w:cstheme="minorHAnsi"/>
          <w:lang w:val="en-US"/>
        </w:rPr>
        <w:t>seminte</w:t>
      </w:r>
      <w:proofErr w:type="spellEnd"/>
      <w:r w:rsidR="003244C8" w:rsidRPr="00757789">
        <w:rPr>
          <w:rFonts w:cstheme="minorHAnsi"/>
          <w:lang w:val="en-US"/>
        </w:rPr>
        <w:t xml:space="preserve">, a </w:t>
      </w:r>
      <w:proofErr w:type="spellStart"/>
      <w:r w:rsidR="003244C8" w:rsidRPr="00757789">
        <w:rPr>
          <w:rFonts w:cstheme="minorHAnsi"/>
          <w:lang w:val="en-US"/>
        </w:rPr>
        <w:t>ingrasemintelor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minerale</w:t>
      </w:r>
      <w:proofErr w:type="spellEnd"/>
      <w:r w:rsidR="003244C8" w:rsidRPr="00757789">
        <w:rPr>
          <w:rFonts w:cstheme="minorHAnsi"/>
          <w:lang w:val="en-US"/>
        </w:rPr>
        <w:t xml:space="preserve">, </w:t>
      </w:r>
      <w:proofErr w:type="spellStart"/>
      <w:r w:rsidR="003244C8" w:rsidRPr="00757789">
        <w:rPr>
          <w:rFonts w:cstheme="minorHAnsi"/>
          <w:lang w:val="en-US"/>
        </w:rPr>
        <w:t>precum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si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compactarea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solului</w:t>
      </w:r>
      <w:proofErr w:type="spellEnd"/>
      <w:r w:rsidR="003244C8" w:rsidRPr="00757789">
        <w:rPr>
          <w:rFonts w:cstheme="minorHAnsi"/>
          <w:lang w:val="en-US"/>
        </w:rPr>
        <w:t xml:space="preserve"> </w:t>
      </w:r>
      <w:proofErr w:type="spellStart"/>
      <w:r w:rsidR="003244C8" w:rsidRPr="00757789">
        <w:rPr>
          <w:rFonts w:cstheme="minorHAnsi"/>
          <w:lang w:val="en-US"/>
        </w:rPr>
        <w:t>pe</w:t>
      </w:r>
      <w:proofErr w:type="spellEnd"/>
      <w:r w:rsidR="003244C8" w:rsidRPr="00757789">
        <w:rPr>
          <w:rFonts w:cstheme="minorHAnsi"/>
          <w:lang w:val="en-US"/>
        </w:rPr>
        <w:t xml:space="preserve"> rand.</w:t>
      </w:r>
    </w:p>
    <w:p w:rsidR="003244C8" w:rsidRPr="00757789" w:rsidRDefault="003244C8" w:rsidP="003244C8">
      <w:pPr>
        <w:ind w:firstLine="142"/>
        <w:rPr>
          <w:rFonts w:cstheme="minorHAnsi"/>
          <w:lang w:val="en-US"/>
        </w:rPr>
      </w:pPr>
      <w:proofErr w:type="spellStart"/>
      <w:r w:rsidRPr="00757789">
        <w:rPr>
          <w:rFonts w:cstheme="minorHAnsi"/>
          <w:lang w:val="en-US"/>
        </w:rPr>
        <w:t>Semanatorile</w:t>
      </w:r>
      <w:proofErr w:type="spellEnd"/>
      <w:r w:rsidRPr="00757789">
        <w:rPr>
          <w:rFonts w:cstheme="minorHAnsi"/>
          <w:lang w:val="en-US"/>
        </w:rPr>
        <w:t xml:space="preserve"> de </w:t>
      </w:r>
      <w:proofErr w:type="spellStart"/>
      <w:r w:rsidRPr="00757789">
        <w:rPr>
          <w:rFonts w:cstheme="minorHAnsi"/>
          <w:lang w:val="en-US"/>
        </w:rPr>
        <w:t>precizie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realizeaza</w:t>
      </w:r>
      <w:proofErr w:type="spellEnd"/>
      <w:r w:rsidRPr="00757789">
        <w:rPr>
          <w:rFonts w:cstheme="minorHAnsi"/>
          <w:lang w:val="en-US"/>
        </w:rPr>
        <w:t xml:space="preserve"> o </w:t>
      </w:r>
      <w:proofErr w:type="spellStart"/>
      <w:r w:rsidRPr="00757789">
        <w:rPr>
          <w:rFonts w:cstheme="minorHAnsi"/>
          <w:lang w:val="en-US"/>
        </w:rPr>
        <w:t>semanare</w:t>
      </w:r>
      <w:proofErr w:type="spellEnd"/>
      <w:r w:rsidRPr="00757789">
        <w:rPr>
          <w:rFonts w:cstheme="minorHAnsi"/>
          <w:lang w:val="en-US"/>
        </w:rPr>
        <w:t xml:space="preserve"> la o </w:t>
      </w:r>
      <w:proofErr w:type="spellStart"/>
      <w:r w:rsidRPr="00757789">
        <w:rPr>
          <w:rFonts w:cstheme="minorHAnsi"/>
          <w:lang w:val="en-US"/>
        </w:rPr>
        <w:t>adancime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constanta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si</w:t>
      </w:r>
      <w:proofErr w:type="spellEnd"/>
      <w:r w:rsidRPr="00757789">
        <w:rPr>
          <w:rFonts w:cstheme="minorHAnsi"/>
          <w:lang w:val="en-US"/>
        </w:rPr>
        <w:t xml:space="preserve"> exclude </w:t>
      </w:r>
      <w:proofErr w:type="spellStart"/>
      <w:r w:rsidRPr="00757789">
        <w:rPr>
          <w:rFonts w:cstheme="minorHAnsi"/>
          <w:lang w:val="en-US"/>
        </w:rPr>
        <w:t>interventia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mecanizatorului</w:t>
      </w:r>
      <w:proofErr w:type="spellEnd"/>
      <w:r w:rsidRPr="00757789">
        <w:rPr>
          <w:rFonts w:cstheme="minorHAnsi"/>
          <w:lang w:val="en-US"/>
        </w:rPr>
        <w:t xml:space="preserve"> in </w:t>
      </w:r>
      <w:proofErr w:type="spellStart"/>
      <w:proofErr w:type="gramStart"/>
      <w:r w:rsidRPr="00757789">
        <w:rPr>
          <w:rFonts w:cstheme="minorHAnsi"/>
          <w:lang w:val="en-US"/>
        </w:rPr>
        <w:t>reglajul</w:t>
      </w:r>
      <w:proofErr w:type="spellEnd"/>
      <w:r w:rsidRPr="00757789">
        <w:rPr>
          <w:rFonts w:cstheme="minorHAnsi"/>
          <w:lang w:val="en-US"/>
        </w:rPr>
        <w:t xml:space="preserve">  </w:t>
      </w:r>
      <w:proofErr w:type="spellStart"/>
      <w:r w:rsidRPr="00757789">
        <w:rPr>
          <w:rFonts w:cstheme="minorHAnsi"/>
          <w:lang w:val="en-US"/>
        </w:rPr>
        <w:t>distantei</w:t>
      </w:r>
      <w:proofErr w:type="spellEnd"/>
      <w:proofErr w:type="gram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intre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plante</w:t>
      </w:r>
      <w:proofErr w:type="spellEnd"/>
      <w:r w:rsidRPr="00757789">
        <w:rPr>
          <w:rFonts w:cstheme="minorHAnsi"/>
          <w:lang w:val="en-US"/>
        </w:rPr>
        <w:t>.</w:t>
      </w:r>
    </w:p>
    <w:p w:rsidR="003244C8" w:rsidRPr="00757789" w:rsidRDefault="003244C8" w:rsidP="003244C8">
      <w:pPr>
        <w:ind w:firstLine="142"/>
        <w:rPr>
          <w:rFonts w:cstheme="minorHAnsi"/>
          <w:lang w:val="en-US"/>
        </w:rPr>
      </w:pPr>
      <w:proofErr w:type="spellStart"/>
      <w:proofErr w:type="gramStart"/>
      <w:r w:rsidRPr="00757789">
        <w:rPr>
          <w:rFonts w:cstheme="minorHAnsi"/>
          <w:lang w:val="en-US"/>
        </w:rPr>
        <w:t>Distribuitorul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semanatorilor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pneumatice</w:t>
      </w:r>
      <w:proofErr w:type="spellEnd"/>
      <w:r w:rsidRPr="00757789">
        <w:rPr>
          <w:rFonts w:cstheme="minorHAnsi"/>
          <w:lang w:val="en-US"/>
        </w:rPr>
        <w:t xml:space="preserve"> de </w:t>
      </w:r>
      <w:proofErr w:type="spellStart"/>
      <w:r w:rsidRPr="00757789">
        <w:rPr>
          <w:rFonts w:cstheme="minorHAnsi"/>
          <w:lang w:val="en-US"/>
        </w:rPr>
        <w:t>precizie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micsoreaza</w:t>
      </w:r>
      <w:proofErr w:type="spellEnd"/>
      <w:r w:rsidRPr="00757789">
        <w:rPr>
          <w:rFonts w:cstheme="minorHAnsi"/>
          <w:lang w:val="en-US"/>
        </w:rPr>
        <w:t xml:space="preserve"> de 10 </w:t>
      </w:r>
      <w:proofErr w:type="spellStart"/>
      <w:r w:rsidRPr="00757789">
        <w:rPr>
          <w:rFonts w:cstheme="minorHAnsi"/>
          <w:lang w:val="en-US"/>
        </w:rPr>
        <w:t>ori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procentul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strivirii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semintelor</w:t>
      </w:r>
      <w:proofErr w:type="spellEnd"/>
      <w:r w:rsidRPr="00757789">
        <w:rPr>
          <w:rFonts w:cstheme="minorHAnsi"/>
          <w:lang w:val="en-US"/>
        </w:rPr>
        <w:t xml:space="preserve"> in </w:t>
      </w:r>
      <w:proofErr w:type="spellStart"/>
      <w:r w:rsidRPr="00757789">
        <w:rPr>
          <w:rFonts w:cstheme="minorHAnsi"/>
          <w:lang w:val="en-US"/>
        </w:rPr>
        <w:t>comparatie</w:t>
      </w:r>
      <w:proofErr w:type="spellEnd"/>
      <w:r w:rsidRPr="00757789">
        <w:rPr>
          <w:rFonts w:cstheme="minorHAnsi"/>
          <w:lang w:val="en-US"/>
        </w:rPr>
        <w:t xml:space="preserve"> cu </w:t>
      </w:r>
      <w:proofErr w:type="spellStart"/>
      <w:r w:rsidRPr="00757789">
        <w:rPr>
          <w:rFonts w:cstheme="minorHAnsi"/>
          <w:lang w:val="en-US"/>
        </w:rPr>
        <w:t>semanatorile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mecanice</w:t>
      </w:r>
      <w:proofErr w:type="spellEnd"/>
      <w:r w:rsidRPr="00757789">
        <w:rPr>
          <w:rFonts w:cstheme="minorHAnsi"/>
          <w:lang w:val="en-US"/>
        </w:rPr>
        <w:t>.</w:t>
      </w:r>
      <w:proofErr w:type="gramEnd"/>
    </w:p>
    <w:p w:rsidR="003244C8" w:rsidRPr="00757789" w:rsidRDefault="003244C8" w:rsidP="003244C8">
      <w:pPr>
        <w:ind w:firstLine="142"/>
        <w:rPr>
          <w:rFonts w:cstheme="minorHAnsi"/>
          <w:lang w:val="en-US"/>
        </w:rPr>
      </w:pPr>
      <w:proofErr w:type="spellStart"/>
      <w:proofErr w:type="gramStart"/>
      <w:r w:rsidRPr="00757789">
        <w:rPr>
          <w:rFonts w:cstheme="minorHAnsi"/>
          <w:lang w:val="en-US"/>
        </w:rPr>
        <w:t>Axele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distribuitorului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sunt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montate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pe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rulmenti</w:t>
      </w:r>
      <w:proofErr w:type="spellEnd"/>
      <w:r w:rsidRPr="00757789">
        <w:rPr>
          <w:rFonts w:cstheme="minorHAnsi"/>
          <w:lang w:val="en-US"/>
        </w:rPr>
        <w:t>.</w:t>
      </w:r>
      <w:proofErr w:type="gramEnd"/>
    </w:p>
    <w:p w:rsidR="003244C8" w:rsidRPr="00757789" w:rsidRDefault="003244C8" w:rsidP="003244C8">
      <w:pPr>
        <w:ind w:firstLine="142"/>
        <w:rPr>
          <w:rFonts w:cstheme="minorHAnsi"/>
          <w:lang w:val="en-US"/>
        </w:rPr>
      </w:pPr>
      <w:proofErr w:type="spellStart"/>
      <w:proofErr w:type="gramStart"/>
      <w:r w:rsidRPr="00757789">
        <w:rPr>
          <w:rFonts w:cstheme="minorHAnsi"/>
          <w:lang w:val="en-US"/>
        </w:rPr>
        <w:t>Sectiile</w:t>
      </w:r>
      <w:proofErr w:type="spellEnd"/>
      <w:r w:rsidRPr="00757789">
        <w:rPr>
          <w:rFonts w:cstheme="minorHAnsi"/>
          <w:lang w:val="en-US"/>
        </w:rPr>
        <w:t xml:space="preserve"> de </w:t>
      </w:r>
      <w:proofErr w:type="spellStart"/>
      <w:r w:rsidRPr="00757789">
        <w:rPr>
          <w:rFonts w:cstheme="minorHAnsi"/>
          <w:lang w:val="en-US"/>
        </w:rPr>
        <w:t>insamintare</w:t>
      </w:r>
      <w:proofErr w:type="spellEnd"/>
      <w:r w:rsidRPr="00757789">
        <w:rPr>
          <w:rFonts w:cstheme="minorHAnsi"/>
          <w:lang w:val="en-US"/>
        </w:rPr>
        <w:t xml:space="preserve">, cat </w:t>
      </w:r>
      <w:proofErr w:type="spellStart"/>
      <w:r w:rsidRPr="00757789">
        <w:rPr>
          <w:rFonts w:cstheme="minorHAnsi"/>
          <w:lang w:val="en-US"/>
        </w:rPr>
        <w:t>si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cadrul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semanatorii</w:t>
      </w:r>
      <w:proofErr w:type="spellEnd"/>
      <w:r w:rsidRPr="00757789">
        <w:rPr>
          <w:rFonts w:cstheme="minorHAnsi"/>
          <w:lang w:val="en-US"/>
        </w:rPr>
        <w:t xml:space="preserve">, </w:t>
      </w:r>
      <w:proofErr w:type="spellStart"/>
      <w:r w:rsidRPr="00757789">
        <w:rPr>
          <w:rFonts w:cstheme="minorHAnsi"/>
          <w:lang w:val="en-US"/>
        </w:rPr>
        <w:t>realizeaza</w:t>
      </w:r>
      <w:proofErr w:type="spellEnd"/>
      <w:r w:rsidRPr="00757789">
        <w:rPr>
          <w:rFonts w:cstheme="minorHAnsi"/>
          <w:lang w:val="en-US"/>
        </w:rPr>
        <w:t xml:space="preserve"> o </w:t>
      </w:r>
      <w:proofErr w:type="spellStart"/>
      <w:r w:rsidRPr="00757789">
        <w:rPr>
          <w:rFonts w:cstheme="minorHAnsi"/>
          <w:lang w:val="en-US"/>
        </w:rPr>
        <w:t>copiere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sincrona</w:t>
      </w:r>
      <w:proofErr w:type="spellEnd"/>
      <w:r w:rsidRPr="00757789">
        <w:rPr>
          <w:rFonts w:cstheme="minorHAnsi"/>
          <w:lang w:val="en-US"/>
        </w:rPr>
        <w:t xml:space="preserve"> a </w:t>
      </w:r>
      <w:proofErr w:type="spellStart"/>
      <w:r w:rsidRPr="00757789">
        <w:rPr>
          <w:rFonts w:cstheme="minorHAnsi"/>
          <w:lang w:val="en-US"/>
        </w:rPr>
        <w:t>reliefului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datorita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pozitionarii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acestora</w:t>
      </w:r>
      <w:proofErr w:type="spellEnd"/>
      <w:r w:rsidRPr="00757789">
        <w:rPr>
          <w:rFonts w:cstheme="minorHAnsi"/>
          <w:lang w:val="en-US"/>
        </w:rPr>
        <w:t xml:space="preserve"> in </w:t>
      </w:r>
      <w:proofErr w:type="spellStart"/>
      <w:r w:rsidRPr="00757789">
        <w:rPr>
          <w:rFonts w:cstheme="minorHAnsi"/>
          <w:lang w:val="en-US"/>
        </w:rPr>
        <w:t>acelas</w:t>
      </w:r>
      <w:proofErr w:type="spellEnd"/>
      <w:r w:rsidRPr="00757789">
        <w:rPr>
          <w:rFonts w:cstheme="minorHAnsi"/>
          <w:lang w:val="en-US"/>
        </w:rPr>
        <w:t xml:space="preserve"> rand cu </w:t>
      </w:r>
      <w:proofErr w:type="spellStart"/>
      <w:r w:rsidRPr="00757789">
        <w:rPr>
          <w:rFonts w:cstheme="minorHAnsi"/>
          <w:lang w:val="en-US"/>
        </w:rPr>
        <w:t>rotile</w:t>
      </w:r>
      <w:proofErr w:type="spellEnd"/>
      <w:r w:rsidRPr="00757789">
        <w:rPr>
          <w:rFonts w:cstheme="minorHAnsi"/>
          <w:lang w:val="en-US"/>
        </w:rPr>
        <w:t xml:space="preserve"> de </w:t>
      </w:r>
      <w:proofErr w:type="spellStart"/>
      <w:r w:rsidRPr="00757789">
        <w:rPr>
          <w:rFonts w:cstheme="minorHAnsi"/>
          <w:lang w:val="en-US"/>
        </w:rPr>
        <w:t>sprijin</w:t>
      </w:r>
      <w:proofErr w:type="spellEnd"/>
      <w:r w:rsidRPr="00757789">
        <w:rPr>
          <w:rFonts w:cstheme="minorHAnsi"/>
          <w:lang w:val="en-US"/>
        </w:rPr>
        <w:t>.</w:t>
      </w:r>
      <w:proofErr w:type="gramEnd"/>
    </w:p>
    <w:p w:rsidR="003244C8" w:rsidRPr="00757789" w:rsidRDefault="003244C8" w:rsidP="003244C8">
      <w:pPr>
        <w:ind w:firstLine="142"/>
        <w:rPr>
          <w:rFonts w:cstheme="minorHAnsi"/>
          <w:lang w:val="en-US"/>
        </w:rPr>
      </w:pPr>
      <w:proofErr w:type="spellStart"/>
      <w:r w:rsidRPr="00757789">
        <w:rPr>
          <w:rFonts w:cstheme="minorHAnsi"/>
          <w:lang w:val="en-US"/>
        </w:rPr>
        <w:t>Semanatorile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sunt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complectate</w:t>
      </w:r>
      <w:proofErr w:type="spellEnd"/>
      <w:r w:rsidRPr="00757789">
        <w:rPr>
          <w:rFonts w:cstheme="minorHAnsi"/>
          <w:lang w:val="en-US"/>
        </w:rPr>
        <w:t xml:space="preserve"> cu </w:t>
      </w:r>
      <w:proofErr w:type="gramStart"/>
      <w:r w:rsidRPr="00757789">
        <w:rPr>
          <w:rFonts w:cstheme="minorHAnsi"/>
          <w:lang w:val="en-US"/>
        </w:rPr>
        <w:t>un</w:t>
      </w:r>
      <w:proofErr w:type="gram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marcator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hidraulic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rezistent</w:t>
      </w:r>
      <w:proofErr w:type="spellEnd"/>
      <w:r w:rsidRPr="00757789">
        <w:rPr>
          <w:rFonts w:cstheme="minorHAnsi"/>
          <w:lang w:val="en-US"/>
        </w:rPr>
        <w:t xml:space="preserve">, cu disc de </w:t>
      </w:r>
      <w:proofErr w:type="spellStart"/>
      <w:r w:rsidRPr="00757789">
        <w:rPr>
          <w:rFonts w:cstheme="minorHAnsi"/>
          <w:lang w:val="en-US"/>
        </w:rPr>
        <w:t>raza</w:t>
      </w:r>
      <w:proofErr w:type="spellEnd"/>
      <w:r w:rsidRPr="00757789">
        <w:rPr>
          <w:rFonts w:cstheme="minorHAnsi"/>
          <w:lang w:val="en-US"/>
        </w:rPr>
        <w:t xml:space="preserve"> mare </w:t>
      </w:r>
      <w:proofErr w:type="spellStart"/>
      <w:r w:rsidRPr="00757789">
        <w:rPr>
          <w:rFonts w:cstheme="minorHAnsi"/>
          <w:lang w:val="en-US"/>
        </w:rPr>
        <w:t>ce</w:t>
      </w:r>
      <w:proofErr w:type="spellEnd"/>
      <w:r w:rsidRPr="00757789">
        <w:rPr>
          <w:rFonts w:cstheme="minorHAnsi"/>
          <w:lang w:val="en-US"/>
        </w:rPr>
        <w:t xml:space="preserve"> are </w:t>
      </w:r>
      <w:proofErr w:type="spellStart"/>
      <w:r w:rsidRPr="00757789">
        <w:rPr>
          <w:rFonts w:cstheme="minorHAnsi"/>
          <w:lang w:val="en-US"/>
        </w:rPr>
        <w:t>posibilitatea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modificarii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unghiului</w:t>
      </w:r>
      <w:proofErr w:type="spellEnd"/>
      <w:r w:rsidRPr="00757789">
        <w:rPr>
          <w:rFonts w:cstheme="minorHAnsi"/>
          <w:lang w:val="en-US"/>
        </w:rPr>
        <w:t xml:space="preserve"> de </w:t>
      </w:r>
      <w:proofErr w:type="spellStart"/>
      <w:r w:rsidRPr="00757789">
        <w:rPr>
          <w:rFonts w:cstheme="minorHAnsi"/>
          <w:lang w:val="en-US"/>
        </w:rPr>
        <w:t>atac</w:t>
      </w:r>
      <w:proofErr w:type="spellEnd"/>
      <w:r w:rsidRPr="00757789">
        <w:rPr>
          <w:rFonts w:cstheme="minorHAnsi"/>
          <w:lang w:val="en-US"/>
        </w:rPr>
        <w:t xml:space="preserve">, </w:t>
      </w:r>
      <w:proofErr w:type="spellStart"/>
      <w:r w:rsidRPr="00757789">
        <w:rPr>
          <w:rFonts w:cstheme="minorHAnsi"/>
          <w:lang w:val="en-US"/>
        </w:rPr>
        <w:t>pentru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obtinerea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unui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semn</w:t>
      </w:r>
      <w:proofErr w:type="spellEnd"/>
      <w:r w:rsidRPr="00757789">
        <w:rPr>
          <w:rFonts w:cstheme="minorHAnsi"/>
          <w:lang w:val="en-US"/>
        </w:rPr>
        <w:t xml:space="preserve"> cat </w:t>
      </w:r>
      <w:proofErr w:type="spellStart"/>
      <w:r w:rsidRPr="00757789">
        <w:rPr>
          <w:rFonts w:cstheme="minorHAnsi"/>
          <w:lang w:val="en-US"/>
        </w:rPr>
        <w:t>mai</w:t>
      </w:r>
      <w:proofErr w:type="spellEnd"/>
      <w:r w:rsidRPr="00757789">
        <w:rPr>
          <w:rFonts w:cstheme="minorHAnsi"/>
          <w:lang w:val="en-US"/>
        </w:rPr>
        <w:t xml:space="preserve"> bun.</w:t>
      </w:r>
    </w:p>
    <w:p w:rsidR="003244C8" w:rsidRPr="00757789" w:rsidRDefault="003244C8" w:rsidP="003244C8">
      <w:pPr>
        <w:ind w:firstLine="142"/>
        <w:rPr>
          <w:rFonts w:cstheme="minorHAnsi"/>
          <w:lang w:val="en-US"/>
        </w:rPr>
      </w:pPr>
      <w:proofErr w:type="spellStart"/>
      <w:r w:rsidRPr="00757789">
        <w:rPr>
          <w:rFonts w:cstheme="minorHAnsi"/>
          <w:lang w:val="en-US"/>
        </w:rPr>
        <w:t>Complectatia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semanatorii</w:t>
      </w:r>
      <w:proofErr w:type="spellEnd"/>
      <w:r w:rsidRPr="00757789">
        <w:rPr>
          <w:rFonts w:cstheme="minorHAnsi"/>
          <w:lang w:val="en-US"/>
        </w:rPr>
        <w:t xml:space="preserve"> cu </w:t>
      </w:r>
      <w:proofErr w:type="spellStart"/>
      <w:r w:rsidRPr="00757789">
        <w:rPr>
          <w:rFonts w:cstheme="minorHAnsi"/>
          <w:lang w:val="en-US"/>
        </w:rPr>
        <w:t>dispozitivul</w:t>
      </w:r>
      <w:proofErr w:type="spellEnd"/>
      <w:r w:rsidRPr="00757789">
        <w:rPr>
          <w:rFonts w:cstheme="minorHAnsi"/>
          <w:lang w:val="en-US"/>
        </w:rPr>
        <w:t xml:space="preserve"> de </w:t>
      </w:r>
      <w:proofErr w:type="spellStart"/>
      <w:r w:rsidRPr="00757789">
        <w:rPr>
          <w:rFonts w:cstheme="minorHAnsi"/>
          <w:lang w:val="en-US"/>
        </w:rPr>
        <w:t>remorcare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permite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transportarea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acesteia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pe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drumurile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nationale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fara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gramStart"/>
      <w:r w:rsidRPr="00757789">
        <w:rPr>
          <w:rFonts w:cstheme="minorHAnsi"/>
          <w:lang w:val="en-US"/>
        </w:rPr>
        <w:t>a</w:t>
      </w:r>
      <w:proofErr w:type="gram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apela</w:t>
      </w:r>
      <w:proofErr w:type="spellEnd"/>
      <w:r w:rsidRPr="00757789">
        <w:rPr>
          <w:rFonts w:cstheme="minorHAnsi"/>
          <w:lang w:val="en-US"/>
        </w:rPr>
        <w:t xml:space="preserve"> la </w:t>
      </w:r>
      <w:proofErr w:type="spellStart"/>
      <w:r w:rsidRPr="00757789">
        <w:rPr>
          <w:rFonts w:cstheme="minorHAnsi"/>
          <w:lang w:val="en-US"/>
        </w:rPr>
        <w:t>alta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unitate</w:t>
      </w:r>
      <w:proofErr w:type="spellEnd"/>
      <w:r w:rsidRPr="00757789">
        <w:rPr>
          <w:rFonts w:cstheme="minorHAnsi"/>
          <w:lang w:val="en-US"/>
        </w:rPr>
        <w:t xml:space="preserve"> de transport.</w:t>
      </w:r>
    </w:p>
    <w:p w:rsidR="003244C8" w:rsidRPr="00757789" w:rsidRDefault="003244C8" w:rsidP="003244C8">
      <w:pPr>
        <w:ind w:firstLine="142"/>
        <w:rPr>
          <w:rStyle w:val="apple-style-span"/>
          <w:rFonts w:cstheme="minorHAnsi"/>
          <w:color w:val="000000"/>
          <w:lang w:val="en-US"/>
        </w:rPr>
      </w:pPr>
      <w:proofErr w:type="spellStart"/>
      <w:r w:rsidRPr="00757789">
        <w:rPr>
          <w:rStyle w:val="hps"/>
          <w:rFonts w:cstheme="minorHAnsi"/>
          <w:color w:val="000000"/>
          <w:lang w:val="en-US"/>
        </w:rPr>
        <w:t>Cuplajul</w:t>
      </w:r>
      <w:proofErr w:type="spellEnd"/>
      <w:r w:rsidRPr="00757789">
        <w:rPr>
          <w:rStyle w:val="apple-converted-space"/>
          <w:rFonts w:cstheme="minorHAnsi"/>
          <w:color w:val="000000"/>
          <w:lang w:val="en-US"/>
        </w:rPr>
        <w:t> </w:t>
      </w:r>
      <w:r w:rsidRPr="00757789">
        <w:rPr>
          <w:rStyle w:val="hps"/>
          <w:rFonts w:cstheme="minorHAnsi"/>
          <w:color w:val="000000"/>
          <w:lang w:val="en-US"/>
        </w:rPr>
        <w:t>semi</w:t>
      </w:r>
      <w:r w:rsidRPr="00757789">
        <w:rPr>
          <w:rStyle w:val="atn"/>
          <w:rFonts w:cstheme="minorHAnsi"/>
          <w:color w:val="000000"/>
          <w:lang w:val="en-US"/>
        </w:rPr>
        <w:t>-</w:t>
      </w:r>
      <w:r w:rsidRPr="00757789">
        <w:rPr>
          <w:rStyle w:val="apple-style-span"/>
          <w:rFonts w:cstheme="minorHAnsi"/>
          <w:color w:val="000000"/>
          <w:lang w:val="en-US"/>
        </w:rPr>
        <w:t>automat</w:t>
      </w:r>
      <w:r w:rsidRPr="00757789">
        <w:rPr>
          <w:rStyle w:val="apple-converted-space"/>
          <w:rFonts w:cstheme="minorHAnsi"/>
          <w:color w:val="000000"/>
          <w:lang w:val="en-US"/>
        </w:rPr>
        <w:t> </w:t>
      </w:r>
      <w:proofErr w:type="spellStart"/>
      <w:r w:rsidRPr="00757789">
        <w:rPr>
          <w:rStyle w:val="hps"/>
          <w:rFonts w:cstheme="minorHAnsi"/>
          <w:color w:val="000000"/>
          <w:lang w:val="en-US"/>
        </w:rPr>
        <w:t>oferă</w:t>
      </w:r>
      <w:proofErr w:type="spellEnd"/>
      <w:r w:rsidRPr="00757789">
        <w:rPr>
          <w:rStyle w:val="apple-converted-space"/>
          <w:rFonts w:cstheme="minorHAnsi"/>
          <w:color w:val="000000"/>
          <w:lang w:val="en-US"/>
        </w:rPr>
        <w:t xml:space="preserve"> o </w:t>
      </w:r>
      <w:proofErr w:type="spellStart"/>
      <w:r w:rsidRPr="00757789">
        <w:rPr>
          <w:rStyle w:val="hps"/>
          <w:rFonts w:cstheme="minorHAnsi"/>
          <w:color w:val="000000"/>
          <w:lang w:val="en-US"/>
        </w:rPr>
        <w:t>conexiune</w:t>
      </w:r>
      <w:proofErr w:type="spellEnd"/>
      <w:r w:rsidRPr="00757789">
        <w:rPr>
          <w:rStyle w:val="apple-converted-space"/>
          <w:rFonts w:cstheme="minorHAnsi"/>
          <w:color w:val="000000"/>
          <w:lang w:val="en-US"/>
        </w:rPr>
        <w:t> </w:t>
      </w:r>
      <w:proofErr w:type="spellStart"/>
      <w:r w:rsidRPr="00757789">
        <w:rPr>
          <w:rStyle w:val="hps"/>
          <w:rFonts w:cstheme="minorHAnsi"/>
          <w:color w:val="000000"/>
          <w:lang w:val="en-US"/>
        </w:rPr>
        <w:t>rapida</w:t>
      </w:r>
      <w:proofErr w:type="spellEnd"/>
      <w:r w:rsidRPr="00757789">
        <w:rPr>
          <w:rStyle w:val="hps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hps"/>
          <w:rFonts w:cstheme="minorHAnsi"/>
          <w:color w:val="000000"/>
          <w:lang w:val="en-US"/>
        </w:rPr>
        <w:t>si</w:t>
      </w:r>
      <w:proofErr w:type="spellEnd"/>
      <w:r w:rsidRPr="00757789">
        <w:rPr>
          <w:rStyle w:val="hps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hps"/>
          <w:rFonts w:cstheme="minorHAnsi"/>
          <w:color w:val="000000"/>
          <w:lang w:val="en-US"/>
        </w:rPr>
        <w:t>sigura</w:t>
      </w:r>
      <w:proofErr w:type="spellEnd"/>
      <w:r w:rsidRPr="00757789">
        <w:rPr>
          <w:rStyle w:val="hps"/>
          <w:rFonts w:cstheme="minorHAnsi"/>
          <w:color w:val="000000"/>
          <w:lang w:val="en-US"/>
        </w:rPr>
        <w:t xml:space="preserve"> </w:t>
      </w:r>
      <w:r w:rsidRPr="00757789">
        <w:rPr>
          <w:rStyle w:val="apple-style-span"/>
          <w:rFonts w:cstheme="minorHAnsi"/>
          <w:color w:val="000000"/>
          <w:lang w:val="en-US"/>
        </w:rPr>
        <w:t>cu</w:t>
      </w:r>
      <w:r w:rsidRPr="00757789">
        <w:rPr>
          <w:rStyle w:val="hps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hps"/>
          <w:rFonts w:cstheme="minorHAnsi"/>
          <w:color w:val="000000"/>
          <w:lang w:val="en-US"/>
        </w:rPr>
        <w:t>dispozitivul</w:t>
      </w:r>
      <w:proofErr w:type="spellEnd"/>
      <w:r w:rsidRPr="00757789">
        <w:rPr>
          <w:rStyle w:val="hps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hps"/>
          <w:rFonts w:cstheme="minorHAnsi"/>
          <w:color w:val="000000"/>
          <w:lang w:val="en-US"/>
        </w:rPr>
        <w:t>hidraulic</w:t>
      </w:r>
      <w:proofErr w:type="spellEnd"/>
      <w:r w:rsidRPr="00757789">
        <w:rPr>
          <w:rStyle w:val="hps"/>
          <w:rFonts w:cstheme="minorHAnsi"/>
          <w:color w:val="000000"/>
          <w:lang w:val="en-US"/>
        </w:rPr>
        <w:t xml:space="preserve"> </w:t>
      </w:r>
      <w:proofErr w:type="gramStart"/>
      <w:r w:rsidRPr="00757789">
        <w:rPr>
          <w:rStyle w:val="hps"/>
          <w:rFonts w:cstheme="minorHAnsi"/>
          <w:color w:val="000000"/>
          <w:lang w:val="en-US"/>
        </w:rPr>
        <w:t xml:space="preserve">al </w:t>
      </w:r>
      <w:r w:rsidRPr="00757789">
        <w:rPr>
          <w:rStyle w:val="apple-converted-space"/>
          <w:rFonts w:cstheme="minorHAnsi"/>
          <w:color w:val="000000"/>
          <w:lang w:val="en-US"/>
        </w:rPr>
        <w:t> </w:t>
      </w:r>
      <w:proofErr w:type="spellStart"/>
      <w:r w:rsidRPr="00757789">
        <w:rPr>
          <w:rStyle w:val="hps"/>
          <w:rFonts w:cstheme="minorHAnsi"/>
          <w:color w:val="000000"/>
          <w:lang w:val="en-US"/>
        </w:rPr>
        <w:t>tractorului</w:t>
      </w:r>
      <w:proofErr w:type="spellEnd"/>
      <w:proofErr w:type="gramEnd"/>
      <w:r w:rsidRPr="00757789">
        <w:rPr>
          <w:rStyle w:val="apple-style-span"/>
          <w:rFonts w:cstheme="minorHAnsi"/>
          <w:color w:val="000000"/>
          <w:lang w:val="en-US"/>
        </w:rPr>
        <w:t>.</w:t>
      </w:r>
    </w:p>
    <w:p w:rsidR="003244C8" w:rsidRPr="00757789" w:rsidRDefault="003244C8" w:rsidP="003244C8">
      <w:pPr>
        <w:ind w:firstLine="142"/>
        <w:rPr>
          <w:rStyle w:val="apple-style-span"/>
          <w:rFonts w:cstheme="minorHAnsi"/>
          <w:color w:val="000000"/>
          <w:lang w:val="en-US"/>
        </w:rPr>
      </w:pP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Pentru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crearea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unui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vacuum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mai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gramStart"/>
      <w:r w:rsidRPr="00757789">
        <w:rPr>
          <w:rStyle w:val="apple-style-span"/>
          <w:rFonts w:cstheme="minorHAnsi"/>
          <w:color w:val="000000"/>
          <w:lang w:val="en-US"/>
        </w:rPr>
        <w:t>mare ,</w:t>
      </w:r>
      <w:proofErr w:type="gram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necesar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insemantarii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boabelor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mai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grele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(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soia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,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fasole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, etc.),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ventilatorul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este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dotat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cu o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conducta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de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aer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suplimentar.Cadrul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ramei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joaca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rolul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de receptor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diminuind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astfel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pulsatiile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de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aer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,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ceea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ce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permite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obtinerea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unui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semanat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uniform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pentru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fiecare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sectie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a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semanatorii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>.</w:t>
      </w:r>
    </w:p>
    <w:p w:rsidR="003244C8" w:rsidRPr="00757789" w:rsidRDefault="003244C8" w:rsidP="003244C8">
      <w:pPr>
        <w:ind w:firstLine="142"/>
        <w:rPr>
          <w:rStyle w:val="apple-style-span"/>
          <w:rFonts w:cstheme="minorHAnsi"/>
          <w:color w:val="000000"/>
          <w:lang w:val="en-US"/>
        </w:rPr>
      </w:pP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Ventilatorul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Pr="00757789">
        <w:rPr>
          <w:rStyle w:val="apple-style-span"/>
          <w:rFonts w:cstheme="minorHAnsi"/>
          <w:color w:val="000000"/>
          <w:lang w:val="en-US"/>
        </w:rPr>
        <w:t>este</w:t>
      </w:r>
      <w:proofErr w:type="spellEnd"/>
      <w:proofErr w:type="gram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echipat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cu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mufa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de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protectie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ce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asigura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o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uzura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mult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mai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mica a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curelii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de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transmisie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>.</w:t>
      </w:r>
    </w:p>
    <w:p w:rsidR="003244C8" w:rsidRPr="00757789" w:rsidRDefault="003244C8" w:rsidP="003244C8">
      <w:pPr>
        <w:ind w:firstLine="142"/>
        <w:rPr>
          <w:rStyle w:val="apple-style-span"/>
          <w:rFonts w:cstheme="minorHAnsi"/>
          <w:color w:val="000000"/>
          <w:lang w:val="en-US"/>
        </w:rPr>
      </w:pPr>
      <w:proofErr w:type="spellStart"/>
      <w:proofErr w:type="gramStart"/>
      <w:r w:rsidRPr="00757789">
        <w:rPr>
          <w:rStyle w:val="apple-style-span"/>
          <w:rFonts w:cstheme="minorHAnsi"/>
          <w:color w:val="000000"/>
          <w:lang w:val="en-US"/>
        </w:rPr>
        <w:t>Prezenta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geamului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de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vizualizare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permite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stabilirea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contactului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vizual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in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timpul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reglarii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calitatii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lucrului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757789">
        <w:rPr>
          <w:rStyle w:val="apple-style-span"/>
          <w:rFonts w:cstheme="minorHAnsi"/>
          <w:color w:val="000000"/>
          <w:lang w:val="en-US"/>
        </w:rPr>
        <w:t>semanatorii</w:t>
      </w:r>
      <w:proofErr w:type="spellEnd"/>
      <w:r w:rsidRPr="00757789">
        <w:rPr>
          <w:rStyle w:val="apple-style-span"/>
          <w:rFonts w:cstheme="minorHAnsi"/>
          <w:color w:val="000000"/>
          <w:lang w:val="en-US"/>
        </w:rPr>
        <w:t>.</w:t>
      </w:r>
      <w:proofErr w:type="gramEnd"/>
    </w:p>
    <w:p w:rsidR="003244C8" w:rsidRPr="00757789" w:rsidRDefault="003244C8" w:rsidP="003244C8">
      <w:pPr>
        <w:ind w:firstLine="142"/>
        <w:rPr>
          <w:rFonts w:cstheme="minorHAnsi"/>
          <w:lang w:val="en-US"/>
        </w:rPr>
      </w:pPr>
      <w:proofErr w:type="spellStart"/>
      <w:proofErr w:type="gramStart"/>
      <w:r w:rsidRPr="00757789">
        <w:rPr>
          <w:rFonts w:cstheme="minorHAnsi"/>
          <w:lang w:val="en-US"/>
        </w:rPr>
        <w:lastRenderedPageBreak/>
        <w:t>Semanatoarea</w:t>
      </w:r>
      <w:proofErr w:type="spellEnd"/>
      <w:r w:rsidRPr="00757789">
        <w:rPr>
          <w:rFonts w:cstheme="minorHAnsi"/>
          <w:lang w:val="en-US"/>
        </w:rPr>
        <w:t xml:space="preserve">  </w:t>
      </w:r>
      <w:proofErr w:type="spellStart"/>
      <w:r w:rsidRPr="00757789">
        <w:rPr>
          <w:rFonts w:cstheme="minorHAnsi"/>
          <w:lang w:val="en-US"/>
        </w:rPr>
        <w:t>efectueaza</w:t>
      </w:r>
      <w:proofErr w:type="spellEnd"/>
      <w:proofErr w:type="gramEnd"/>
      <w:r w:rsidRPr="00757789">
        <w:rPr>
          <w:rFonts w:cstheme="minorHAnsi"/>
          <w:lang w:val="en-US"/>
        </w:rPr>
        <w:t xml:space="preserve"> o </w:t>
      </w:r>
      <w:proofErr w:type="spellStart"/>
      <w:r w:rsidRPr="00757789">
        <w:rPr>
          <w:rFonts w:cstheme="minorHAnsi"/>
          <w:lang w:val="en-US"/>
        </w:rPr>
        <w:t>insemantare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precisa</w:t>
      </w:r>
      <w:proofErr w:type="spellEnd"/>
      <w:r w:rsidRPr="00757789">
        <w:rPr>
          <w:rFonts w:cstheme="minorHAnsi"/>
          <w:lang w:val="en-US"/>
        </w:rPr>
        <w:t xml:space="preserve"> a </w:t>
      </w:r>
      <w:proofErr w:type="spellStart"/>
      <w:r w:rsidRPr="00757789">
        <w:rPr>
          <w:rFonts w:cstheme="minorHAnsi"/>
          <w:lang w:val="en-US"/>
        </w:rPr>
        <w:t>semintelor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diferitor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culturi</w:t>
      </w:r>
      <w:proofErr w:type="spellEnd"/>
      <w:r w:rsidRPr="00757789">
        <w:rPr>
          <w:rFonts w:cstheme="minorHAnsi"/>
          <w:lang w:val="en-US"/>
        </w:rPr>
        <w:t xml:space="preserve"> cu un standard de la 2 pan la 43 </w:t>
      </w:r>
      <w:proofErr w:type="spellStart"/>
      <w:r w:rsidRPr="00757789">
        <w:rPr>
          <w:rFonts w:cstheme="minorHAnsi"/>
          <w:lang w:val="en-US"/>
        </w:rPr>
        <w:t>seminte</w:t>
      </w:r>
      <w:proofErr w:type="spellEnd"/>
      <w:r w:rsidRPr="00757789">
        <w:rPr>
          <w:rFonts w:cstheme="minorHAnsi"/>
          <w:lang w:val="en-US"/>
        </w:rPr>
        <w:t xml:space="preserve"> per </w:t>
      </w:r>
      <w:proofErr w:type="spellStart"/>
      <w:r w:rsidRPr="00757789">
        <w:rPr>
          <w:rFonts w:cstheme="minorHAnsi"/>
          <w:lang w:val="en-US"/>
        </w:rPr>
        <w:t>metru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liniar</w:t>
      </w:r>
      <w:proofErr w:type="spellEnd"/>
    </w:p>
    <w:p w:rsidR="003244C8" w:rsidRPr="00757789" w:rsidRDefault="003244C8" w:rsidP="003244C8">
      <w:pPr>
        <w:ind w:firstLine="142"/>
        <w:rPr>
          <w:rFonts w:cstheme="minorHAnsi"/>
          <w:lang w:val="en-US"/>
        </w:rPr>
      </w:pPr>
      <w:proofErr w:type="spellStart"/>
      <w:proofErr w:type="gramStart"/>
      <w:r w:rsidRPr="00757789">
        <w:rPr>
          <w:rFonts w:cstheme="minorHAnsi"/>
          <w:lang w:val="en-US"/>
        </w:rPr>
        <w:t>Pentru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inlaturarea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rapida</w:t>
      </w:r>
      <w:proofErr w:type="spellEnd"/>
      <w:r w:rsidRPr="00757789">
        <w:rPr>
          <w:rFonts w:cstheme="minorHAnsi"/>
          <w:lang w:val="en-US"/>
        </w:rPr>
        <w:t xml:space="preserve"> a </w:t>
      </w:r>
      <w:proofErr w:type="spellStart"/>
      <w:r w:rsidRPr="00757789">
        <w:rPr>
          <w:rFonts w:cstheme="minorHAnsi"/>
          <w:lang w:val="en-US"/>
        </w:rPr>
        <w:t>semintelor</w:t>
      </w:r>
      <w:proofErr w:type="spellEnd"/>
      <w:r w:rsidRPr="00757789">
        <w:rPr>
          <w:rFonts w:cstheme="minorHAnsi"/>
          <w:lang w:val="en-US"/>
        </w:rPr>
        <w:t xml:space="preserve"> din </w:t>
      </w:r>
      <w:proofErr w:type="spellStart"/>
      <w:r w:rsidRPr="00757789">
        <w:rPr>
          <w:rFonts w:cstheme="minorHAnsi"/>
          <w:lang w:val="en-US"/>
        </w:rPr>
        <w:t>camerele</w:t>
      </w:r>
      <w:proofErr w:type="spellEnd"/>
      <w:r w:rsidRPr="00757789">
        <w:rPr>
          <w:rFonts w:cstheme="minorHAnsi"/>
          <w:lang w:val="en-US"/>
        </w:rPr>
        <w:t xml:space="preserve"> de </w:t>
      </w:r>
      <w:proofErr w:type="spellStart"/>
      <w:r w:rsidRPr="00757789">
        <w:rPr>
          <w:rFonts w:cstheme="minorHAnsi"/>
          <w:lang w:val="en-US"/>
        </w:rPr>
        <w:t>insemantare</w:t>
      </w:r>
      <w:proofErr w:type="spellEnd"/>
      <w:r w:rsidRPr="00757789">
        <w:rPr>
          <w:rFonts w:cstheme="minorHAnsi"/>
          <w:lang w:val="en-US"/>
        </w:rPr>
        <w:t xml:space="preserve">, </w:t>
      </w:r>
      <w:proofErr w:type="spellStart"/>
      <w:r w:rsidRPr="00757789">
        <w:rPr>
          <w:rFonts w:cstheme="minorHAnsi"/>
          <w:lang w:val="en-US"/>
        </w:rPr>
        <w:t>acestea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sunt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asigurate</w:t>
      </w:r>
      <w:proofErr w:type="spellEnd"/>
      <w:r w:rsidRPr="00757789">
        <w:rPr>
          <w:rFonts w:cstheme="minorHAnsi"/>
          <w:lang w:val="en-US"/>
        </w:rPr>
        <w:t xml:space="preserve"> cu </w:t>
      </w:r>
      <w:proofErr w:type="spellStart"/>
      <w:r w:rsidRPr="00757789">
        <w:rPr>
          <w:rFonts w:cstheme="minorHAnsi"/>
          <w:lang w:val="en-US"/>
        </w:rPr>
        <w:t>trapa</w:t>
      </w:r>
      <w:proofErr w:type="spellEnd"/>
      <w:r w:rsidRPr="00757789">
        <w:rPr>
          <w:rFonts w:cstheme="minorHAnsi"/>
          <w:lang w:val="en-US"/>
        </w:rPr>
        <w:t xml:space="preserve"> de </w:t>
      </w:r>
      <w:proofErr w:type="spellStart"/>
      <w:r w:rsidRPr="00757789">
        <w:rPr>
          <w:rFonts w:cstheme="minorHAnsi"/>
          <w:lang w:val="en-US"/>
        </w:rPr>
        <w:t>descarcare</w:t>
      </w:r>
      <w:proofErr w:type="spellEnd"/>
      <w:r w:rsidRPr="00757789">
        <w:rPr>
          <w:rFonts w:cstheme="minorHAnsi"/>
          <w:lang w:val="en-US"/>
        </w:rPr>
        <w:t>.</w:t>
      </w:r>
      <w:proofErr w:type="gramEnd"/>
    </w:p>
    <w:p w:rsidR="003244C8" w:rsidRPr="00757789" w:rsidRDefault="003244C8" w:rsidP="003244C8">
      <w:pPr>
        <w:ind w:firstLine="142"/>
        <w:rPr>
          <w:rFonts w:cstheme="minorHAnsi"/>
          <w:lang w:val="en-US"/>
        </w:rPr>
      </w:pPr>
      <w:r w:rsidRPr="00757789">
        <w:rPr>
          <w:rFonts w:cstheme="minorHAnsi"/>
          <w:lang w:val="en-US"/>
        </w:rPr>
        <w:t xml:space="preserve">In </w:t>
      </w:r>
      <w:proofErr w:type="spellStart"/>
      <w:r w:rsidRPr="00757789">
        <w:rPr>
          <w:rFonts w:cstheme="minorHAnsi"/>
          <w:lang w:val="en-US"/>
        </w:rPr>
        <w:t>buncar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proofErr w:type="gramStart"/>
      <w:r w:rsidRPr="00757789">
        <w:rPr>
          <w:rFonts w:cstheme="minorHAnsi"/>
          <w:lang w:val="en-US"/>
        </w:rPr>
        <w:t>este</w:t>
      </w:r>
      <w:proofErr w:type="spellEnd"/>
      <w:proofErr w:type="gram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instalat</w:t>
      </w:r>
      <w:proofErr w:type="spellEnd"/>
      <w:r w:rsidRPr="00757789">
        <w:rPr>
          <w:rFonts w:cstheme="minorHAnsi"/>
          <w:lang w:val="en-US"/>
        </w:rPr>
        <w:t xml:space="preserve"> un </w:t>
      </w:r>
      <w:proofErr w:type="spellStart"/>
      <w:r w:rsidRPr="00757789">
        <w:rPr>
          <w:rFonts w:cstheme="minorHAnsi"/>
          <w:lang w:val="en-US"/>
        </w:rPr>
        <w:t>sistem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ce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impiedica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blocarea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semintelor</w:t>
      </w:r>
      <w:proofErr w:type="spellEnd"/>
      <w:r w:rsidRPr="00757789">
        <w:rPr>
          <w:rFonts w:cstheme="minorHAnsi"/>
          <w:lang w:val="en-US"/>
        </w:rPr>
        <w:t>.</w:t>
      </w:r>
    </w:p>
    <w:p w:rsidR="003244C8" w:rsidRPr="00757789" w:rsidRDefault="003244C8" w:rsidP="003244C8">
      <w:pPr>
        <w:ind w:firstLine="142"/>
        <w:rPr>
          <w:rFonts w:cstheme="minorHAnsi"/>
          <w:lang w:val="en-US"/>
        </w:rPr>
      </w:pPr>
      <w:proofErr w:type="spellStart"/>
      <w:proofErr w:type="gramStart"/>
      <w:r w:rsidRPr="00757789">
        <w:rPr>
          <w:rFonts w:cstheme="minorHAnsi"/>
          <w:lang w:val="en-US"/>
        </w:rPr>
        <w:t>Compactarea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solului</w:t>
      </w:r>
      <w:proofErr w:type="spellEnd"/>
      <w:r w:rsidRPr="00757789">
        <w:rPr>
          <w:rFonts w:cstheme="minorHAnsi"/>
          <w:lang w:val="en-US"/>
        </w:rPr>
        <w:t xml:space="preserve"> in </w:t>
      </w:r>
      <w:proofErr w:type="spellStart"/>
      <w:r w:rsidRPr="00757789">
        <w:rPr>
          <w:rFonts w:cstheme="minorHAnsi"/>
          <w:lang w:val="en-US"/>
        </w:rPr>
        <w:t>randurile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plantate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imbunatateste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contactul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intre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seminte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si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solul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umed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creindu</w:t>
      </w:r>
      <w:proofErr w:type="spellEnd"/>
      <w:r w:rsidRPr="00757789">
        <w:rPr>
          <w:rFonts w:cstheme="minorHAnsi"/>
          <w:lang w:val="en-US"/>
        </w:rPr>
        <w:t xml:space="preserve">-se </w:t>
      </w:r>
      <w:proofErr w:type="spellStart"/>
      <w:r w:rsidRPr="00757789">
        <w:rPr>
          <w:rFonts w:cstheme="minorHAnsi"/>
          <w:lang w:val="en-US"/>
        </w:rPr>
        <w:t>conditii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avantajoase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pentru</w:t>
      </w:r>
      <w:proofErr w:type="spellEnd"/>
      <w:r w:rsidRPr="00757789">
        <w:rPr>
          <w:rFonts w:cstheme="minorHAnsi"/>
          <w:lang w:val="en-US"/>
        </w:rPr>
        <w:t xml:space="preserve"> o </w:t>
      </w:r>
      <w:proofErr w:type="spellStart"/>
      <w:r w:rsidRPr="00757789">
        <w:rPr>
          <w:rFonts w:cstheme="minorHAnsi"/>
          <w:lang w:val="en-US"/>
        </w:rPr>
        <w:t>crestere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rapida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si</w:t>
      </w:r>
      <w:proofErr w:type="spellEnd"/>
      <w:r w:rsidRPr="00757789">
        <w:rPr>
          <w:rFonts w:cstheme="minorHAnsi"/>
          <w:lang w:val="en-US"/>
        </w:rPr>
        <w:t xml:space="preserve"> </w:t>
      </w:r>
      <w:proofErr w:type="spellStart"/>
      <w:r w:rsidRPr="00757789">
        <w:rPr>
          <w:rFonts w:cstheme="minorHAnsi"/>
          <w:lang w:val="en-US"/>
        </w:rPr>
        <w:t>sanatoasa</w:t>
      </w:r>
      <w:proofErr w:type="spellEnd"/>
      <w:r w:rsidRPr="00757789">
        <w:rPr>
          <w:rFonts w:cstheme="minorHAnsi"/>
          <w:lang w:val="en-US"/>
        </w:rPr>
        <w:t xml:space="preserve"> a </w:t>
      </w:r>
      <w:proofErr w:type="spellStart"/>
      <w:r w:rsidRPr="00757789">
        <w:rPr>
          <w:rFonts w:cstheme="minorHAnsi"/>
          <w:lang w:val="en-US"/>
        </w:rPr>
        <w:t>semintei</w:t>
      </w:r>
      <w:proofErr w:type="spellEnd"/>
      <w:r w:rsidRPr="00757789">
        <w:rPr>
          <w:rFonts w:cstheme="minorHAnsi"/>
          <w:lang w:val="en-US"/>
        </w:rPr>
        <w:t>.</w:t>
      </w:r>
      <w:proofErr w:type="gramEnd"/>
    </w:p>
    <w:tbl>
      <w:tblPr>
        <w:tblStyle w:val="a5"/>
        <w:tblW w:w="10280" w:type="dxa"/>
        <w:jc w:val="center"/>
        <w:tblLook w:val="04A0" w:firstRow="1" w:lastRow="0" w:firstColumn="1" w:lastColumn="0" w:noHBand="0" w:noVBand="1"/>
      </w:tblPr>
      <w:tblGrid>
        <w:gridCol w:w="2054"/>
        <w:gridCol w:w="3021"/>
        <w:gridCol w:w="3021"/>
        <w:gridCol w:w="2184"/>
      </w:tblGrid>
      <w:tr w:rsidR="003244C8" w:rsidRPr="00A85D8C" w:rsidTr="003244C8">
        <w:trPr>
          <w:jc w:val="center"/>
        </w:trPr>
        <w:tc>
          <w:tcPr>
            <w:tcW w:w="2054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Samanta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Plantata</w:t>
            </w:r>
            <w:proofErr w:type="spellEnd"/>
          </w:p>
        </w:tc>
        <w:tc>
          <w:tcPr>
            <w:tcW w:w="302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Diametrul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Deschizaturii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>(mm)</w:t>
            </w:r>
          </w:p>
        </w:tc>
        <w:tc>
          <w:tcPr>
            <w:tcW w:w="302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Numarul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Deschizaturilor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>(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buc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>)</w:t>
            </w:r>
          </w:p>
        </w:tc>
        <w:tc>
          <w:tcPr>
            <w:tcW w:w="2184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Numarul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de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discuri</w:t>
            </w:r>
            <w:proofErr w:type="spellEnd"/>
          </w:p>
        </w:tc>
      </w:tr>
      <w:tr w:rsidR="003244C8" w:rsidRPr="00A85D8C" w:rsidTr="003244C8">
        <w:trPr>
          <w:jc w:val="center"/>
        </w:trPr>
        <w:tc>
          <w:tcPr>
            <w:tcW w:w="2054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Floarea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Soarelui</w:t>
            </w:r>
            <w:proofErr w:type="spellEnd"/>
          </w:p>
        </w:tc>
        <w:tc>
          <w:tcPr>
            <w:tcW w:w="302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3</w:t>
            </w:r>
          </w:p>
        </w:tc>
        <w:tc>
          <w:tcPr>
            <w:tcW w:w="302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30</w:t>
            </w:r>
          </w:p>
        </w:tc>
        <w:tc>
          <w:tcPr>
            <w:tcW w:w="2184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1</w:t>
            </w:r>
          </w:p>
        </w:tc>
      </w:tr>
      <w:tr w:rsidR="003244C8" w:rsidRPr="00A85D8C" w:rsidTr="003244C8">
        <w:trPr>
          <w:jc w:val="center"/>
        </w:trPr>
        <w:tc>
          <w:tcPr>
            <w:tcW w:w="2054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Porumb</w:t>
            </w:r>
            <w:proofErr w:type="spellEnd"/>
          </w:p>
        </w:tc>
        <w:tc>
          <w:tcPr>
            <w:tcW w:w="302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5,5</w:t>
            </w:r>
          </w:p>
        </w:tc>
        <w:tc>
          <w:tcPr>
            <w:tcW w:w="302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30</w:t>
            </w:r>
          </w:p>
        </w:tc>
        <w:tc>
          <w:tcPr>
            <w:tcW w:w="2184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1</w:t>
            </w:r>
          </w:p>
        </w:tc>
      </w:tr>
    </w:tbl>
    <w:p w:rsidR="003244C8" w:rsidRPr="00A85D8C" w:rsidRDefault="003244C8" w:rsidP="003244C8">
      <w:pPr>
        <w:rPr>
          <w:rFonts w:cstheme="minorHAnsi"/>
          <w:sz w:val="24"/>
          <w:lang w:val="en-US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392"/>
        <w:gridCol w:w="2393"/>
        <w:gridCol w:w="3261"/>
        <w:gridCol w:w="2268"/>
      </w:tblGrid>
      <w:tr w:rsidR="003244C8" w:rsidRPr="00A85D8C" w:rsidTr="003244C8">
        <w:tc>
          <w:tcPr>
            <w:tcW w:w="4785" w:type="dxa"/>
            <w:gridSpan w:val="2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Modelul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Semanatorii</w:t>
            </w:r>
            <w:proofErr w:type="spellEnd"/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Vesta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6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Vesta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8</w:t>
            </w:r>
          </w:p>
        </w:tc>
      </w:tr>
      <w:tr w:rsidR="003244C8" w:rsidRPr="00A85D8C" w:rsidTr="003244C8">
        <w:tc>
          <w:tcPr>
            <w:tcW w:w="4785" w:type="dxa"/>
            <w:gridSpan w:val="2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Tipul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Caroseriei</w:t>
            </w:r>
            <w:proofErr w:type="spellEnd"/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Latimea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de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Lucru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m</w:t>
            </w: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4,2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5,6</w:t>
            </w: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Numarul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de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Randuri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buc</w:t>
            </w:r>
            <w:proofErr w:type="spellEnd"/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8</w:t>
            </w: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Distanta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intre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randuri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mm</w:t>
            </w: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450, 600, 700, 900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450, 600, 700, 900</w:t>
            </w:r>
            <w:r w:rsidRPr="00A85D8C">
              <w:rPr>
                <w:rFonts w:cstheme="minorHAnsi"/>
                <w:bCs/>
                <w:color w:val="404040"/>
                <w:sz w:val="20"/>
                <w:szCs w:val="18"/>
              </w:rPr>
              <w:br/>
            </w: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450х900, 600х1200</w:t>
            </w: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Viteza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de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Lucru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Km/h</w:t>
            </w: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3,6-9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3,6-9</w:t>
            </w: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Capacitatea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de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Lucru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ha</w:t>
            </w:r>
            <w:proofErr w:type="spellEnd"/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/</w:t>
            </w:r>
            <w:proofErr w:type="spellStart"/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hr</w:t>
            </w:r>
            <w:proofErr w:type="spellEnd"/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2,26-3,78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2-5,04</w:t>
            </w: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Volumul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Rezervoarelor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dm</w:t>
            </w: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-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pentru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seminte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150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200</w:t>
            </w: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-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pentru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ingrasaminte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192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192</w:t>
            </w: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lang w:val="en-US"/>
              </w:rPr>
              <w:t>No</w:t>
            </w:r>
            <w:r w:rsidRPr="00A85D8C">
              <w:rPr>
                <w:rFonts w:cstheme="minorHAnsi"/>
                <w:sz w:val="24"/>
                <w:lang w:val="en-US"/>
              </w:rPr>
              <w:t>rmele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Insemantarii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-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pentru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seminte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Buc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>/m</w:t>
            </w: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2-43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2-43</w:t>
            </w: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-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pentru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ingrasaminte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Kg/ha</w:t>
            </w: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50-250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50-250</w:t>
            </w: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Adancimea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insemantarii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mm</w:t>
            </w: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40-120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40-120</w:t>
            </w: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Dimensiuni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mm</w:t>
            </w: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 xml:space="preserve">-in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lucru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1700х4900х1600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1700х6250х1430</w:t>
            </w: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-in transport</w:t>
            </w:r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5450х2300х2360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6800х2300х3010</w:t>
            </w: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Massa</w:t>
            </w:r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kg</w:t>
            </w: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1074±3%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Style w:val="apple-style-span"/>
                <w:rFonts w:cstheme="minorHAnsi"/>
                <w:bCs/>
                <w:color w:val="404040"/>
                <w:sz w:val="20"/>
                <w:szCs w:val="18"/>
              </w:rPr>
              <w:t>1278±3%</w:t>
            </w:r>
          </w:p>
        </w:tc>
      </w:tr>
      <w:tr w:rsidR="003244C8" w:rsidRPr="00A85D8C" w:rsidTr="003244C8">
        <w:tc>
          <w:tcPr>
            <w:tcW w:w="2392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A85D8C">
              <w:rPr>
                <w:rFonts w:cstheme="minorHAnsi"/>
                <w:sz w:val="24"/>
                <w:lang w:val="en-US"/>
              </w:rPr>
              <w:t>Compatibil</w:t>
            </w:r>
            <w:proofErr w:type="spellEnd"/>
            <w:r w:rsidRPr="00A85D8C">
              <w:rPr>
                <w:rFonts w:cstheme="minorHAnsi"/>
                <w:sz w:val="24"/>
                <w:lang w:val="en-US"/>
              </w:rPr>
              <w:t xml:space="preserve"> cu </w:t>
            </w:r>
            <w:proofErr w:type="spellStart"/>
            <w:r w:rsidRPr="00A85D8C">
              <w:rPr>
                <w:rFonts w:cstheme="minorHAnsi"/>
                <w:sz w:val="24"/>
                <w:lang w:val="en-US"/>
              </w:rPr>
              <w:t>tractoare</w:t>
            </w:r>
            <w:proofErr w:type="spellEnd"/>
          </w:p>
        </w:tc>
        <w:tc>
          <w:tcPr>
            <w:tcW w:w="2393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CP</w:t>
            </w:r>
          </w:p>
        </w:tc>
        <w:tc>
          <w:tcPr>
            <w:tcW w:w="3261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80</w:t>
            </w:r>
          </w:p>
        </w:tc>
        <w:tc>
          <w:tcPr>
            <w:tcW w:w="2268" w:type="dxa"/>
          </w:tcPr>
          <w:p w:rsidR="003244C8" w:rsidRPr="00A85D8C" w:rsidRDefault="003244C8" w:rsidP="00DF37A3">
            <w:pPr>
              <w:rPr>
                <w:rFonts w:cstheme="minorHAnsi"/>
                <w:sz w:val="24"/>
                <w:lang w:val="en-US"/>
              </w:rPr>
            </w:pPr>
            <w:r w:rsidRPr="00A85D8C">
              <w:rPr>
                <w:rFonts w:cstheme="minorHAnsi"/>
                <w:sz w:val="24"/>
                <w:lang w:val="en-US"/>
              </w:rPr>
              <w:t>80</w:t>
            </w:r>
          </w:p>
        </w:tc>
      </w:tr>
    </w:tbl>
    <w:p w:rsidR="003244C8" w:rsidRDefault="003244C8" w:rsidP="003244C8">
      <w:pPr>
        <w:rPr>
          <w:lang w:val="en-US"/>
        </w:rPr>
      </w:pPr>
    </w:p>
    <w:p w:rsidR="00996AC3" w:rsidRPr="00996AC3" w:rsidRDefault="00996AC3" w:rsidP="003244C8">
      <w:pPr>
        <w:rPr>
          <w:b/>
          <w:sz w:val="32"/>
          <w:lang w:val="en-US"/>
        </w:rPr>
      </w:pPr>
      <w:proofErr w:type="spellStart"/>
      <w:r w:rsidRPr="00996AC3">
        <w:rPr>
          <w:b/>
          <w:sz w:val="32"/>
          <w:lang w:val="en-US"/>
        </w:rPr>
        <w:t>Vesta</w:t>
      </w:r>
      <w:proofErr w:type="spellEnd"/>
      <w:r w:rsidRPr="00996AC3">
        <w:rPr>
          <w:b/>
          <w:sz w:val="32"/>
          <w:lang w:val="en-US"/>
        </w:rPr>
        <w:t xml:space="preserve"> 6 - ??? Euro</w:t>
      </w:r>
    </w:p>
    <w:p w:rsidR="00996AC3" w:rsidRPr="00996AC3" w:rsidRDefault="00996AC3" w:rsidP="003244C8">
      <w:pPr>
        <w:rPr>
          <w:b/>
          <w:sz w:val="32"/>
          <w:lang w:val="en-US"/>
        </w:rPr>
      </w:pPr>
      <w:proofErr w:type="spellStart"/>
      <w:r w:rsidRPr="00996AC3">
        <w:rPr>
          <w:b/>
          <w:sz w:val="32"/>
          <w:lang w:val="en-US"/>
        </w:rPr>
        <w:t>Vesta</w:t>
      </w:r>
      <w:proofErr w:type="spellEnd"/>
      <w:r w:rsidRPr="00996AC3">
        <w:rPr>
          <w:b/>
          <w:sz w:val="32"/>
          <w:lang w:val="en-US"/>
        </w:rPr>
        <w:t xml:space="preserve"> 8 - ??? Euro</w:t>
      </w:r>
    </w:p>
    <w:p w:rsidR="00757789" w:rsidRDefault="00757789" w:rsidP="00757789">
      <w:pPr>
        <w:tabs>
          <w:tab w:val="left" w:pos="5835"/>
        </w:tabs>
        <w:rPr>
          <w:lang w:val="en-US"/>
        </w:rPr>
      </w:pPr>
      <w:proofErr w:type="spellStart"/>
      <w:r>
        <w:rPr>
          <w:lang w:val="en-US"/>
        </w:rPr>
        <w:t>Distribuitor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Oficial</w:t>
      </w:r>
      <w:proofErr w:type="spellEnd"/>
      <w:r>
        <w:rPr>
          <w:lang w:val="en-US"/>
        </w:rPr>
        <w:t xml:space="preserve"> In Romania</w:t>
      </w:r>
      <w:r>
        <w:rPr>
          <w:lang w:val="en-US"/>
        </w:rPr>
        <w:tab/>
        <w:t xml:space="preserve">                  </w:t>
      </w:r>
      <w:r>
        <w:rPr>
          <w:lang w:val="en-US"/>
        </w:rPr>
        <w:br/>
        <w:t>“Master Lux” SRL                                                                                                                   REPREZENTANTE:</w:t>
      </w:r>
      <w:r>
        <w:rPr>
          <w:lang w:val="en-US"/>
        </w:rPr>
        <w:br/>
        <w:t xml:space="preserve">Romania, Galati,                                                                                                              Iasi –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: 0232 275 050</w:t>
      </w:r>
      <w:r>
        <w:rPr>
          <w:lang w:val="en-US"/>
        </w:rPr>
        <w:br/>
      </w:r>
      <w:proofErr w:type="spellStart"/>
      <w:r>
        <w:rPr>
          <w:lang w:val="en-US"/>
        </w:rPr>
        <w:t>Comuna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Sendreni</w:t>
      </w:r>
      <w:proofErr w:type="spellEnd"/>
      <w:r>
        <w:rPr>
          <w:lang w:val="en-US"/>
        </w:rPr>
        <w:t xml:space="preserve"> DN 25                                                                                             Arad –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: 0257 230 135</w:t>
      </w:r>
      <w:r>
        <w:rPr>
          <w:lang w:val="en-US"/>
        </w:rPr>
        <w:br/>
        <w:t>Tel: 0236 826 800</w:t>
      </w:r>
    </w:p>
    <w:p w:rsidR="00757789" w:rsidRPr="003244C8" w:rsidRDefault="00757789" w:rsidP="003244C8">
      <w:pPr>
        <w:rPr>
          <w:lang w:val="en-US"/>
        </w:rPr>
      </w:pPr>
    </w:p>
    <w:sectPr w:rsidR="00757789" w:rsidRPr="003244C8" w:rsidSect="00996AC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5"/>
    <w:rsid w:val="003244C8"/>
    <w:rsid w:val="00757789"/>
    <w:rsid w:val="00996AC3"/>
    <w:rsid w:val="00CB2B35"/>
    <w:rsid w:val="00D3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244C8"/>
  </w:style>
  <w:style w:type="character" w:customStyle="1" w:styleId="hps">
    <w:name w:val="hps"/>
    <w:basedOn w:val="a0"/>
    <w:rsid w:val="003244C8"/>
  </w:style>
  <w:style w:type="character" w:customStyle="1" w:styleId="apple-converted-space">
    <w:name w:val="apple-converted-space"/>
    <w:basedOn w:val="a0"/>
    <w:rsid w:val="003244C8"/>
  </w:style>
  <w:style w:type="character" w:customStyle="1" w:styleId="atn">
    <w:name w:val="atn"/>
    <w:basedOn w:val="a0"/>
    <w:rsid w:val="003244C8"/>
  </w:style>
  <w:style w:type="table" w:styleId="a5">
    <w:name w:val="Table Grid"/>
    <w:basedOn w:val="a1"/>
    <w:uiPriority w:val="59"/>
    <w:rsid w:val="0032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244C8"/>
  </w:style>
  <w:style w:type="character" w:customStyle="1" w:styleId="hps">
    <w:name w:val="hps"/>
    <w:basedOn w:val="a0"/>
    <w:rsid w:val="003244C8"/>
  </w:style>
  <w:style w:type="character" w:customStyle="1" w:styleId="apple-converted-space">
    <w:name w:val="apple-converted-space"/>
    <w:basedOn w:val="a0"/>
    <w:rsid w:val="003244C8"/>
  </w:style>
  <w:style w:type="character" w:customStyle="1" w:styleId="atn">
    <w:name w:val="atn"/>
    <w:basedOn w:val="a0"/>
    <w:rsid w:val="003244C8"/>
  </w:style>
  <w:style w:type="table" w:styleId="a5">
    <w:name w:val="Table Grid"/>
    <w:basedOn w:val="a1"/>
    <w:uiPriority w:val="59"/>
    <w:rsid w:val="0032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MLB 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</cp:lastModifiedBy>
  <cp:revision>4</cp:revision>
  <cp:lastPrinted>2011-01-11T12:15:00Z</cp:lastPrinted>
  <dcterms:created xsi:type="dcterms:W3CDTF">2011-01-11T11:56:00Z</dcterms:created>
  <dcterms:modified xsi:type="dcterms:W3CDTF">2011-01-11T12:29:00Z</dcterms:modified>
</cp:coreProperties>
</file>