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3A3" w:rsidRDefault="003E03A3" w:rsidP="003E03A3">
      <w:pPr>
        <w:suppressAutoHyphens w:val="0"/>
        <w:spacing w:after="150"/>
        <w:rPr>
          <w:b/>
          <w:bCs/>
          <w:color w:val="666666"/>
          <w:lang w:val="en-US" w:eastAsia="en-US"/>
        </w:rPr>
      </w:pPr>
    </w:p>
    <w:p w:rsidR="003E03A3" w:rsidRDefault="003E03A3" w:rsidP="003E03A3">
      <w:pPr>
        <w:suppressAutoHyphens w:val="0"/>
        <w:spacing w:after="150"/>
        <w:rPr>
          <w:b/>
          <w:bCs/>
          <w:color w:val="666666"/>
          <w:lang w:val="en-US" w:eastAsia="en-US"/>
        </w:rPr>
      </w:pPr>
    </w:p>
    <w:p w:rsidR="003E03A3" w:rsidRDefault="003E03A3" w:rsidP="003E03A3">
      <w:pPr>
        <w:suppressAutoHyphens w:val="0"/>
        <w:spacing w:after="150"/>
        <w:rPr>
          <w:b/>
          <w:bCs/>
          <w:color w:val="666666"/>
          <w:lang w:val="en-US" w:eastAsia="en-US"/>
        </w:rPr>
      </w:pPr>
    </w:p>
    <w:p w:rsidR="003E03A3" w:rsidRDefault="003E03A3" w:rsidP="003E03A3">
      <w:pPr>
        <w:suppressAutoHyphens w:val="0"/>
        <w:spacing w:after="150"/>
        <w:rPr>
          <w:color w:val="000000" w:themeColor="text1"/>
          <w:sz w:val="28"/>
          <w:szCs w:val="28"/>
          <w:lang w:val="en-US" w:eastAsia="en-US"/>
        </w:rPr>
      </w:pPr>
      <w:proofErr w:type="spellStart"/>
      <w:r w:rsidRPr="003E03A3">
        <w:rPr>
          <w:b/>
          <w:bCs/>
          <w:color w:val="000000" w:themeColor="text1"/>
          <w:sz w:val="28"/>
          <w:szCs w:val="28"/>
          <w:lang w:val="en-US" w:eastAsia="en-US"/>
        </w:rPr>
        <w:t>R</w:t>
      </w:r>
      <w:r w:rsidRPr="003E03A3">
        <w:rPr>
          <w:b/>
          <w:bCs/>
          <w:color w:val="000000" w:themeColor="text1"/>
          <w:sz w:val="28"/>
          <w:szCs w:val="28"/>
          <w:lang w:val="en-US" w:eastAsia="en-US"/>
        </w:rPr>
        <w:t>ulouri</w:t>
      </w:r>
      <w:r w:rsidRPr="003E03A3">
        <w:rPr>
          <w:b/>
          <w:bCs/>
          <w:color w:val="000000" w:themeColor="text1"/>
          <w:sz w:val="28"/>
          <w:szCs w:val="28"/>
          <w:lang w:val="en-US" w:eastAsia="en-US"/>
        </w:rPr>
        <w:t>le</w:t>
      </w:r>
      <w:proofErr w:type="spellEnd"/>
      <w:r w:rsidRPr="003E03A3">
        <w:rPr>
          <w:b/>
          <w:bCs/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3E03A3">
        <w:rPr>
          <w:b/>
          <w:bCs/>
          <w:color w:val="000000" w:themeColor="text1"/>
          <w:sz w:val="28"/>
          <w:szCs w:val="28"/>
          <w:lang w:val="en-US" w:eastAsia="en-US"/>
        </w:rPr>
        <w:t>exterioare</w:t>
      </w:r>
      <w:proofErr w:type="spellEnd"/>
      <w:r w:rsidRPr="003E03A3">
        <w:rPr>
          <w:color w:val="000000" w:themeColor="text1"/>
          <w:sz w:val="28"/>
          <w:szCs w:val="28"/>
          <w:lang w:val="en-US" w:eastAsia="en-US"/>
        </w:rPr>
        <w:t xml:space="preserve"> </w:t>
      </w:r>
      <w:r w:rsidRPr="003E03A3">
        <w:rPr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Pr="003E03A3">
        <w:rPr>
          <w:color w:val="000000" w:themeColor="text1"/>
          <w:sz w:val="28"/>
          <w:szCs w:val="28"/>
          <w:lang w:val="en-US" w:eastAsia="en-US"/>
        </w:rPr>
        <w:t>reprezinta</w:t>
      </w:r>
      <w:proofErr w:type="spellEnd"/>
      <w:proofErr w:type="gramEnd"/>
      <w:r w:rsidRPr="003E03A3">
        <w:rPr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Pr="003E03A3">
        <w:rPr>
          <w:color w:val="000000" w:themeColor="text1"/>
          <w:sz w:val="28"/>
          <w:szCs w:val="28"/>
          <w:lang w:val="en-US" w:eastAsia="en-US"/>
        </w:rPr>
        <w:t>solutia</w:t>
      </w:r>
      <w:proofErr w:type="spellEnd"/>
      <w:r w:rsidRPr="003E03A3">
        <w:rPr>
          <w:color w:val="000000" w:themeColor="text1"/>
          <w:sz w:val="28"/>
          <w:szCs w:val="28"/>
          <w:lang w:val="en-US" w:eastAsia="en-US"/>
        </w:rPr>
        <w:t xml:space="preserve"> optima </w:t>
      </w:r>
      <w:proofErr w:type="spellStart"/>
      <w:r w:rsidRPr="003E03A3">
        <w:rPr>
          <w:color w:val="000000" w:themeColor="text1"/>
          <w:sz w:val="28"/>
          <w:szCs w:val="28"/>
          <w:lang w:val="en-US" w:eastAsia="en-US"/>
        </w:rPr>
        <w:t>prin</w:t>
      </w:r>
      <w:proofErr w:type="spellEnd"/>
      <w:r w:rsidRPr="003E03A3">
        <w:rPr>
          <w:color w:val="000000" w:themeColor="text1"/>
          <w:sz w:val="28"/>
          <w:szCs w:val="28"/>
          <w:lang w:val="en-US" w:eastAsia="en-US"/>
        </w:rPr>
        <w:t xml:space="preserve"> care </w:t>
      </w:r>
      <w:proofErr w:type="spellStart"/>
      <w:r w:rsidRPr="003E03A3">
        <w:rPr>
          <w:color w:val="000000" w:themeColor="text1"/>
          <w:sz w:val="28"/>
          <w:szCs w:val="28"/>
          <w:lang w:val="en-US" w:eastAsia="en-US"/>
        </w:rPr>
        <w:t>va</w:t>
      </w:r>
      <w:proofErr w:type="spellEnd"/>
      <w:r w:rsidRPr="003E03A3">
        <w:rPr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Pr="003E03A3">
        <w:rPr>
          <w:color w:val="000000" w:themeColor="text1"/>
          <w:sz w:val="28"/>
          <w:szCs w:val="28"/>
          <w:lang w:val="en-US" w:eastAsia="en-US"/>
        </w:rPr>
        <w:t>puteti</w:t>
      </w:r>
      <w:proofErr w:type="spellEnd"/>
      <w:r w:rsidRPr="003E03A3">
        <w:rPr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Pr="003E03A3">
        <w:rPr>
          <w:color w:val="000000" w:themeColor="text1"/>
          <w:sz w:val="28"/>
          <w:szCs w:val="28"/>
          <w:lang w:val="en-US" w:eastAsia="en-US"/>
        </w:rPr>
        <w:t>bucura</w:t>
      </w:r>
      <w:proofErr w:type="spellEnd"/>
      <w:r w:rsidRPr="003E03A3">
        <w:rPr>
          <w:color w:val="000000" w:themeColor="text1"/>
          <w:sz w:val="28"/>
          <w:szCs w:val="28"/>
          <w:lang w:val="en-US" w:eastAsia="en-US"/>
        </w:rPr>
        <w:t xml:space="preserve"> de </w:t>
      </w:r>
      <w:proofErr w:type="spellStart"/>
      <w:r w:rsidRPr="003E03A3">
        <w:rPr>
          <w:color w:val="000000" w:themeColor="text1"/>
          <w:sz w:val="28"/>
          <w:szCs w:val="28"/>
          <w:lang w:val="en-US" w:eastAsia="en-US"/>
        </w:rPr>
        <w:t>securitate</w:t>
      </w:r>
      <w:proofErr w:type="spellEnd"/>
      <w:r w:rsidRPr="003E03A3">
        <w:rPr>
          <w:color w:val="000000" w:themeColor="text1"/>
          <w:sz w:val="28"/>
          <w:szCs w:val="28"/>
          <w:lang w:val="en-US" w:eastAsia="en-US"/>
        </w:rPr>
        <w:t xml:space="preserve">, </w:t>
      </w:r>
      <w:proofErr w:type="spellStart"/>
      <w:r w:rsidRPr="003E03A3">
        <w:rPr>
          <w:color w:val="000000" w:themeColor="text1"/>
          <w:sz w:val="28"/>
          <w:szCs w:val="28"/>
          <w:lang w:val="en-US" w:eastAsia="en-US"/>
        </w:rPr>
        <w:t>confort</w:t>
      </w:r>
      <w:proofErr w:type="spellEnd"/>
      <w:r w:rsidRPr="003E03A3">
        <w:rPr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Pr="003E03A3">
        <w:rPr>
          <w:color w:val="000000" w:themeColor="text1"/>
          <w:sz w:val="28"/>
          <w:szCs w:val="28"/>
          <w:lang w:val="en-US" w:eastAsia="en-US"/>
        </w:rPr>
        <w:t>si</w:t>
      </w:r>
      <w:proofErr w:type="spellEnd"/>
      <w:r w:rsidRPr="003E03A3">
        <w:rPr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Pr="003E03A3">
        <w:rPr>
          <w:color w:val="000000" w:themeColor="text1"/>
          <w:sz w:val="28"/>
          <w:szCs w:val="28"/>
          <w:lang w:val="en-US" w:eastAsia="en-US"/>
        </w:rPr>
        <w:t>intimitate</w:t>
      </w:r>
      <w:proofErr w:type="spellEnd"/>
      <w:r w:rsidRPr="003E03A3">
        <w:rPr>
          <w:color w:val="000000" w:themeColor="text1"/>
          <w:sz w:val="28"/>
          <w:szCs w:val="28"/>
          <w:lang w:val="en-US" w:eastAsia="en-US"/>
        </w:rPr>
        <w:t xml:space="preserve">. </w:t>
      </w:r>
    </w:p>
    <w:p w:rsidR="003E03A3" w:rsidRDefault="003E03A3" w:rsidP="003E03A3">
      <w:pPr>
        <w:suppressAutoHyphens w:val="0"/>
        <w:spacing w:after="150"/>
        <w:rPr>
          <w:color w:val="000000" w:themeColor="text1"/>
          <w:sz w:val="28"/>
          <w:szCs w:val="28"/>
          <w:lang w:val="en-US" w:eastAsia="en-US"/>
        </w:rPr>
      </w:pPr>
      <w:proofErr w:type="spellStart"/>
      <w:r w:rsidRPr="003E03A3">
        <w:rPr>
          <w:color w:val="000000" w:themeColor="text1"/>
          <w:sz w:val="28"/>
          <w:szCs w:val="28"/>
          <w:lang w:val="en-US" w:eastAsia="en-US"/>
        </w:rPr>
        <w:t>Acestea</w:t>
      </w:r>
      <w:proofErr w:type="spellEnd"/>
      <w:r w:rsidRPr="003E03A3">
        <w:rPr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Pr="003E03A3">
        <w:rPr>
          <w:color w:val="000000" w:themeColor="text1"/>
          <w:sz w:val="28"/>
          <w:szCs w:val="28"/>
          <w:lang w:val="en-US" w:eastAsia="en-US"/>
        </w:rPr>
        <w:t>sunt</w:t>
      </w:r>
      <w:proofErr w:type="spellEnd"/>
      <w:r w:rsidRPr="003E03A3">
        <w:rPr>
          <w:color w:val="000000" w:themeColor="text1"/>
          <w:sz w:val="28"/>
          <w:szCs w:val="28"/>
          <w:lang w:val="en-US" w:eastAsia="en-US"/>
        </w:rPr>
        <w:t xml:space="preserve"> de </w:t>
      </w:r>
      <w:proofErr w:type="spellStart"/>
      <w:r w:rsidRPr="003E03A3">
        <w:rPr>
          <w:color w:val="000000" w:themeColor="text1"/>
          <w:sz w:val="28"/>
          <w:szCs w:val="28"/>
          <w:lang w:val="en-US" w:eastAsia="en-US"/>
        </w:rPr>
        <w:t>altfel</w:t>
      </w:r>
      <w:proofErr w:type="spellEnd"/>
      <w:r w:rsidRPr="003E03A3">
        <w:rPr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Pr="003E03A3">
        <w:rPr>
          <w:color w:val="000000" w:themeColor="text1"/>
          <w:sz w:val="28"/>
          <w:szCs w:val="28"/>
          <w:lang w:val="en-US" w:eastAsia="en-US"/>
        </w:rPr>
        <w:t>si</w:t>
      </w:r>
      <w:proofErr w:type="spellEnd"/>
      <w:r w:rsidRPr="003E03A3">
        <w:rPr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Pr="003E03A3">
        <w:rPr>
          <w:color w:val="000000" w:themeColor="text1"/>
          <w:sz w:val="28"/>
          <w:szCs w:val="28"/>
          <w:lang w:val="en-US" w:eastAsia="en-US"/>
        </w:rPr>
        <w:t>principalele</w:t>
      </w:r>
      <w:proofErr w:type="spellEnd"/>
      <w:r w:rsidRPr="003E03A3">
        <w:rPr>
          <w:color w:val="000000" w:themeColor="text1"/>
          <w:sz w:val="28"/>
          <w:szCs w:val="28"/>
          <w:lang w:val="en-US" w:eastAsia="en-US"/>
        </w:rPr>
        <w:t xml:space="preserve"> motive </w:t>
      </w:r>
      <w:proofErr w:type="spellStart"/>
      <w:r w:rsidRPr="003E03A3">
        <w:rPr>
          <w:color w:val="000000" w:themeColor="text1"/>
          <w:sz w:val="28"/>
          <w:szCs w:val="28"/>
          <w:lang w:val="en-US" w:eastAsia="en-US"/>
        </w:rPr>
        <w:t>pentru</w:t>
      </w:r>
      <w:proofErr w:type="spellEnd"/>
      <w:r w:rsidRPr="003E03A3">
        <w:rPr>
          <w:color w:val="000000" w:themeColor="text1"/>
          <w:sz w:val="28"/>
          <w:szCs w:val="28"/>
          <w:lang w:val="en-US" w:eastAsia="en-US"/>
        </w:rPr>
        <w:t xml:space="preserve"> care </w:t>
      </w:r>
      <w:proofErr w:type="spellStart"/>
      <w:r w:rsidRPr="003E03A3">
        <w:rPr>
          <w:color w:val="000000" w:themeColor="text1"/>
          <w:sz w:val="28"/>
          <w:szCs w:val="28"/>
          <w:lang w:val="en-US" w:eastAsia="en-US"/>
        </w:rPr>
        <w:t>multe</w:t>
      </w:r>
      <w:proofErr w:type="spellEnd"/>
      <w:r w:rsidRPr="003E03A3">
        <w:rPr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Pr="003E03A3">
        <w:rPr>
          <w:color w:val="000000" w:themeColor="text1"/>
          <w:sz w:val="28"/>
          <w:szCs w:val="28"/>
          <w:lang w:val="en-US" w:eastAsia="en-US"/>
        </w:rPr>
        <w:t>persoane</w:t>
      </w:r>
      <w:proofErr w:type="spellEnd"/>
      <w:r w:rsidRPr="003E03A3">
        <w:rPr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Pr="003E03A3">
        <w:rPr>
          <w:color w:val="000000" w:themeColor="text1"/>
          <w:sz w:val="28"/>
          <w:szCs w:val="28"/>
          <w:lang w:val="en-US" w:eastAsia="en-US"/>
        </w:rPr>
        <w:t>aleg</w:t>
      </w:r>
      <w:proofErr w:type="spellEnd"/>
      <w:r w:rsidRPr="003E03A3">
        <w:rPr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Pr="003E03A3">
        <w:rPr>
          <w:color w:val="000000" w:themeColor="text1"/>
          <w:sz w:val="28"/>
          <w:szCs w:val="28"/>
          <w:lang w:val="en-US" w:eastAsia="en-US"/>
        </w:rPr>
        <w:t>produsele</w:t>
      </w:r>
      <w:proofErr w:type="spellEnd"/>
      <w:r w:rsidRPr="003E03A3">
        <w:rPr>
          <w:color w:val="000000" w:themeColor="text1"/>
          <w:sz w:val="28"/>
          <w:szCs w:val="28"/>
          <w:lang w:val="en-US" w:eastAsia="en-US"/>
        </w:rPr>
        <w:t xml:space="preserve"> de </w:t>
      </w:r>
      <w:proofErr w:type="spellStart"/>
      <w:r w:rsidRPr="003E03A3">
        <w:rPr>
          <w:color w:val="000000" w:themeColor="text1"/>
          <w:sz w:val="28"/>
          <w:szCs w:val="28"/>
          <w:lang w:val="en-US" w:eastAsia="en-US"/>
        </w:rPr>
        <w:t>acest</w:t>
      </w:r>
      <w:proofErr w:type="spellEnd"/>
      <w:r w:rsidRPr="003E03A3">
        <w:rPr>
          <w:color w:val="000000" w:themeColor="text1"/>
          <w:sz w:val="28"/>
          <w:szCs w:val="28"/>
          <w:lang w:val="en-US" w:eastAsia="en-US"/>
        </w:rPr>
        <w:t xml:space="preserve"> tip. </w:t>
      </w:r>
    </w:p>
    <w:p w:rsidR="003E03A3" w:rsidRPr="0099278F" w:rsidRDefault="003E03A3" w:rsidP="003E03A3">
      <w:pPr>
        <w:suppressAutoHyphens w:val="0"/>
        <w:spacing w:after="150"/>
        <w:rPr>
          <w:color w:val="000000" w:themeColor="text1"/>
          <w:sz w:val="28"/>
          <w:szCs w:val="28"/>
          <w:lang w:val="en-US" w:eastAsia="en-US"/>
        </w:rPr>
      </w:pPr>
      <w:bookmarkStart w:id="0" w:name="_GoBack"/>
      <w:bookmarkEnd w:id="0"/>
      <w:r w:rsidRPr="003E03A3">
        <w:rPr>
          <w:color w:val="000000" w:themeColor="text1"/>
          <w:sz w:val="28"/>
          <w:szCs w:val="28"/>
          <w:shd w:val="clear" w:color="auto" w:fill="FFFFFF"/>
        </w:rPr>
        <w:t>Aluminiul, cu proprietatile sale anticorozive, vopsit in camp electrostatic permite o curatare si intretinere usoara precum si o utilizare indelungata.</w:t>
      </w:r>
    </w:p>
    <w:p w:rsidR="003E03A3" w:rsidRPr="003E03A3" w:rsidRDefault="003E03A3" w:rsidP="003E03A3">
      <w:pPr>
        <w:suppressAutoHyphens w:val="0"/>
        <w:spacing w:after="150"/>
        <w:rPr>
          <w:color w:val="000000" w:themeColor="text1"/>
          <w:sz w:val="28"/>
          <w:szCs w:val="28"/>
          <w:lang w:val="en-US" w:eastAsia="en-US"/>
        </w:rPr>
      </w:pPr>
      <w:r w:rsidRPr="003E03A3">
        <w:rPr>
          <w:color w:val="000000" w:themeColor="text1"/>
          <w:sz w:val="28"/>
          <w:szCs w:val="28"/>
          <w:shd w:val="clear" w:color="auto" w:fill="FFFFFF"/>
        </w:rPr>
        <w:t xml:space="preserve"> Culorile in care se pot confectiona rulourile (caseta, lamelele, ghidajele) pentru a se potrivi cu tamplaria PVC sunt variate cu accent mai pronuntat pe culorile: alb, maro deschis (RAL 8014), maro inchis (RAL 8019), imitatie stejar auriu, imitatie nuc, imitatie mahon, imitatie stejar inchis, sau culori mai exotice cum ar fi: crem, bordox, verde, galben, argintiu, gri, gri-antracit si altele.</w:t>
      </w:r>
    </w:p>
    <w:p w:rsidR="00F8665F" w:rsidRDefault="003E03A3">
      <w:pPr>
        <w:rPr>
          <w:noProof/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 wp14:anchorId="66EA3EF2" wp14:editId="3FCDAB3E">
            <wp:extent cx="1719307" cy="1699343"/>
            <wp:effectExtent l="0" t="0" r="0" b="0"/>
            <wp:docPr id="1" name="Picture 1" descr="http://larexir.ro/_grafic/produse/rulouri_ext/rulou_aplicat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rexir.ro/_grafic/produse/rulouri_ext/rulou_aplicat0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69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3A3">
        <w:rPr>
          <w:noProof/>
          <w:lang w:val="en-US" w:eastAsia="en-US"/>
        </w:rPr>
        <w:t xml:space="preserve"> </w:t>
      </w:r>
      <w:r>
        <w:rPr>
          <w:noProof/>
          <w:lang w:val="en-US" w:eastAsia="en-US"/>
        </w:rPr>
        <w:drawing>
          <wp:inline distT="0" distB="0" distL="0" distR="0" wp14:anchorId="016A042C" wp14:editId="1FD15993">
            <wp:extent cx="4263121" cy="2305326"/>
            <wp:effectExtent l="0" t="0" r="4445" b="0"/>
            <wp:docPr id="2" name="Picture 2" descr="http://larexir.ro/_grafic/montaj/montaj_ra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arexir.ro/_grafic/montaj/montaj_ra0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03" b="11790"/>
                    <a:stretch/>
                  </pic:blipFill>
                  <pic:spPr bwMode="auto">
                    <a:xfrm>
                      <a:off x="0" y="0"/>
                      <a:ext cx="4264025" cy="23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7FCE" w:rsidRDefault="005E7FCE">
      <w:r>
        <w:rPr>
          <w:noProof/>
          <w:lang w:val="en-US" w:eastAsia="en-US"/>
        </w:rPr>
        <w:drawing>
          <wp:inline distT="0" distB="0" distL="0" distR="0" wp14:anchorId="34BC1F0B" wp14:editId="09E4219B">
            <wp:extent cx="3200400" cy="2932043"/>
            <wp:effectExtent l="0" t="0" r="0" b="1905"/>
            <wp:docPr id="3" name="Picture 3" descr="http://larexir.ro/_grafic/montaj/montaj_ra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arexir.ro/_grafic/montaj/montaj_ra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93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FCE">
        <w:rPr>
          <w:noProof/>
          <w:lang w:val="en-US" w:eastAsia="en-US"/>
        </w:rPr>
        <w:t xml:space="preserve"> </w:t>
      </w:r>
      <w:r>
        <w:rPr>
          <w:noProof/>
          <w:lang w:val="en-US" w:eastAsia="en-US"/>
        </w:rPr>
        <w:drawing>
          <wp:inline distT="0" distB="0" distL="0" distR="0" wp14:anchorId="3D213357" wp14:editId="57EFFF67">
            <wp:extent cx="3199738" cy="2931795"/>
            <wp:effectExtent l="0" t="0" r="1270" b="1905"/>
            <wp:docPr id="4" name="Picture 4" descr="http://larexir.ro/_grafic/montaj/montaj_ra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arexir.ro/_grafic/montaj/montaj_ra0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93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7FCE" w:rsidSect="003E03A3">
      <w:pgSz w:w="12240" w:h="15840" w:code="1"/>
      <w:pgMar w:top="360" w:right="720" w:bottom="720" w:left="63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A3"/>
    <w:rsid w:val="00002731"/>
    <w:rsid w:val="001F3518"/>
    <w:rsid w:val="001F5F1A"/>
    <w:rsid w:val="00347219"/>
    <w:rsid w:val="003E03A3"/>
    <w:rsid w:val="004865A7"/>
    <w:rsid w:val="005E7FCE"/>
    <w:rsid w:val="00600353"/>
    <w:rsid w:val="006B5CB3"/>
    <w:rsid w:val="007C7C4B"/>
    <w:rsid w:val="0091019F"/>
    <w:rsid w:val="0099278F"/>
    <w:rsid w:val="00CE6957"/>
    <w:rsid w:val="00F8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81696-90AC-4460-B36D-4FC36916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3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2020-03-20T10:00:00Z</dcterms:created>
  <dcterms:modified xsi:type="dcterms:W3CDTF">2020-03-20T10:13:00Z</dcterms:modified>
</cp:coreProperties>
</file>