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FB" w:rsidRDefault="00111774">
      <w:r>
        <w:rPr>
          <w:sz w:val="24"/>
          <w:szCs w:val="24"/>
        </w:rPr>
        <w:pict>
          <v:group id="_x0000_s1029" style="position:absolute;margin-left:380.05pt;margin-top:-2.05pt;width:339.95pt;height:300.95pt;z-index:251664384" coordorigin="111671100,105613200" coordsize="1851660,4697747">
            <v:rect id="_x0000_s1030" style="position:absolute;left:111671100;top:109040381;width:1849162;height:1270566;visibility:visible;mso-wrap-edited:f;mso-wrap-distance-left:2.88pt;mso-wrap-distance-top:2.88pt;mso-wrap-distance-right:2.88pt;mso-wrap-distance-bottom:2.88pt" fillcolor="#c00000" strokecolor="#f2f2f2 [3041]" strokeweight="3pt" insetpen="t" o:cliptowrap="t">
              <v:fill rotate="t"/>
              <v:stroke>
                <o:left v:ext="view" color="black [0]" weight=".25pt" joinstyle="miter" insetpen="t"/>
                <o:top v:ext="view" color="black [0]" weight=".25pt" joinstyle="miter" insetpen="t"/>
                <o:right v:ext="view" color="black [0]" weight=".25pt" joinstyle="miter" insetpen="t"/>
                <o:bottom v:ext="view" color="black [0]" weight=".25pt" joinstyle="miter" insetpen="t"/>
                <o:column v:ext="view" color="black [0]"/>
              </v:stroke>
              <v:shadow on="t" type="perspective" color="#622423 [1605]" opacity=".5" offset="1pt" offset2="-1pt"/>
              <o:lock v:ext="edit" shapetype="t"/>
              <v:textbox inset="2.88pt,2.88pt,2.88pt,2.88pt"/>
            </v:rect>
            <v:rect id="_x0000_s1031" style="position:absolute;left:111671100;top:105613200;width:1851660;height:3433763;visibility:visible;mso-wrap-edited:f;mso-wrap-distance-left:2.88pt;mso-wrap-distance-top:2.88pt;mso-wrap-distance-right:2.88pt;mso-wrap-distance-bottom:2.88pt" fillcolor="#c00000" strokecolor="#f2f2f2 [3041]" strokeweight="1pt" insetpen="t" o:cliptowrap="t">
              <v:fill color2="#243f60 [1604]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on="t" type="perspective" color="#b8cce4 [1300]" opacity=".5" origin=",.5" offset="0,0" matrix=",-56756f,,.5"/>
              <o:lock v:ext="edit" shapetype="t"/>
              <v:textbox inset="2.88pt,2.88pt,2.88pt,2.88pt"/>
            </v:rect>
            <v:rect id="_x0000_s1032" style="position:absolute;left:111671100;top:105969592;width:326545;height:4341355;visibility:visible;mso-wrap-edited:f;mso-wrap-distance-left:2.88pt;mso-wrap-distance-top:2.88pt;mso-wrap-distance-right:2.88pt;mso-wrap-distance-bottom:2.88pt" stroked="f" strokecolor="black [0]" insetpen="t" o:cliptowrap="t">
              <v:fill rotate="t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3" type="#_x0000_t6" style="position:absolute;left:111656446;top:105628392;width:355854;height:326545;rotation:-90;flip:x;visibility:visible;mso-wrap-edited:f;mso-wrap-distance-left:2.88pt;mso-wrap-distance-top:2.88pt;mso-wrap-distance-right:2.88pt;mso-wrap-distance-bottom:2.88pt" fillcolor="#fc0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</v:group>
        </w:pict>
      </w:r>
      <w:r w:rsidR="006103FF">
        <w:rPr>
          <w:noProof/>
          <w:sz w:val="24"/>
          <w:szCs w:val="24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2792730</wp:posOffset>
            </wp:positionV>
            <wp:extent cx="4080510" cy="3771900"/>
            <wp:effectExtent l="19050" t="0" r="0" b="0"/>
            <wp:wrapNone/>
            <wp:docPr id="10" name="Picture 10" descr="New-Model-110cc-125cc-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-Model-110cc-125cc-AT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3771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103FF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pt;margin-top:26.45pt;width:301.5pt;height:418.5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8"/>
                      <w:szCs w:val="28"/>
                    </w:rPr>
                  </w:pPr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 xml:space="preserve">Date </w:t>
                  </w:r>
                  <w:proofErr w:type="spellStart"/>
                  <w:r>
                    <w:rPr>
                      <w:rFonts w:ascii="Arial Rounded MT Bold" w:hAnsi="Arial Rounded MT Bold"/>
                      <w:sz w:val="28"/>
                      <w:szCs w:val="28"/>
                    </w:rPr>
                    <w:t>tehnice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Lungime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x </w:t>
                  </w: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Latime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x </w:t>
                  </w: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Inaltime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(mm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)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1430x850x950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Tip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motor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4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timpi</w:t>
                  </w:r>
                  <w:proofErr w:type="spellEnd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monocilindru</w:t>
                  </w:r>
                  <w:proofErr w:type="spellEnd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racit</w:t>
                  </w:r>
                  <w:proofErr w:type="spellEnd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aer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Cilindree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124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cmc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Putere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maxima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6.5kw la 7000 rot/min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Cuplu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maxim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8 Nm la 5000 rot/min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Viteza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maxima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70 km/h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Transmisie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lant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Pornire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electrica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Garda la </w:t>
                  </w: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sol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125 mm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Masa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proprie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95 kg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Incarcatura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maxima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150 kg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Frana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fata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sabot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frana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Frana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spate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 xml:space="preserve">disc </w:t>
                  </w:r>
                  <w:proofErr w:type="spellStart"/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hIdraulic</w:t>
                  </w:r>
                  <w:proofErr w:type="spellEnd"/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Rezervor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benzina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2,33 L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>Zgomot</w:t>
                  </w:r>
                  <w:proofErr w:type="spell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 Rounded MT Bold" w:hAnsi="Arial Rounded MT Bol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b/>
                      <w:bCs/>
                      <w:sz w:val="24"/>
                      <w:szCs w:val="24"/>
                    </w:rPr>
                    <w:t>&lt;82dB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  <w:p w:rsidR="006103FF" w:rsidRDefault="006103FF" w:rsidP="006103FF">
                  <w:pPr>
                    <w:pStyle w:val="BodyText3"/>
                    <w:widowControl w:val="0"/>
                    <w:rPr>
                      <w:rFonts w:ascii="Arial Rounded MT Bold" w:hAnsi="Arial Rounded MT Bold"/>
                    </w:rPr>
                  </w:pPr>
                  <w:r>
                    <w:rPr>
                      <w:rFonts w:ascii="Arial Rounded MT Bold" w:hAnsi="Arial Rounded MT Bold"/>
                    </w:rPr>
                    <w:t> </w:t>
                  </w:r>
                </w:p>
              </w:txbxContent>
            </v:textbox>
          </v:shape>
        </w:pict>
      </w:r>
      <w:r w:rsidR="006103FF">
        <w:rPr>
          <w:sz w:val="24"/>
          <w:szCs w:val="24"/>
        </w:rPr>
        <w:pict>
          <v:line id="_x0000_s1028" style="position:absolute;z-index:251662336;visibility:visible;mso-wrap-edited:f;mso-wrap-distance-left:2.88pt;mso-wrap-distance-top:2.88pt;mso-wrap-distance-right:2.88pt;mso-wrap-distance-bottom:2.88pt;mso-position-horizontal-relative:text;mso-position-vertical-relative:text" from="27pt,16.3pt" to="342pt,16.3pt" strokecolor="#fc0" strokeweight="2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6103FF">
        <w:rPr>
          <w:sz w:val="24"/>
          <w:szCs w:val="24"/>
        </w:rPr>
        <w:pict>
          <v:shape id="_x0000_s1026" type="#_x0000_t202" alt="" style="position:absolute;margin-left:14.65pt;margin-top:-20.2pt;width:310.5pt;height:27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103FF" w:rsidRDefault="006103FF" w:rsidP="006103FF">
                  <w:pPr>
                    <w:pStyle w:val="msotagline"/>
                    <w:widowControl w:val="0"/>
                    <w:jc w:val="center"/>
                    <w:rPr>
                      <w:rFonts w:ascii="Arial Rounded MT Bold" w:hAnsi="Arial Rounded MT Bold"/>
                      <w:sz w:val="36"/>
                      <w:szCs w:val="36"/>
                    </w:rPr>
                  </w:pPr>
                  <w:r>
                    <w:rPr>
                      <w:rFonts w:ascii="Arial Rounded MT Bold" w:hAnsi="Arial Rounded MT Bold"/>
                      <w:sz w:val="36"/>
                      <w:szCs w:val="36"/>
                    </w:rPr>
                    <w:t xml:space="preserve">ATV hb 125 </w:t>
                  </w:r>
                </w:p>
              </w:txbxContent>
            </v:textbox>
          </v:shape>
        </w:pict>
      </w:r>
      <w:r w:rsidR="006103FF">
        <w:rPr>
          <w:sz w:val="24"/>
          <w:szCs w:val="24"/>
        </w:rPr>
        <w:pict>
          <v:shape id="_x0000_s1035" type="#_x0000_t202" alt="" style="position:absolute;margin-left:6in;margin-top:9in;width:2in;height:85.5pt;z-index:251668480;visibility:visible;mso-wrap-edited:f;mso-wrap-distance-left:2.88pt;mso-wrap-distance-top:2.88pt;mso-wrap-distance-right:2.88pt;mso-wrap-distance-bottom:2.88pt;mso-position-horizontal-relative:text;mso-position-vertical-relative:text" fill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6103FF" w:rsidRDefault="006103FF" w:rsidP="006103FF">
                  <w:pPr>
                    <w:pStyle w:val="msoorganizationname"/>
                    <w:widowControl w:val="0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MOVI MOTOR </w:t>
                  </w:r>
                </w:p>
                <w:p w:rsidR="006103FF" w:rsidRDefault="006103FF" w:rsidP="006103FF">
                  <w:pPr>
                    <w:pStyle w:val="msoorganizationname"/>
                    <w:widowControl w:val="0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Sos</w:t>
                  </w:r>
                  <w:proofErr w:type="spellEnd"/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Nationala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11,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Golesti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Vrancea</w:t>
                  </w:r>
                  <w:proofErr w:type="spellEnd"/>
                </w:p>
                <w:p w:rsidR="006103FF" w:rsidRDefault="006103FF" w:rsidP="006103FF">
                  <w:pPr>
                    <w:pStyle w:val="msoorganizationname"/>
                    <w:widowControl w:val="0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0766/533983</w:t>
                  </w:r>
                </w:p>
                <w:p w:rsidR="006103FF" w:rsidRDefault="006103FF" w:rsidP="006103FF">
                  <w:pPr>
                    <w:pStyle w:val="msoorganizationname"/>
                    <w:widowControl w:val="0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mail :</w:t>
                  </w:r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movi.motor@yahoo.com</w:t>
                  </w:r>
                </w:p>
              </w:txbxContent>
            </v:textbox>
          </v:shape>
        </w:pict>
      </w:r>
    </w:p>
    <w:p w:rsidR="009F6DFB" w:rsidRPr="009F6DFB" w:rsidRDefault="009F6DFB" w:rsidP="009F6DFB"/>
    <w:p w:rsidR="009F6DFB" w:rsidRPr="009F6DFB" w:rsidRDefault="009F6DFB" w:rsidP="009F6DFB"/>
    <w:p w:rsidR="009F6DFB" w:rsidRPr="009F6DFB" w:rsidRDefault="009F6DFB" w:rsidP="009F6DFB"/>
    <w:p w:rsidR="009F6DFB" w:rsidRPr="009F6DFB" w:rsidRDefault="00C207F0" w:rsidP="009F6DF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231775</wp:posOffset>
            </wp:positionV>
            <wp:extent cx="3381375" cy="1139825"/>
            <wp:effectExtent l="19050" t="0" r="9525" b="0"/>
            <wp:wrapNone/>
            <wp:docPr id="4" name="Picture 3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DFB" w:rsidRPr="009F6DFB" w:rsidRDefault="009F6DFB" w:rsidP="009F6DFB"/>
    <w:p w:rsidR="009F6DFB" w:rsidRPr="009F6DFB" w:rsidRDefault="009F6DFB" w:rsidP="009F6DFB"/>
    <w:p w:rsidR="009F6DFB" w:rsidRPr="009F6DFB" w:rsidRDefault="009F6DFB" w:rsidP="009F6DFB"/>
    <w:p w:rsidR="009F6DFB" w:rsidRPr="009F6DFB" w:rsidRDefault="009F6DFB" w:rsidP="009F6DFB"/>
    <w:p w:rsidR="009F6DFB" w:rsidRPr="009F6DFB" w:rsidRDefault="00C207F0" w:rsidP="009F6DFB"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margin-left:449.8pt;margin-top:2.2pt;width:256.8pt;height:50.6pt;z-index:251671552;mso-wrap-distance-left:2.88pt;mso-wrap-distance-top:2.88pt;mso-wrap-distance-right:2.88pt;mso-wrap-distance-bottom:2.88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;font-weight:bold;v-text-kern:t" trim="t" fitpath="t" string="PRET  3.500 RON"/>
          </v:shape>
        </w:pict>
      </w:r>
    </w:p>
    <w:p w:rsidR="009F6DFB" w:rsidRPr="009F6DFB" w:rsidRDefault="009F6DFB" w:rsidP="009F6DFB"/>
    <w:p w:rsidR="009F6DFB" w:rsidRPr="009F6DFB" w:rsidRDefault="009F6DFB" w:rsidP="009F6DFB"/>
    <w:p w:rsidR="009F6DFB" w:rsidRPr="009F6DFB" w:rsidRDefault="009F6DFB" w:rsidP="009F6DFB"/>
    <w:p w:rsidR="009F6DFB" w:rsidRDefault="009F6DFB" w:rsidP="009F6DFB"/>
    <w:p w:rsidR="009F6DFB" w:rsidRDefault="009F6DFB" w:rsidP="009F6DFB"/>
    <w:p w:rsidR="006F1242" w:rsidRPr="009F6DFB" w:rsidRDefault="00111774" w:rsidP="009F6DFB">
      <w:pPr>
        <w:tabs>
          <w:tab w:val="left" w:pos="11363"/>
          <w:tab w:val="left" w:pos="11903"/>
        </w:tabs>
      </w:pPr>
      <w:r>
        <w:rPr>
          <w:noProof/>
          <w:sz w:val="24"/>
          <w:szCs w:val="24"/>
        </w:rPr>
        <w:pict>
          <v:shape id="_x0000_s1036" type="#_x0000_t202" alt="" style="position:absolute;margin-left:563.45pt;margin-top:63.3pt;width:170.75pt;height:99pt;z-index:251669504;visibility:visible;mso-wrap-edited:f;mso-wrap-distance-left:2.88pt;mso-wrap-distance-top:2.88pt;mso-wrap-distance-right:2.88pt;mso-wrap-distance-bottom:2.88pt" fillcolor="white [3201]" strokecolor="#f79646 [3209]" strokeweight="5pt" insetpen="t" o:cliptowrap="t">
            <v:stroke linestyle="thickThin"/>
            <v:shadow color="#868686"/>
            <o:lock v:ext="edit" shapetype="t"/>
            <v:textbox style="mso-column-margin:5.7pt" inset="2.85pt,2.85pt,2.85pt,2.85pt">
              <w:txbxContent>
                <w:p w:rsidR="006103FF" w:rsidRDefault="006103FF">
                  <w:pPr>
                    <w:pStyle w:val="unknownstyle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MOVI MOTOR </w:t>
                  </w:r>
                </w:p>
                <w:p w:rsidR="006103FF" w:rsidRDefault="006103FF">
                  <w:pPr>
                    <w:pStyle w:val="unknownstyle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Sos</w:t>
                  </w:r>
                  <w:proofErr w:type="spellEnd"/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Nationala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11,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Golesti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Vrancea</w:t>
                  </w:r>
                  <w:proofErr w:type="spellEnd"/>
                </w:p>
                <w:p w:rsidR="006103FF" w:rsidRDefault="006103FF">
                  <w:pPr>
                    <w:pStyle w:val="unknownstyle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Telefon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0766/533983</w:t>
                  </w:r>
                </w:p>
                <w:p w:rsidR="009F6DFB" w:rsidRDefault="009F6DFB">
                  <w:pPr>
                    <w:pStyle w:val="unknownstyle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           0756/244536</w:t>
                  </w:r>
                </w:p>
                <w:p w:rsidR="006103FF" w:rsidRDefault="006103FF">
                  <w:pPr>
                    <w:pStyle w:val="unknownstyle"/>
                    <w:jc w:val="center"/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>mail :</w:t>
                  </w:r>
                  <w:proofErr w:type="gramEnd"/>
                  <w:r>
                    <w:rPr>
                      <w:rFonts w:ascii="Lucida Sans Unicode" w:hAnsi="Lucida Sans Unicode" w:cs="Lucida Sans Unicode"/>
                      <w:color w:val="000000"/>
                      <w:sz w:val="18"/>
                      <w:szCs w:val="18"/>
                    </w:rPr>
                    <w:t xml:space="preserve"> movi.motor@yahoo.com</w:t>
                  </w:r>
                </w:p>
              </w:txbxContent>
            </v:textbox>
          </v:shape>
        </w:pict>
      </w:r>
      <w:r w:rsidR="009F6DFB">
        <w:tab/>
      </w:r>
      <w:r w:rsidR="009F6DFB">
        <w:tab/>
      </w:r>
    </w:p>
    <w:sectPr w:rsidR="006F1242" w:rsidRPr="009F6DFB" w:rsidSect="006103FF">
      <w:pgSz w:w="15840" w:h="12240" w:orient="landscape"/>
      <w:pgMar w:top="709" w:right="672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03FF"/>
    <w:rsid w:val="00111774"/>
    <w:rsid w:val="006103FF"/>
    <w:rsid w:val="006F1242"/>
    <w:rsid w:val="009F6DFB"/>
    <w:rsid w:val="00C2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agline">
    <w:name w:val="msotagline"/>
    <w:rsid w:val="006103FF"/>
    <w:pPr>
      <w:spacing w:after="0" w:line="271" w:lineRule="auto"/>
    </w:pPr>
    <w:rPr>
      <w:rFonts w:ascii="Agency FB" w:eastAsia="Times New Roman" w:hAnsi="Agency FB" w:cs="Times New Roman"/>
      <w:b/>
      <w:bCs/>
      <w:caps/>
      <w:color w:val="000000"/>
      <w:kern w:val="28"/>
      <w:sz w:val="24"/>
      <w:szCs w:val="24"/>
    </w:rPr>
  </w:style>
  <w:style w:type="paragraph" w:styleId="BodyText3">
    <w:name w:val="Body Text 3"/>
    <w:link w:val="BodyText3Char"/>
    <w:uiPriority w:val="99"/>
    <w:semiHidden/>
    <w:unhideWhenUsed/>
    <w:rsid w:val="006103FF"/>
    <w:pPr>
      <w:spacing w:after="160" w:line="240" w:lineRule="auto"/>
    </w:pPr>
    <w:rPr>
      <w:rFonts w:ascii="Agency FB" w:eastAsia="Times New Roman" w:hAnsi="Agency FB" w:cs="Times New Roman"/>
      <w:color w:val="000000"/>
      <w:kern w:val="28"/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03FF"/>
    <w:rPr>
      <w:rFonts w:ascii="Agency FB" w:eastAsia="Times New Roman" w:hAnsi="Agency FB" w:cs="Times New Roman"/>
      <w:color w:val="000000"/>
      <w:kern w:val="28"/>
      <w:sz w:val="21"/>
      <w:szCs w:val="21"/>
    </w:rPr>
  </w:style>
  <w:style w:type="paragraph" w:customStyle="1" w:styleId="msoorganizationname">
    <w:name w:val="msoorganizationname"/>
    <w:rsid w:val="006103FF"/>
    <w:pPr>
      <w:spacing w:after="0" w:line="271" w:lineRule="auto"/>
    </w:pPr>
    <w:rPr>
      <w:rFonts w:ascii="Agency FB" w:eastAsia="Times New Roman" w:hAnsi="Agency FB" w:cs="Times New Roman"/>
      <w:b/>
      <w:bCs/>
      <w:color w:val="FFFFFF"/>
      <w:kern w:val="28"/>
      <w:sz w:val="24"/>
      <w:szCs w:val="24"/>
    </w:rPr>
  </w:style>
  <w:style w:type="paragraph" w:customStyle="1" w:styleId="unknownstyle">
    <w:name w:val="unknown style"/>
    <w:uiPriority w:val="99"/>
    <w:rsid w:val="006103FF"/>
    <w:pPr>
      <w:widowControl w:val="0"/>
      <w:overflowPunct w:val="0"/>
      <w:autoSpaceDE w:val="0"/>
      <w:autoSpaceDN w:val="0"/>
      <w:adjustRightInd w:val="0"/>
      <w:spacing w:after="0" w:line="273" w:lineRule="auto"/>
    </w:pPr>
    <w:rPr>
      <w:rFonts w:ascii="Agency FB" w:hAnsi="Agency FB" w:cs="Agency FB"/>
      <w:b/>
      <w:bCs/>
      <w:color w:val="FFFFFF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2010-07-12T09:04:00Z</dcterms:created>
  <dcterms:modified xsi:type="dcterms:W3CDTF">2010-07-12T09:34:00Z</dcterms:modified>
</cp:coreProperties>
</file>