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03" w:rsidRDefault="00D65803" w:rsidP="008D26F3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  <w:sz w:val="28"/>
          <w:szCs w:val="28"/>
          <w:lang w:val="it-IT" w:eastAsia="ro-RO"/>
        </w:rPr>
      </w:pPr>
    </w:p>
    <w:p w:rsidR="00D65803" w:rsidRDefault="00D65803" w:rsidP="008D26F3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  <w:sz w:val="28"/>
          <w:szCs w:val="28"/>
          <w:lang w:val="it-IT" w:eastAsia="ro-RO"/>
        </w:rPr>
      </w:pP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bookmarkStart w:id="0" w:name="_GoBack"/>
      <w:bookmarkEnd w:id="0"/>
      <w:r w:rsidRPr="008D26F3">
        <w:rPr>
          <w:rFonts w:ascii="Cambria" w:eastAsia="Times New Roman" w:hAnsi="Cambria" w:cs="Arial"/>
          <w:b/>
          <w:bCs/>
          <w:color w:val="000000"/>
          <w:sz w:val="28"/>
          <w:szCs w:val="28"/>
          <w:lang w:val="it-IT" w:eastAsia="ro-RO"/>
        </w:rPr>
        <w:t>SC TEST FLAG SRL in colaborare cu</w:t>
      </w:r>
    </w:p>
    <w:p w:rsidR="008D26F3" w:rsidRDefault="008D26F3" w:rsidP="008D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ro-RO"/>
        </w:rPr>
      </w:pPr>
      <w:r w:rsidRPr="008D2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ro-RO"/>
        </w:rPr>
        <w:t>CENTRUL DE AFACERI MASTER</w:t>
      </w:r>
    </w:p>
    <w:p w:rsidR="00D65803" w:rsidRPr="008D26F3" w:rsidRDefault="00D6580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</w:p>
    <w:p w:rsid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it-IT" w:eastAsia="ro-RO"/>
        </w:rPr>
      </w:pPr>
      <w:r w:rsidRPr="008D26F3">
        <w:rPr>
          <w:rFonts w:ascii="Arial" w:eastAsia="Times New Roman" w:hAnsi="Arial" w:cs="Arial"/>
          <w:color w:val="000000"/>
          <w:sz w:val="24"/>
          <w:szCs w:val="24"/>
          <w:lang w:val="it-IT" w:eastAsia="ro-RO"/>
        </w:rPr>
        <w:t>lanseaza programul de instruire privind</w:t>
      </w:r>
    </w:p>
    <w:p w:rsidR="00D65803" w:rsidRDefault="00D6580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it-IT" w:eastAsia="ro-RO"/>
        </w:rPr>
      </w:pPr>
    </w:p>
    <w:p w:rsidR="00D65803" w:rsidRPr="008D26F3" w:rsidRDefault="00D6580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</w:p>
    <w:p w:rsidR="008D26F3" w:rsidRPr="008D26F3" w:rsidRDefault="008D26F3" w:rsidP="008D26F3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it-IT" w:eastAsia="ro-RO"/>
        </w:rPr>
        <w:t>R</w:t>
      </w:r>
      <w:proofErr w:type="spellStart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>esponsabilitatea</w:t>
      </w:r>
      <w:proofErr w:type="spellEnd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 xml:space="preserve"> </w:t>
      </w:r>
      <w:proofErr w:type="spellStart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>gestionarii</w:t>
      </w:r>
      <w:proofErr w:type="spellEnd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 xml:space="preserve">, </w:t>
      </w:r>
      <w:proofErr w:type="spellStart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>inventarierii</w:t>
      </w:r>
      <w:proofErr w:type="spellEnd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 xml:space="preserve"> </w:t>
      </w:r>
      <w:proofErr w:type="spellStart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>si</w:t>
      </w:r>
      <w:proofErr w:type="spellEnd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 xml:space="preserve"> </w:t>
      </w:r>
      <w:proofErr w:type="spellStart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>raportarii</w:t>
      </w:r>
      <w:proofErr w:type="spellEnd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 xml:space="preserve"> </w:t>
      </w:r>
      <w:proofErr w:type="spellStart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>deseurilor</w:t>
      </w:r>
      <w:proofErr w:type="spellEnd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 xml:space="preserve"> </w:t>
      </w:r>
      <w:bookmarkStart w:id="1" w:name="_Toc312246571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 xml:space="preserve">in </w:t>
      </w:r>
      <w:proofErr w:type="spellStart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>conformitate</w:t>
      </w:r>
      <w:proofErr w:type="spellEnd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 xml:space="preserve"> cu </w:t>
      </w:r>
      <w:proofErr w:type="spellStart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>cerintele</w:t>
      </w:r>
      <w:proofErr w:type="spellEnd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 xml:space="preserve"> </w:t>
      </w:r>
      <w:proofErr w:type="spellStart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>Legii</w:t>
      </w:r>
      <w:proofErr w:type="spellEnd"/>
      <w:r w:rsidRPr="008D26F3">
        <w:rPr>
          <w:rFonts w:ascii="Cambria" w:eastAsia="Times New Roman" w:hAnsi="Cambria" w:cs="Arial"/>
          <w:b/>
          <w:bCs/>
          <w:color w:val="548DD4"/>
          <w:sz w:val="36"/>
          <w:szCs w:val="36"/>
          <w:lang w:val="en-US" w:eastAsia="ro-RO"/>
        </w:rPr>
        <w:t xml:space="preserve"> nr.211/2011</w:t>
      </w:r>
      <w:bookmarkEnd w:id="1"/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  <w:t>DEVA, 21-22 MAI 2012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o-RO"/>
        </w:rPr>
        <w:t xml:space="preserve">OBIECTIVUL INSTRUIRII: </w:t>
      </w:r>
      <w:proofErr w:type="spellStart"/>
      <w:r w:rsidRPr="008D26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o-RO"/>
        </w:rPr>
        <w:t>prin</w:t>
      </w:r>
      <w:proofErr w:type="spellEnd"/>
      <w:r w:rsidRPr="008D26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o-RO"/>
        </w:rPr>
        <w:t xml:space="preserve"> p</w:t>
      </w:r>
      <w:r w:rsidRPr="008D26F3">
        <w:rPr>
          <w:rFonts w:ascii="Arial" w:eastAsia="Times New Roman" w:hAnsi="Arial" w:cs="Arial"/>
          <w:color w:val="000000"/>
          <w:sz w:val="20"/>
          <w:szCs w:val="20"/>
          <w:lang w:val="it-IT" w:eastAsia="ro-RO"/>
        </w:rPr>
        <w:t>articiparea la acest program</w:t>
      </w:r>
      <w:r w:rsidRPr="008D26F3">
        <w:rPr>
          <w:rFonts w:ascii="Arial" w:eastAsia="Times New Roman" w:hAnsi="Arial" w:cs="Arial"/>
          <w:color w:val="000000"/>
          <w:lang w:val="it-IT" w:eastAsia="ro-RO"/>
        </w:rPr>
        <w:t xml:space="preserve"> veti pregati </w:t>
      </w:r>
      <w:proofErr w:type="gramStart"/>
      <w:r w:rsidRPr="008D26F3">
        <w:rPr>
          <w:rFonts w:ascii="Arial" w:eastAsia="Times New Roman" w:hAnsi="Arial" w:cs="Arial"/>
          <w:color w:val="000000"/>
          <w:lang w:val="it-IT" w:eastAsia="ro-RO"/>
        </w:rPr>
        <w:t>un</w:t>
      </w:r>
      <w:proofErr w:type="gramEnd"/>
      <w:r w:rsidRPr="008D26F3">
        <w:rPr>
          <w:rFonts w:ascii="Arial" w:eastAsia="Times New Roman" w:hAnsi="Arial" w:cs="Arial"/>
          <w:color w:val="000000"/>
          <w:lang w:val="it-IT" w:eastAsia="ro-RO"/>
        </w:rPr>
        <w:t xml:space="preserve"> angajat pentru: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Arial" w:eastAsia="Times New Roman" w:hAnsi="Arial" w:cs="Arial"/>
          <w:color w:val="000000"/>
          <w:lang w:val="it-IT" w:eastAsia="ro-RO"/>
        </w:rPr>
        <w:t>-respectarea si aplicarea legislatiei in domeniul deseurilor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Arial" w:eastAsia="Times New Roman" w:hAnsi="Arial" w:cs="Arial"/>
          <w:color w:val="000000"/>
          <w:lang w:val="it-IT" w:eastAsia="ro-RO"/>
        </w:rPr>
        <w:t>-identificarea celor mai bune solutii pentru gestionarea deseurilor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Arial" w:eastAsia="Times New Roman" w:hAnsi="Arial" w:cs="Arial"/>
          <w:color w:val="000000"/>
          <w:lang w:val="it-IT" w:eastAsia="ro-RO"/>
        </w:rPr>
        <w:t>-evitarea situatiei de nerespectare a legii, caz in care se aplica contraventii cuprinse intre 15.000 si 30.000 lei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Arial" w:eastAsia="Times New Roman" w:hAnsi="Arial" w:cs="Arial"/>
          <w:color w:val="000000"/>
          <w:lang w:val="it-IT" w:eastAsia="ro-RO"/>
        </w:rPr>
        <w:t>__________________________________________________________________________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o-RO"/>
        </w:rPr>
        <w:t xml:space="preserve">CUI SE ADRESEAZA: 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Arial" w:eastAsia="Times New Roman" w:hAnsi="Arial" w:cs="Arial"/>
          <w:color w:val="000000"/>
          <w:lang w:val="it-IT" w:eastAsia="ro-RO"/>
        </w:rPr>
        <w:t xml:space="preserve">Programul este conceput pentru detinatorii/producatorii de deseuri persoane juridice, comerciantii, precum si operatorii economici autorizati din punct de vedere al protectiei mediului pentru efectuarea operatiunilor de colectare si transport deseuri , care, potrivit prevederilor </w:t>
      </w:r>
      <w:r w:rsidRPr="008D26F3">
        <w:rPr>
          <w:rFonts w:ascii="Arial" w:eastAsia="Times New Roman" w:hAnsi="Arial" w:cs="Arial"/>
          <w:b/>
          <w:bCs/>
          <w:i/>
          <w:iCs/>
          <w:color w:val="000000"/>
          <w:lang w:val="it-IT" w:eastAsia="ro-RO"/>
        </w:rPr>
        <w:t>Legii nr.211/25.11.2011</w:t>
      </w:r>
      <w:r w:rsidRPr="008D26F3">
        <w:rPr>
          <w:rFonts w:ascii="Arial" w:eastAsia="Times New Roman" w:hAnsi="Arial" w:cs="Arial"/>
          <w:b/>
          <w:bCs/>
          <w:color w:val="000000"/>
          <w:lang w:val="it-IT" w:eastAsia="ro-RO"/>
        </w:rPr>
        <w:t xml:space="preserve">, </w:t>
      </w:r>
      <w:r w:rsidRPr="008D26F3">
        <w:rPr>
          <w:rFonts w:ascii="Arial" w:eastAsia="Times New Roman" w:hAnsi="Arial" w:cs="Arial"/>
          <w:b/>
          <w:bCs/>
          <w:i/>
          <w:iCs/>
          <w:color w:val="000000"/>
          <w:lang w:val="it-IT" w:eastAsia="ro-RO"/>
        </w:rPr>
        <w:t>art. 22, alin.3</w:t>
      </w:r>
      <w:r w:rsidRPr="008D26F3">
        <w:rPr>
          <w:rFonts w:ascii="Arial" w:eastAsia="Times New Roman" w:hAnsi="Arial" w:cs="Arial"/>
          <w:color w:val="000000"/>
          <w:lang w:val="it-IT" w:eastAsia="ro-RO"/>
        </w:rPr>
        <w:t xml:space="preserve">, </w:t>
      </w:r>
      <w:r w:rsidRPr="008D26F3">
        <w:rPr>
          <w:rFonts w:ascii="Arial" w:eastAsia="Times New Roman" w:hAnsi="Arial" w:cs="Arial"/>
          <w:i/>
          <w:iCs/>
          <w:color w:val="000000"/>
          <w:lang w:val="it-IT" w:eastAsia="ro-RO"/>
        </w:rPr>
        <w:t>“au obligatia sa desemneze o persoana din randul angajatilor proprii care sa urmareasca si sa asigure indeplinirea obligatiilor prevazute de prezenta lege sau sa delege aceasta obligatie unei terte persoane”.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Arial" w:eastAsia="Times New Roman" w:hAnsi="Arial" w:cs="Arial"/>
          <w:b/>
          <w:bCs/>
          <w:caps/>
          <w:color w:val="000000"/>
          <w:lang w:val="it-IT" w:eastAsia="ro-RO"/>
        </w:rPr>
        <w:t>tematica: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Arial" w:eastAsia="Times New Roman" w:hAnsi="Arial" w:cs="Arial"/>
          <w:b/>
          <w:bCs/>
          <w:color w:val="000000"/>
          <w:lang w:val="it-IT" w:eastAsia="ro-RO"/>
        </w:rPr>
        <w:t>I.Regi</w:t>
      </w:r>
      <w:proofErr w:type="spellStart"/>
      <w:r w:rsidRPr="008D26F3">
        <w:rPr>
          <w:rFonts w:ascii="Arial" w:eastAsia="Times New Roman" w:hAnsi="Arial" w:cs="Arial"/>
          <w:b/>
          <w:bCs/>
          <w:color w:val="000000"/>
          <w:lang w:val="en-US" w:eastAsia="ro-RO"/>
        </w:rPr>
        <w:t>mul</w:t>
      </w:r>
      <w:proofErr w:type="spellEnd"/>
      <w:r w:rsidRPr="008D26F3">
        <w:rPr>
          <w:rFonts w:ascii="Arial" w:eastAsia="Times New Roman" w:hAnsi="Arial" w:cs="Arial"/>
          <w:b/>
          <w:bCs/>
          <w:color w:val="000000"/>
          <w:lang w:val="en-US" w:eastAsia="ro-RO"/>
        </w:rPr>
        <w:t xml:space="preserve"> </w:t>
      </w:r>
      <w:proofErr w:type="spellStart"/>
      <w:r w:rsidRPr="008D26F3">
        <w:rPr>
          <w:rFonts w:ascii="Arial" w:eastAsia="Times New Roman" w:hAnsi="Arial" w:cs="Arial"/>
          <w:b/>
          <w:bCs/>
          <w:color w:val="000000"/>
          <w:lang w:val="en-US" w:eastAsia="ro-RO"/>
        </w:rPr>
        <w:t>deseurilor</w:t>
      </w:r>
      <w:proofErr w:type="spellEnd"/>
      <w:r w:rsidRPr="008D26F3">
        <w:rPr>
          <w:rFonts w:ascii="Arial" w:eastAsia="Times New Roman" w:hAnsi="Arial" w:cs="Arial"/>
          <w:b/>
          <w:bCs/>
          <w:color w:val="000000"/>
          <w:lang w:val="en-US" w:eastAsia="ro-RO"/>
        </w:rPr>
        <w:t xml:space="preserve"> – </w:t>
      </w:r>
      <w:proofErr w:type="spellStart"/>
      <w:r w:rsidRPr="008D26F3">
        <w:rPr>
          <w:rFonts w:ascii="Arial" w:eastAsia="Times New Roman" w:hAnsi="Arial" w:cs="Arial"/>
          <w:b/>
          <w:bCs/>
          <w:color w:val="000000"/>
          <w:lang w:val="en-US" w:eastAsia="ro-RO"/>
        </w:rPr>
        <w:t>prevederi</w:t>
      </w:r>
      <w:proofErr w:type="spellEnd"/>
      <w:r w:rsidRPr="008D26F3">
        <w:rPr>
          <w:rFonts w:ascii="Arial" w:eastAsia="Times New Roman" w:hAnsi="Arial" w:cs="Arial"/>
          <w:b/>
          <w:bCs/>
          <w:color w:val="000000"/>
          <w:lang w:val="en-US" w:eastAsia="ro-RO"/>
        </w:rPr>
        <w:t xml:space="preserve"> legislative, </w:t>
      </w:r>
      <w:proofErr w:type="spellStart"/>
      <w:r w:rsidRPr="008D26F3">
        <w:rPr>
          <w:rFonts w:ascii="Arial" w:eastAsia="Times New Roman" w:hAnsi="Arial" w:cs="Arial"/>
          <w:b/>
          <w:bCs/>
          <w:color w:val="000000"/>
          <w:lang w:val="en-US" w:eastAsia="ro-RO"/>
        </w:rPr>
        <w:t>organizarea</w:t>
      </w:r>
      <w:proofErr w:type="spellEnd"/>
      <w:r w:rsidRPr="008D26F3">
        <w:rPr>
          <w:rFonts w:ascii="Arial" w:eastAsia="Times New Roman" w:hAnsi="Arial" w:cs="Arial"/>
          <w:b/>
          <w:bCs/>
          <w:color w:val="000000"/>
          <w:lang w:val="en-US" w:eastAsia="ro-RO"/>
        </w:rPr>
        <w:t xml:space="preserve"> </w:t>
      </w:r>
      <w:proofErr w:type="spellStart"/>
      <w:r w:rsidRPr="008D26F3">
        <w:rPr>
          <w:rFonts w:ascii="Arial" w:eastAsia="Times New Roman" w:hAnsi="Arial" w:cs="Arial"/>
          <w:b/>
          <w:bCs/>
          <w:color w:val="000000"/>
          <w:lang w:val="en-US" w:eastAsia="ro-RO"/>
        </w:rPr>
        <w:t>actelor</w:t>
      </w:r>
      <w:proofErr w:type="spellEnd"/>
      <w:r w:rsidRPr="008D26F3">
        <w:rPr>
          <w:rFonts w:ascii="Arial" w:eastAsia="Times New Roman" w:hAnsi="Arial" w:cs="Arial"/>
          <w:b/>
          <w:bCs/>
          <w:color w:val="000000"/>
          <w:lang w:val="en-US" w:eastAsia="ro-RO"/>
        </w:rPr>
        <w:t xml:space="preserve"> normative in </w:t>
      </w:r>
      <w:proofErr w:type="spellStart"/>
      <w:r w:rsidRPr="008D26F3">
        <w:rPr>
          <w:rFonts w:ascii="Arial" w:eastAsia="Times New Roman" w:hAnsi="Arial" w:cs="Arial"/>
          <w:b/>
          <w:bCs/>
          <w:color w:val="000000"/>
          <w:lang w:val="en-US" w:eastAsia="ro-RO"/>
        </w:rPr>
        <w:t>domeniu</w:t>
      </w:r>
      <w:proofErr w:type="spellEnd"/>
      <w:r w:rsidRPr="008D26F3">
        <w:rPr>
          <w:rFonts w:ascii="Arial" w:eastAsia="Times New Roman" w:hAnsi="Arial" w:cs="Arial"/>
          <w:b/>
          <w:bCs/>
          <w:color w:val="000000"/>
          <w:lang w:val="en-US" w:eastAsia="ro-RO"/>
        </w:rPr>
        <w:t xml:space="preserve">. 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Arial" w:eastAsia="Times New Roman" w:hAnsi="Arial" w:cs="Arial"/>
          <w:b/>
          <w:bCs/>
          <w:color w:val="000000"/>
          <w:lang w:val="it-IT" w:eastAsia="ro-RO"/>
        </w:rPr>
        <w:t>II.Modalitati de lucru la nivelul agentilor economici, solutii practice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Arial" w:eastAsia="Times New Roman" w:hAnsi="Arial" w:cs="Arial"/>
          <w:color w:val="000000"/>
          <w:lang w:val="it-IT" w:eastAsia="ro-RO"/>
        </w:rPr>
        <w:t>________________________________________________</w:t>
      </w:r>
      <w:r>
        <w:rPr>
          <w:rFonts w:ascii="Arial" w:eastAsia="Times New Roman" w:hAnsi="Arial" w:cs="Arial"/>
          <w:color w:val="000000"/>
          <w:lang w:val="it-IT" w:eastAsia="ro-RO"/>
        </w:rPr>
        <w:t>_________________________</w:t>
      </w:r>
      <w:r>
        <w:rPr>
          <w:rFonts w:ascii="Arial" w:eastAsia="Times New Roman" w:hAnsi="Arial" w:cs="Arial"/>
          <w:color w:val="000000"/>
          <w:lang w:val="it-IT" w:eastAsia="ro-RO"/>
        </w:rPr>
        <w:softHyphen/>
      </w:r>
      <w:r>
        <w:rPr>
          <w:rFonts w:ascii="Arial" w:eastAsia="Times New Roman" w:hAnsi="Arial" w:cs="Arial"/>
          <w:color w:val="000000"/>
          <w:lang w:val="it-IT" w:eastAsia="ro-RO"/>
        </w:rPr>
        <w:softHyphen/>
      </w:r>
      <w:r>
        <w:rPr>
          <w:rFonts w:ascii="Arial" w:eastAsia="Times New Roman" w:hAnsi="Arial" w:cs="Arial"/>
          <w:color w:val="000000"/>
          <w:lang w:val="it-IT" w:eastAsia="ro-RO"/>
        </w:rPr>
        <w:softHyphen/>
        <w:t>_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Arial" w:eastAsia="Times New Roman" w:hAnsi="Arial" w:cs="Arial"/>
          <w:b/>
          <w:bCs/>
          <w:color w:val="000000"/>
          <w:lang w:val="it-IT" w:eastAsia="ro-RO"/>
        </w:rPr>
        <w:t xml:space="preserve">DIPLOMA </w:t>
      </w:r>
      <w:r w:rsidRPr="008D26F3">
        <w:rPr>
          <w:rFonts w:ascii="Arial" w:eastAsia="Times New Roman" w:hAnsi="Arial" w:cs="Arial"/>
          <w:color w:val="000000"/>
          <w:lang w:val="it-IT" w:eastAsia="ro-RO"/>
        </w:rPr>
        <w:t xml:space="preserve">la finalul instruirii cursantii vor primi un atestat de participare, astfel prin aceasta instruire veti asigura respectarea </w:t>
      </w:r>
      <w:r w:rsidRPr="008D26F3">
        <w:rPr>
          <w:rFonts w:ascii="Arial" w:eastAsia="Times New Roman" w:hAnsi="Arial" w:cs="Arial"/>
          <w:b/>
          <w:bCs/>
          <w:i/>
          <w:iCs/>
          <w:color w:val="000000"/>
          <w:lang w:val="it-IT" w:eastAsia="ro-RO"/>
        </w:rPr>
        <w:t xml:space="preserve">alin. </w:t>
      </w:r>
      <w:r w:rsidRPr="008D26F3">
        <w:rPr>
          <w:rFonts w:ascii="Arial" w:eastAsia="Times New Roman" w:hAnsi="Arial" w:cs="Arial"/>
          <w:b/>
          <w:bCs/>
          <w:i/>
          <w:iCs/>
          <w:color w:val="000000"/>
          <w:lang w:val="en-US" w:eastAsia="ro-RO"/>
        </w:rPr>
        <w:t>4</w:t>
      </w:r>
      <w:r w:rsidRPr="008D26F3">
        <w:rPr>
          <w:rFonts w:ascii="Arial" w:eastAsia="Times New Roman" w:hAnsi="Arial" w:cs="Arial"/>
          <w:color w:val="000000"/>
          <w:lang w:val="en-US" w:eastAsia="ro-RO"/>
        </w:rPr>
        <w:t xml:space="preserve"> din </w:t>
      </w:r>
      <w:proofErr w:type="spellStart"/>
      <w:r w:rsidRPr="008D26F3">
        <w:rPr>
          <w:rFonts w:ascii="Arial" w:eastAsia="Times New Roman" w:hAnsi="Arial" w:cs="Arial"/>
          <w:color w:val="000000"/>
          <w:lang w:val="en-US" w:eastAsia="ro-RO"/>
        </w:rPr>
        <w:t>legea</w:t>
      </w:r>
      <w:proofErr w:type="spellEnd"/>
      <w:r w:rsidRPr="008D26F3">
        <w:rPr>
          <w:rFonts w:ascii="Arial" w:eastAsia="Times New Roman" w:hAnsi="Arial" w:cs="Arial"/>
          <w:color w:val="000000"/>
          <w:lang w:val="en-US" w:eastAsia="ro-RO"/>
        </w:rPr>
        <w:t xml:space="preserve"> </w:t>
      </w:r>
      <w:proofErr w:type="spellStart"/>
      <w:r w:rsidRPr="008D26F3">
        <w:rPr>
          <w:rFonts w:ascii="Arial" w:eastAsia="Times New Roman" w:hAnsi="Arial" w:cs="Arial"/>
          <w:color w:val="000000"/>
          <w:lang w:val="en-US" w:eastAsia="ro-RO"/>
        </w:rPr>
        <w:t>amintita</w:t>
      </w:r>
      <w:proofErr w:type="spellEnd"/>
      <w:r w:rsidRPr="008D26F3">
        <w:rPr>
          <w:rFonts w:ascii="Arial" w:eastAsia="Times New Roman" w:hAnsi="Arial" w:cs="Arial"/>
          <w:color w:val="000000"/>
          <w:lang w:val="en-US" w:eastAsia="ro-RO"/>
        </w:rPr>
        <w:t xml:space="preserve">, </w:t>
      </w:r>
      <w:proofErr w:type="gramStart"/>
      <w:r w:rsidRPr="008D26F3">
        <w:rPr>
          <w:rFonts w:ascii="Arial" w:eastAsia="Times New Roman" w:hAnsi="Arial" w:cs="Arial"/>
          <w:color w:val="000000"/>
          <w:lang w:val="en-US" w:eastAsia="ro-RO"/>
        </w:rPr>
        <w:t xml:space="preserve">“ </w:t>
      </w:r>
      <w:proofErr w:type="spell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Persoanele</w:t>
      </w:r>
      <w:proofErr w:type="spellEnd"/>
      <w:proofErr w:type="gram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 xml:space="preserve"> </w:t>
      </w:r>
      <w:proofErr w:type="spell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desemnate</w:t>
      </w:r>
      <w:proofErr w:type="spell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 xml:space="preserve">, </w:t>
      </w:r>
      <w:proofErr w:type="spell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prevazute</w:t>
      </w:r>
      <w:proofErr w:type="spell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 xml:space="preserve"> la </w:t>
      </w:r>
      <w:proofErr w:type="spell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alin</w:t>
      </w:r>
      <w:proofErr w:type="spell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 xml:space="preserve">. (3), </w:t>
      </w:r>
      <w:proofErr w:type="spell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trebuie</w:t>
      </w:r>
      <w:proofErr w:type="spell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 xml:space="preserve"> </w:t>
      </w:r>
      <w:proofErr w:type="spellStart"/>
      <w:proofErr w:type="gram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sa</w:t>
      </w:r>
      <w:proofErr w:type="spellEnd"/>
      <w:proofErr w:type="gram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 xml:space="preserve"> fie </w:t>
      </w:r>
      <w:proofErr w:type="spell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instruite</w:t>
      </w:r>
      <w:proofErr w:type="spell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 xml:space="preserve"> in </w:t>
      </w:r>
      <w:proofErr w:type="spell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domeniul</w:t>
      </w:r>
      <w:proofErr w:type="spell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 xml:space="preserve"> </w:t>
      </w:r>
      <w:proofErr w:type="spell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gestiunii</w:t>
      </w:r>
      <w:proofErr w:type="spell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 xml:space="preserve"> </w:t>
      </w:r>
      <w:proofErr w:type="spell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deseurilor</w:t>
      </w:r>
      <w:proofErr w:type="spell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 xml:space="preserve">, </w:t>
      </w:r>
      <w:proofErr w:type="spell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inclusiv</w:t>
      </w:r>
      <w:proofErr w:type="spell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 xml:space="preserve"> a </w:t>
      </w:r>
      <w:proofErr w:type="spell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deseurilor</w:t>
      </w:r>
      <w:proofErr w:type="spell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 xml:space="preserve"> </w:t>
      </w:r>
      <w:proofErr w:type="spell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periculoase</w:t>
      </w:r>
      <w:proofErr w:type="spell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 xml:space="preserve">, </w:t>
      </w:r>
      <w:proofErr w:type="spell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ca</w:t>
      </w:r>
      <w:proofErr w:type="spell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 xml:space="preserve"> </w:t>
      </w:r>
      <w:proofErr w:type="spell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urmare</w:t>
      </w:r>
      <w:proofErr w:type="spell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 xml:space="preserve"> a </w:t>
      </w:r>
      <w:proofErr w:type="spell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absolvirii</w:t>
      </w:r>
      <w:proofErr w:type="spell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 xml:space="preserve"> </w:t>
      </w:r>
      <w:proofErr w:type="spell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unor</w:t>
      </w:r>
      <w:proofErr w:type="spell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 xml:space="preserve"> </w:t>
      </w:r>
      <w:proofErr w:type="spell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cursuri</w:t>
      </w:r>
      <w:proofErr w:type="spell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 xml:space="preserve"> de </w:t>
      </w:r>
      <w:proofErr w:type="spellStart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specialitate</w:t>
      </w:r>
      <w:proofErr w:type="spellEnd"/>
      <w:r w:rsidRPr="008D26F3">
        <w:rPr>
          <w:rFonts w:ascii="Arial" w:eastAsia="Times New Roman" w:hAnsi="Arial" w:cs="Arial"/>
          <w:i/>
          <w:iCs/>
          <w:color w:val="000000"/>
          <w:lang w:val="en-US" w:eastAsia="ro-RO"/>
        </w:rPr>
        <w:t>”.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proofErr w:type="spellStart"/>
      <w:r w:rsidRPr="008D26F3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ro-RO"/>
        </w:rPr>
        <w:t>Durata</w:t>
      </w:r>
      <w:proofErr w:type="spellEnd"/>
      <w:r w:rsidRPr="008D26F3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ro-RO"/>
        </w:rPr>
        <w:t xml:space="preserve"> </w:t>
      </w:r>
      <w:proofErr w:type="spellStart"/>
      <w:r w:rsidRPr="008D26F3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ro-RO"/>
        </w:rPr>
        <w:t>instruirii</w:t>
      </w:r>
      <w:proofErr w:type="spellEnd"/>
      <w:r w:rsidRPr="008D26F3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ro-RO"/>
        </w:rPr>
        <w:t xml:space="preserve"> 2</w:t>
      </w:r>
      <w:r w:rsidRPr="008D26F3">
        <w:rPr>
          <w:rFonts w:ascii="Arial" w:eastAsia="Times New Roman" w:hAnsi="Arial" w:cs="Arial"/>
          <w:color w:val="FF0000"/>
          <w:sz w:val="24"/>
          <w:szCs w:val="24"/>
          <w:lang w:val="en-US" w:eastAsia="ro-RO"/>
        </w:rPr>
        <w:t xml:space="preserve"> </w:t>
      </w:r>
      <w:proofErr w:type="spellStart"/>
      <w:r w:rsidRPr="008D26F3">
        <w:rPr>
          <w:rFonts w:ascii="Arial" w:eastAsia="Times New Roman" w:hAnsi="Arial" w:cs="Arial"/>
          <w:color w:val="FF0000"/>
          <w:sz w:val="24"/>
          <w:szCs w:val="24"/>
          <w:lang w:val="en-US" w:eastAsia="ro-RO"/>
        </w:rPr>
        <w:t>zile</w:t>
      </w:r>
      <w:proofErr w:type="spellEnd"/>
      <w:r w:rsidRPr="008D26F3">
        <w:rPr>
          <w:rFonts w:ascii="Arial" w:eastAsia="Times New Roman" w:hAnsi="Arial" w:cs="Arial"/>
          <w:color w:val="FF0000"/>
          <w:sz w:val="24"/>
          <w:szCs w:val="24"/>
          <w:lang w:val="en-US" w:eastAsia="ro-RO"/>
        </w:rPr>
        <w:t xml:space="preserve"> 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proofErr w:type="spellStart"/>
      <w:r w:rsidRPr="008D26F3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ro-RO"/>
        </w:rPr>
        <w:t>Programul</w:t>
      </w:r>
      <w:proofErr w:type="spellEnd"/>
      <w:r w:rsidRPr="008D26F3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ro-RO"/>
        </w:rPr>
        <w:t xml:space="preserve"> </w:t>
      </w:r>
      <w:proofErr w:type="spellStart"/>
      <w:r w:rsidRPr="008D26F3">
        <w:rPr>
          <w:rFonts w:ascii="Arial" w:eastAsia="Times New Roman" w:hAnsi="Arial" w:cs="Arial"/>
          <w:color w:val="FF0000"/>
          <w:sz w:val="24"/>
          <w:szCs w:val="24"/>
          <w:lang w:val="en-US" w:eastAsia="ro-RO"/>
        </w:rPr>
        <w:t>intre</w:t>
      </w:r>
      <w:proofErr w:type="spellEnd"/>
      <w:r w:rsidRPr="008D26F3">
        <w:rPr>
          <w:rFonts w:ascii="Arial" w:eastAsia="Times New Roman" w:hAnsi="Arial" w:cs="Arial"/>
          <w:color w:val="FF0000"/>
          <w:sz w:val="24"/>
          <w:szCs w:val="24"/>
          <w:lang w:val="en-US" w:eastAsia="ro-RO"/>
        </w:rPr>
        <w:t xml:space="preserve"> </w:t>
      </w:r>
      <w:proofErr w:type="spellStart"/>
      <w:r w:rsidRPr="008D26F3">
        <w:rPr>
          <w:rFonts w:ascii="Arial" w:eastAsia="Times New Roman" w:hAnsi="Arial" w:cs="Arial"/>
          <w:color w:val="FF0000"/>
          <w:sz w:val="24"/>
          <w:szCs w:val="24"/>
          <w:lang w:val="en-US" w:eastAsia="ro-RO"/>
        </w:rPr>
        <w:t>orele</w:t>
      </w:r>
      <w:proofErr w:type="spellEnd"/>
      <w:r w:rsidRPr="008D26F3">
        <w:rPr>
          <w:rFonts w:ascii="Arial" w:eastAsia="Times New Roman" w:hAnsi="Arial" w:cs="Arial"/>
          <w:color w:val="FF0000"/>
          <w:sz w:val="24"/>
          <w:szCs w:val="24"/>
          <w:lang w:val="en-US" w:eastAsia="ro-RO"/>
        </w:rPr>
        <w:t xml:space="preserve"> 17:00-20:00 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proofErr w:type="spellStart"/>
      <w:r w:rsidRPr="008D26F3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ro-RO"/>
        </w:rPr>
        <w:t>Costul</w:t>
      </w:r>
      <w:proofErr w:type="spellEnd"/>
      <w:r w:rsidRPr="008D26F3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ro-RO"/>
        </w:rPr>
        <w:t xml:space="preserve"> </w:t>
      </w:r>
      <w:proofErr w:type="spellStart"/>
      <w:r w:rsidRPr="008D26F3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ro-RO"/>
        </w:rPr>
        <w:t>instruirii</w:t>
      </w:r>
      <w:proofErr w:type="spellEnd"/>
      <w:r w:rsidRPr="008D26F3">
        <w:rPr>
          <w:rFonts w:ascii="Arial" w:eastAsia="Times New Roman" w:hAnsi="Arial" w:cs="Arial"/>
          <w:color w:val="FF0000"/>
          <w:sz w:val="24"/>
          <w:szCs w:val="24"/>
          <w:lang w:val="en-US" w:eastAsia="ro-RO"/>
        </w:rPr>
        <w:t xml:space="preserve">: 500 </w:t>
      </w:r>
      <w:proofErr w:type="spellStart"/>
      <w:r w:rsidRPr="008D26F3">
        <w:rPr>
          <w:rFonts w:ascii="Arial" w:eastAsia="Times New Roman" w:hAnsi="Arial" w:cs="Arial"/>
          <w:color w:val="FF0000"/>
          <w:sz w:val="24"/>
          <w:szCs w:val="24"/>
          <w:lang w:val="en-US" w:eastAsia="ro-RO"/>
        </w:rPr>
        <w:t>lei+TVA</w:t>
      </w:r>
      <w:proofErr w:type="spellEnd"/>
      <w:r w:rsidRPr="008D26F3">
        <w:rPr>
          <w:rFonts w:ascii="Arial" w:eastAsia="Times New Roman" w:hAnsi="Arial" w:cs="Arial"/>
          <w:color w:val="FF0000"/>
          <w:sz w:val="24"/>
          <w:szCs w:val="24"/>
          <w:lang w:val="en-US" w:eastAsia="ro-RO"/>
        </w:rPr>
        <w:t>/</w:t>
      </w:r>
      <w:proofErr w:type="spellStart"/>
      <w:r w:rsidRPr="008D26F3">
        <w:rPr>
          <w:rFonts w:ascii="Arial" w:eastAsia="Times New Roman" w:hAnsi="Arial" w:cs="Arial"/>
          <w:color w:val="FF0000"/>
          <w:sz w:val="24"/>
          <w:szCs w:val="24"/>
          <w:lang w:val="en-US" w:eastAsia="ro-RO"/>
        </w:rPr>
        <w:t>persoana</w:t>
      </w:r>
      <w:proofErr w:type="spellEnd"/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Oferta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speciala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: se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acorda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 discount de 50 RON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pentru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 a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doua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persoana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inscrisa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 de la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aceasi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 firma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La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primirea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formularului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 de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inscriere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 de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mai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jos</w:t>
      </w:r>
      <w:proofErr w:type="spellEnd"/>
      <w:proofErr w:type="gramEnd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 vi se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emite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factura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 xml:space="preserve">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proforma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o-RO"/>
        </w:rPr>
        <w:t>.</w:t>
      </w:r>
    </w:p>
    <w:p w:rsidR="008D26F3" w:rsidRPr="008D26F3" w:rsidRDefault="008D26F3" w:rsidP="008D26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 xml:space="preserve">Lector: VIORICA GEORGETA BARABAS, director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>Agentia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>pentru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>Protectia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>Mediului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>Hunedoara</w:t>
      </w:r>
      <w:proofErr w:type="spellEnd"/>
    </w:p>
    <w:p w:rsidR="008D26F3" w:rsidRPr="008D26F3" w:rsidRDefault="008D26F3" w:rsidP="008D26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Arial" w:eastAsia="Times New Roman" w:hAnsi="Arial" w:cs="Arial"/>
          <w:b/>
          <w:bCs/>
          <w:color w:val="FF0000"/>
          <w:sz w:val="24"/>
          <w:szCs w:val="24"/>
          <w:lang w:val="it-IT" w:eastAsia="ro-RO"/>
        </w:rPr>
        <w:t>Perioada: 21.02-22.05.2012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Arial" w:eastAsia="Times New Roman" w:hAnsi="Arial" w:cs="Arial"/>
          <w:b/>
          <w:bCs/>
          <w:color w:val="FF0000"/>
          <w:sz w:val="24"/>
          <w:szCs w:val="24"/>
          <w:lang w:val="it-IT" w:eastAsia="ro-RO"/>
        </w:rPr>
        <w:t>Locul de desfăşurare</w:t>
      </w:r>
      <w:r w:rsidRPr="008D26F3">
        <w:rPr>
          <w:rFonts w:ascii="Arial" w:eastAsia="Times New Roman" w:hAnsi="Arial" w:cs="Arial"/>
          <w:color w:val="FF0000"/>
          <w:sz w:val="24"/>
          <w:szCs w:val="24"/>
          <w:lang w:val="it-IT" w:eastAsia="ro-RO"/>
        </w:rPr>
        <w:t>: DEVA, locatia se va comunica participantilor inscrisi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proofErr w:type="spellStart"/>
      <w:r w:rsidRPr="008D26F3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o-RO"/>
        </w:rPr>
        <w:t>Detalii</w:t>
      </w:r>
      <w:proofErr w:type="spellEnd"/>
      <w:r w:rsidRPr="008D26F3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8D26F3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o-RO"/>
        </w:rPr>
        <w:t>si</w:t>
      </w:r>
      <w:proofErr w:type="spellEnd"/>
      <w:r w:rsidRPr="008D26F3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8D26F3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o-RO"/>
        </w:rPr>
        <w:t>inscrieri</w:t>
      </w:r>
      <w:proofErr w:type="spellEnd"/>
      <w:r w:rsidRPr="008D26F3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o-RO"/>
        </w:rPr>
        <w:t xml:space="preserve"> la: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o-RO"/>
        </w:rPr>
      </w:pPr>
      <w:r w:rsidRPr="008D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ro-RO"/>
        </w:rPr>
        <w:t>Tel/Fax:</w:t>
      </w:r>
      <w:r w:rsidRPr="008D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 xml:space="preserve"> (0254) 21 81 11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>sau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8D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>mobil</w:t>
      </w:r>
      <w:proofErr w:type="spellEnd"/>
      <w:r w:rsidRPr="008D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 xml:space="preserve"> 0741.170.605 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r w:rsidRPr="008D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o-RO"/>
        </w:rPr>
        <w:t>E-mail: test.flag@yahoo.com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             </w:t>
      </w:r>
      <w:r w:rsidRPr="008D2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firmatestflag@gmail.com</w:t>
      </w: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</w:p>
    <w:p w:rsidR="008D26F3" w:rsidRPr="008D26F3" w:rsidRDefault="008D26F3" w:rsidP="008D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</w:p>
    <w:p w:rsidR="00EC20BA" w:rsidRDefault="00EC20BA"/>
    <w:sectPr w:rsidR="00EC2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CE"/>
    <w:rsid w:val="008474CE"/>
    <w:rsid w:val="008D26F3"/>
    <w:rsid w:val="00D65803"/>
    <w:rsid w:val="00EC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8D2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8D2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0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0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7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7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9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25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54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48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700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174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44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65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536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08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159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4774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0141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1734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8618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7879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4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0410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235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5295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7997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0110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1420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2267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single" w:sz="8" w:space="1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1436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0897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1554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548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59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606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4926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1731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6271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2767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1672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8038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7044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5611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7121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414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1453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3167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11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9200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90467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38856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23722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884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3505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user04</cp:lastModifiedBy>
  <cp:revision>4</cp:revision>
  <dcterms:created xsi:type="dcterms:W3CDTF">2012-05-14T06:46:00Z</dcterms:created>
  <dcterms:modified xsi:type="dcterms:W3CDTF">2012-05-14T06:47:00Z</dcterms:modified>
</cp:coreProperties>
</file>