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4" w:rsidRDefault="00E248F4"/>
    <w:p w:rsidR="00AE161C" w:rsidRPr="00AE161C" w:rsidRDefault="00AE161C" w:rsidP="00AE161C">
      <w:pPr>
        <w:pBdr>
          <w:bottom w:val="single" w:sz="6" w:space="4" w:color="9090A0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  <w:t>Semnalizare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  <w:t>luminoasă</w:t>
      </w:r>
      <w:proofErr w:type="spellEnd"/>
    </w:p>
    <w:p w:rsidR="00AE161C" w:rsidRPr="00AE161C" w:rsidRDefault="00AE161C" w:rsidP="00AE16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Indicatoare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luminoase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 xml:space="preserve"> cu LED-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uri</w:t>
      </w:r>
      <w:proofErr w:type="spellEnd"/>
    </w:p>
    <w:p w:rsidR="00AE161C" w:rsidRPr="00AE161C" w:rsidRDefault="00AE161C" w:rsidP="00AE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US"/>
        </w:rPr>
      </w:pPr>
      <w:r w:rsidRPr="00AE161C">
        <w:rPr>
          <w:rFonts w:ascii="Times New Roman" w:eastAsia="Times New Roman" w:hAnsi="Times New Roman" w:cs="Times New Roman"/>
          <w:b/>
          <w:bCs/>
          <w:noProof/>
          <w:color w:val="FFFFFF"/>
          <w:sz w:val="20"/>
          <w:szCs w:val="20"/>
          <w:lang w:val="en-US"/>
        </w:rPr>
        <w:drawing>
          <wp:inline distT="0" distB="0" distL="0" distR="0">
            <wp:extent cx="2000250" cy="2000250"/>
            <wp:effectExtent l="19050" t="0" r="0" b="0"/>
            <wp:docPr id="4" name="Picture 4" descr="http://www.ro-sign.ro/foto/culeduri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-sign.ro/foto/culeduri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61C">
        <w:rPr>
          <w:rFonts w:ascii="Times New Roman" w:eastAsia="Times New Roman" w:hAnsi="Times New Roman" w:cs="Times New Roman"/>
          <w:b/>
          <w:bCs/>
          <w:color w:val="FFFFFF"/>
          <w:sz w:val="20"/>
          <w:lang w:val="en-US"/>
        </w:rPr>
        <w:t> </w:t>
      </w:r>
      <w:r w:rsidRPr="00AE161C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US"/>
        </w:rPr>
        <w:t>       </w:t>
      </w:r>
      <w:r w:rsidRPr="00AE161C">
        <w:rPr>
          <w:rFonts w:ascii="Times New Roman" w:eastAsia="Times New Roman" w:hAnsi="Times New Roman" w:cs="Times New Roman"/>
          <w:b/>
          <w:bCs/>
          <w:color w:val="FFFFFF"/>
          <w:sz w:val="20"/>
          <w:lang w:val="en-US"/>
        </w:rPr>
        <w:t> </w:t>
      </w:r>
      <w:r w:rsidRPr="00AE161C">
        <w:rPr>
          <w:rFonts w:ascii="Times New Roman" w:eastAsia="Times New Roman" w:hAnsi="Times New Roman" w:cs="Times New Roman"/>
          <w:b/>
          <w:bCs/>
          <w:noProof/>
          <w:color w:val="FFFFFF"/>
          <w:sz w:val="20"/>
          <w:szCs w:val="20"/>
          <w:lang w:val="en-US"/>
        </w:rPr>
        <w:drawing>
          <wp:inline distT="0" distB="0" distL="0" distR="0">
            <wp:extent cx="2286000" cy="2000250"/>
            <wp:effectExtent l="19050" t="0" r="0" b="0"/>
            <wp:docPr id="5" name="Picture 5" descr="http://www.ro-sign.ro/foto/culeduri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-sign.ro/foto/culeduri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1C" w:rsidRPr="00AE161C" w:rsidRDefault="00AE161C" w:rsidP="00AE1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Sunt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recomandate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pentru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lang w:val="en-US"/>
        </w:rPr>
        <w:t> 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lang w:val="en-US"/>
        </w:rPr>
        <w:t>trecerile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 de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lang w:val="en-US"/>
        </w:rPr>
        <w:t>pietoni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lang w:val="en-US"/>
        </w:rPr>
        <w:t> </w:t>
      </w:r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cu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pericol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mare de </w:t>
      </w:r>
      <w:proofErr w:type="gram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accident situate</w:t>
      </w:r>
      <w:proofErr w:type="gram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în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</w:p>
    <w:p w:rsidR="00AE161C" w:rsidRPr="00AE161C" w:rsidRDefault="00AE161C" w:rsidP="00A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traseu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curent</w:t>
      </w:r>
      <w:proofErr w:type="spellEnd"/>
    </w:p>
    <w:p w:rsidR="00AE161C" w:rsidRPr="00AE161C" w:rsidRDefault="00AE161C" w:rsidP="00A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zonele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din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apropierea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şcolilor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grădiniţelor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intersecţiilor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publice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societăţilor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comerciale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a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staţiilor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pentru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mijloacele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de transport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a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pieţelor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agro-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alimentare</w:t>
      </w:r>
      <w:proofErr w:type="spellEnd"/>
    </w:p>
    <w:p w:rsidR="00AE161C" w:rsidRPr="00AE161C" w:rsidRDefault="00AE161C" w:rsidP="00A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intersecţiile</w:t>
      </w:r>
      <w:proofErr w:type="spellEnd"/>
      <w:proofErr w:type="gram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nesemaforizate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) cu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trafic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pietonal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intens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</w:t>
      </w:r>
    </w:p>
    <w:p w:rsidR="00AE161C" w:rsidRPr="00AE161C" w:rsidRDefault="00AE161C" w:rsidP="00AE1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Caracteristici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tehnice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ale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indicatoarelor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luminoase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</w:p>
    <w:p w:rsidR="00AE161C" w:rsidRPr="00AE161C" w:rsidRDefault="00AE161C" w:rsidP="00AE1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dimensiuni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indicator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triunghiular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l = 700 mm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sau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l = 900 mm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indicator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pătrat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l = 600 mm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sau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l = 850 mm</w:t>
      </w:r>
    </w:p>
    <w:p w:rsidR="00AE161C" w:rsidRPr="00AE161C" w:rsidRDefault="00AE161C" w:rsidP="00AE1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suport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din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oţel</w:t>
      </w:r>
      <w:proofErr w:type="spellEnd"/>
    </w:p>
    <w:p w:rsidR="00AE161C" w:rsidRPr="00AE161C" w:rsidRDefault="00AE161C" w:rsidP="00AE1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faţa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din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folie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reflectorizantă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3M - EG</w:t>
      </w:r>
    </w:p>
    <w:p w:rsidR="00AE161C" w:rsidRPr="00AE161C" w:rsidRDefault="00AE161C" w:rsidP="00AE1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echipare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cu :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3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lămpi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Ø 70 mm 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pentru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indicator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triunghiular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2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lămpi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Ø 130 mm 30 LED-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uri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fiecare</w:t>
      </w:r>
      <w:proofErr w:type="spellEnd"/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eficacitate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luminoasă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sporită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orice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vreme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soare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ploaie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ceaţă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)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durata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de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viaţă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cca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100.000 ore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consum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redus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de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energie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electrică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cea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 5 kWh/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lună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faţă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de 36 kWh/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lună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pentru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un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bec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cu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incandescenţă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de 100 W)</w:t>
      </w:r>
    </w:p>
    <w:p w:rsidR="00AE161C" w:rsidRPr="00AE161C" w:rsidRDefault="00AE161C" w:rsidP="00AE16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nu</w:t>
      </w:r>
      <w:proofErr w:type="gram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este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necesară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întreţinerea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sau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repararea</w:t>
      </w:r>
      <w:proofErr w:type="spellEnd"/>
      <w:r w:rsidRPr="00AE161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</w:t>
      </w:r>
    </w:p>
    <w:p w:rsidR="00AE161C" w:rsidRPr="00AE161C" w:rsidRDefault="00AE161C">
      <w:pPr>
        <w:rPr>
          <w:rFonts w:ascii="Times New Roman" w:hAnsi="Times New Roman" w:cs="Times New Roman"/>
        </w:rPr>
      </w:pPr>
      <w:bookmarkStart w:id="0" w:name="nota"/>
      <w:bookmarkEnd w:id="0"/>
    </w:p>
    <w:sectPr w:rsidR="00AE161C" w:rsidRPr="00AE161C" w:rsidSect="00E2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800"/>
    <w:multiLevelType w:val="multilevel"/>
    <w:tmpl w:val="64C41B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52B44"/>
    <w:multiLevelType w:val="multilevel"/>
    <w:tmpl w:val="03D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F075F"/>
    <w:multiLevelType w:val="multilevel"/>
    <w:tmpl w:val="D9BA38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61C"/>
    <w:rsid w:val="007A11F8"/>
    <w:rsid w:val="00AE161C"/>
    <w:rsid w:val="00BA3C94"/>
    <w:rsid w:val="00E2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F4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AE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E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1C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AE16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16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E161C"/>
  </w:style>
  <w:style w:type="paragraph" w:styleId="NormalWeb">
    <w:name w:val="Normal (Web)"/>
    <w:basedOn w:val="Normal"/>
    <w:uiPriority w:val="99"/>
    <w:semiHidden/>
    <w:unhideWhenUsed/>
    <w:rsid w:val="00AE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E1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>S.C. Costas  Electric  S.R.L.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</dc:creator>
  <cp:keywords/>
  <dc:description/>
  <cp:lastModifiedBy>Grigore</cp:lastModifiedBy>
  <cp:revision>2</cp:revision>
  <dcterms:created xsi:type="dcterms:W3CDTF">2011-11-18T10:07:00Z</dcterms:created>
  <dcterms:modified xsi:type="dcterms:W3CDTF">2011-11-18T10:18:00Z</dcterms:modified>
</cp:coreProperties>
</file>