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B1" w:rsidRPr="00C77C4B" w:rsidRDefault="00C77C4B" w:rsidP="00C77C4B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C77C4B">
        <w:rPr>
          <w:rFonts w:ascii="Times New Roman" w:hAnsi="Times New Roman" w:cs="Times New Roman"/>
          <w:b/>
          <w:sz w:val="24"/>
          <w:u w:val="single"/>
        </w:rPr>
        <w:t>Mastic</w:t>
      </w:r>
      <w:r w:rsidR="00367C7D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367C7D">
        <w:rPr>
          <w:rFonts w:ascii="Times New Roman" w:hAnsi="Times New Roman" w:cs="Times New Roman"/>
          <w:b/>
          <w:sz w:val="24"/>
          <w:u w:val="single"/>
        </w:rPr>
        <w:t>fara</w:t>
      </w:r>
      <w:proofErr w:type="spellEnd"/>
      <w:r w:rsidR="00367C7D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367C7D">
        <w:rPr>
          <w:rFonts w:ascii="Times New Roman" w:hAnsi="Times New Roman" w:cs="Times New Roman"/>
          <w:b/>
          <w:sz w:val="24"/>
          <w:u w:val="single"/>
        </w:rPr>
        <w:t>continut</w:t>
      </w:r>
      <w:proofErr w:type="spellEnd"/>
      <w:r w:rsidR="00367C7D">
        <w:rPr>
          <w:rFonts w:ascii="Times New Roman" w:hAnsi="Times New Roman" w:cs="Times New Roman"/>
          <w:b/>
          <w:sz w:val="24"/>
          <w:u w:val="single"/>
        </w:rPr>
        <w:t xml:space="preserve"> de silicon</w:t>
      </w:r>
    </w:p>
    <w:p w:rsidR="00C77C4B" w:rsidRDefault="00C77C4B" w:rsidP="00C77C4B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C77C4B">
        <w:rPr>
          <w:rFonts w:ascii="Times New Roman" w:hAnsi="Times New Roman" w:cs="Times New Roman"/>
          <w:b/>
          <w:sz w:val="24"/>
        </w:rPr>
        <w:t>Ambalaj</w:t>
      </w:r>
      <w:proofErr w:type="spellEnd"/>
      <w:r w:rsidRPr="00C77C4B">
        <w:rPr>
          <w:rFonts w:ascii="Times New Roman" w:hAnsi="Times New Roman" w:cs="Times New Roman"/>
          <w:b/>
          <w:sz w:val="24"/>
        </w:rPr>
        <w:t>:</w:t>
      </w:r>
      <w:r w:rsidRPr="00C77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7C4B">
        <w:rPr>
          <w:rFonts w:ascii="Times New Roman" w:hAnsi="Times New Roman" w:cs="Times New Roman"/>
          <w:sz w:val="24"/>
        </w:rPr>
        <w:t>cartuş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310 ml</w:t>
      </w:r>
    </w:p>
    <w:p w:rsidR="00367C7D" w:rsidRPr="00C77C4B" w:rsidRDefault="00367C7D" w:rsidP="00C77C4B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367C7D">
        <w:rPr>
          <w:rFonts w:ascii="Times New Roman" w:hAnsi="Times New Roman" w:cs="Times New Roman"/>
          <w:b/>
          <w:sz w:val="24"/>
        </w:rPr>
        <w:t>Culoare</w:t>
      </w:r>
      <w:proofErr w:type="spellEnd"/>
      <w:r w:rsidRPr="00367C7D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344D61">
        <w:rPr>
          <w:rFonts w:ascii="Times New Roman" w:hAnsi="Times New Roman" w:cs="Times New Roman"/>
          <w:sz w:val="24"/>
        </w:rPr>
        <w:t>teak</w:t>
      </w:r>
      <w:bookmarkStart w:id="0" w:name="_GoBack"/>
      <w:bookmarkEnd w:id="0"/>
    </w:p>
    <w:p w:rsidR="00C77C4B" w:rsidRPr="00C77C4B" w:rsidRDefault="00C77C4B" w:rsidP="00C77C4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C77C4B">
        <w:rPr>
          <w:rFonts w:ascii="Times New Roman" w:hAnsi="Times New Roman" w:cs="Times New Roman"/>
          <w:sz w:val="24"/>
        </w:rPr>
        <w:t>Destinat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7C4B">
        <w:rPr>
          <w:rFonts w:ascii="Times New Roman" w:hAnsi="Times New Roman" w:cs="Times New Roman"/>
          <w:sz w:val="24"/>
        </w:rPr>
        <w:t>astuparii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7C4B">
        <w:rPr>
          <w:rFonts w:ascii="Times New Roman" w:hAnsi="Times New Roman" w:cs="Times New Roman"/>
          <w:sz w:val="24"/>
        </w:rPr>
        <w:t>rosturilor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7C4B">
        <w:rPr>
          <w:rFonts w:ascii="Times New Roman" w:hAnsi="Times New Roman" w:cs="Times New Roman"/>
          <w:sz w:val="24"/>
        </w:rPr>
        <w:t>dintre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7C4B">
        <w:rPr>
          <w:rFonts w:ascii="Times New Roman" w:hAnsi="Times New Roman" w:cs="Times New Roman"/>
          <w:sz w:val="24"/>
        </w:rPr>
        <w:t>parchet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7C4B">
        <w:rPr>
          <w:rFonts w:ascii="Times New Roman" w:hAnsi="Times New Roman" w:cs="Times New Roman"/>
          <w:sz w:val="24"/>
        </w:rPr>
        <w:t>si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7C4B">
        <w:rPr>
          <w:rFonts w:ascii="Times New Roman" w:hAnsi="Times New Roman" w:cs="Times New Roman"/>
          <w:sz w:val="24"/>
        </w:rPr>
        <w:t>plinta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77C4B">
        <w:rPr>
          <w:rFonts w:ascii="Times New Roman" w:hAnsi="Times New Roman" w:cs="Times New Roman"/>
          <w:sz w:val="24"/>
        </w:rPr>
        <w:t>tocurile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7C4B">
        <w:rPr>
          <w:rFonts w:ascii="Times New Roman" w:hAnsi="Times New Roman" w:cs="Times New Roman"/>
          <w:sz w:val="24"/>
        </w:rPr>
        <w:t>usilor</w:t>
      </w:r>
      <w:proofErr w:type="spellEnd"/>
    </w:p>
    <w:p w:rsidR="00C77C4B" w:rsidRPr="00C77C4B" w:rsidRDefault="00C77C4B" w:rsidP="00C77C4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C77C4B">
        <w:rPr>
          <w:rFonts w:ascii="Times New Roman" w:hAnsi="Times New Roman" w:cs="Times New Roman"/>
          <w:sz w:val="24"/>
        </w:rPr>
        <w:t xml:space="preserve">Este </w:t>
      </w:r>
      <w:proofErr w:type="spellStart"/>
      <w:r w:rsidRPr="00C77C4B">
        <w:rPr>
          <w:rFonts w:ascii="Times New Roman" w:hAnsi="Times New Roman" w:cs="Times New Roman"/>
          <w:sz w:val="24"/>
        </w:rPr>
        <w:t>pe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7C4B">
        <w:rPr>
          <w:rFonts w:ascii="Times New Roman" w:hAnsi="Times New Roman" w:cs="Times New Roman"/>
          <w:sz w:val="24"/>
        </w:rPr>
        <w:t>baza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7C4B">
        <w:rPr>
          <w:rFonts w:ascii="Times New Roman" w:hAnsi="Times New Roman" w:cs="Times New Roman"/>
          <w:sz w:val="24"/>
        </w:rPr>
        <w:t>mixului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C77C4B">
        <w:rPr>
          <w:rFonts w:ascii="Times New Roman" w:hAnsi="Times New Roman" w:cs="Times New Roman"/>
          <w:sz w:val="24"/>
        </w:rPr>
        <w:t>poliuretan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7C4B">
        <w:rPr>
          <w:rFonts w:ascii="Times New Roman" w:hAnsi="Times New Roman" w:cs="Times New Roman"/>
          <w:sz w:val="24"/>
        </w:rPr>
        <w:t>si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7C4B">
        <w:rPr>
          <w:rFonts w:ascii="Times New Roman" w:hAnsi="Times New Roman" w:cs="Times New Roman"/>
          <w:sz w:val="24"/>
        </w:rPr>
        <w:t>acrilat</w:t>
      </w:r>
      <w:proofErr w:type="spellEnd"/>
    </w:p>
    <w:p w:rsidR="00C77C4B" w:rsidRPr="00C77C4B" w:rsidRDefault="00C77C4B" w:rsidP="00C77C4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C77C4B">
        <w:rPr>
          <w:rFonts w:ascii="Times New Roman" w:hAnsi="Times New Roman" w:cs="Times New Roman"/>
          <w:sz w:val="24"/>
        </w:rPr>
        <w:t xml:space="preserve">Nu </w:t>
      </w:r>
      <w:proofErr w:type="spellStart"/>
      <w:r w:rsidRPr="00C77C4B">
        <w:rPr>
          <w:rFonts w:ascii="Times New Roman" w:hAnsi="Times New Roman" w:cs="Times New Roman"/>
          <w:sz w:val="24"/>
        </w:rPr>
        <w:t>contine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solvent, nu are </w:t>
      </w:r>
      <w:proofErr w:type="spellStart"/>
      <w:r w:rsidRPr="00C77C4B">
        <w:rPr>
          <w:rFonts w:ascii="Times New Roman" w:hAnsi="Times New Roman" w:cs="Times New Roman"/>
          <w:sz w:val="24"/>
        </w:rPr>
        <w:t>miros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77C4B">
        <w:rPr>
          <w:rFonts w:ascii="Times New Roman" w:hAnsi="Times New Roman" w:cs="Times New Roman"/>
          <w:sz w:val="24"/>
        </w:rPr>
        <w:t>poate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fi </w:t>
      </w:r>
      <w:proofErr w:type="spellStart"/>
      <w:r w:rsidRPr="00C77C4B">
        <w:rPr>
          <w:rFonts w:ascii="Times New Roman" w:hAnsi="Times New Roman" w:cs="Times New Roman"/>
          <w:sz w:val="24"/>
        </w:rPr>
        <w:t>lacuit</w:t>
      </w:r>
      <w:proofErr w:type="spellEnd"/>
    </w:p>
    <w:p w:rsidR="00C77C4B" w:rsidRPr="00C77C4B" w:rsidRDefault="00C77C4B" w:rsidP="00C77C4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C77C4B">
        <w:rPr>
          <w:rFonts w:ascii="Times New Roman" w:hAnsi="Times New Roman" w:cs="Times New Roman"/>
          <w:sz w:val="24"/>
        </w:rPr>
        <w:t>Pastreaza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7C4B">
        <w:rPr>
          <w:rFonts w:ascii="Times New Roman" w:hAnsi="Times New Roman" w:cs="Times New Roman"/>
          <w:sz w:val="24"/>
        </w:rPr>
        <w:t>flexibilitate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7C4B">
        <w:rPr>
          <w:rFonts w:ascii="Times New Roman" w:hAnsi="Times New Roman" w:cs="Times New Roman"/>
          <w:sz w:val="24"/>
        </w:rPr>
        <w:t>dupa</w:t>
      </w:r>
      <w:proofErr w:type="spellEnd"/>
      <w:r w:rsidRPr="00C77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7C4B">
        <w:rPr>
          <w:rFonts w:ascii="Times New Roman" w:hAnsi="Times New Roman" w:cs="Times New Roman"/>
          <w:sz w:val="24"/>
        </w:rPr>
        <w:t>aplicare</w:t>
      </w:r>
      <w:proofErr w:type="spellEnd"/>
    </w:p>
    <w:p w:rsidR="00C77C4B" w:rsidRPr="00C77C4B" w:rsidRDefault="00C77C4B" w:rsidP="00C77C4B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C77C4B">
        <w:rPr>
          <w:rFonts w:ascii="Times New Roman" w:hAnsi="Times New Roman" w:cs="Times New Roman"/>
          <w:b/>
          <w:sz w:val="24"/>
        </w:rPr>
        <w:t>Pret</w:t>
      </w:r>
      <w:proofErr w:type="spellEnd"/>
      <w:r w:rsidRPr="00C77C4B">
        <w:rPr>
          <w:rFonts w:ascii="Times New Roman" w:hAnsi="Times New Roman" w:cs="Times New Roman"/>
          <w:b/>
          <w:sz w:val="24"/>
        </w:rPr>
        <w:t>:</w:t>
      </w:r>
      <w:r w:rsidRPr="00C77C4B">
        <w:rPr>
          <w:rFonts w:ascii="Times New Roman" w:hAnsi="Times New Roman" w:cs="Times New Roman"/>
          <w:sz w:val="24"/>
        </w:rPr>
        <w:t xml:space="preserve"> 39 lei</w:t>
      </w:r>
    </w:p>
    <w:p w:rsidR="00C77C4B" w:rsidRPr="00C77C4B" w:rsidRDefault="006E2E12" w:rsidP="00C77C4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934109" cy="233395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C4B" w:rsidRPr="00C77C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1F" w:rsidRDefault="009B6D1F" w:rsidP="00494E1F">
      <w:pPr>
        <w:spacing w:after="0" w:line="240" w:lineRule="auto"/>
      </w:pPr>
      <w:r>
        <w:separator/>
      </w:r>
    </w:p>
  </w:endnote>
  <w:endnote w:type="continuationSeparator" w:id="0">
    <w:p w:rsidR="009B6D1F" w:rsidRDefault="009B6D1F" w:rsidP="0049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1F" w:rsidRDefault="009B6D1F" w:rsidP="00494E1F">
      <w:pPr>
        <w:spacing w:after="0" w:line="240" w:lineRule="auto"/>
      </w:pPr>
      <w:r>
        <w:separator/>
      </w:r>
    </w:p>
  </w:footnote>
  <w:footnote w:type="continuationSeparator" w:id="0">
    <w:p w:rsidR="009B6D1F" w:rsidRDefault="009B6D1F" w:rsidP="00494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20322"/>
    <w:multiLevelType w:val="hybridMultilevel"/>
    <w:tmpl w:val="9D00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CC"/>
    <w:rsid w:val="000341B8"/>
    <w:rsid w:val="00051857"/>
    <w:rsid w:val="00067895"/>
    <w:rsid w:val="0020536D"/>
    <w:rsid w:val="00344D61"/>
    <w:rsid w:val="00367C7D"/>
    <w:rsid w:val="003B66C4"/>
    <w:rsid w:val="00411104"/>
    <w:rsid w:val="00494E1F"/>
    <w:rsid w:val="00607D27"/>
    <w:rsid w:val="006B1622"/>
    <w:rsid w:val="006C00A3"/>
    <w:rsid w:val="006E2E12"/>
    <w:rsid w:val="007616B8"/>
    <w:rsid w:val="0078326A"/>
    <w:rsid w:val="00934F8F"/>
    <w:rsid w:val="009B6D1F"/>
    <w:rsid w:val="00A52B11"/>
    <w:rsid w:val="00B42AB1"/>
    <w:rsid w:val="00B45C8B"/>
    <w:rsid w:val="00BF7BC4"/>
    <w:rsid w:val="00C37304"/>
    <w:rsid w:val="00C77C4B"/>
    <w:rsid w:val="00D4720D"/>
    <w:rsid w:val="00E06DCC"/>
    <w:rsid w:val="00E55DB6"/>
    <w:rsid w:val="00E67881"/>
    <w:rsid w:val="00E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C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E1F"/>
  </w:style>
  <w:style w:type="paragraph" w:styleId="Footer">
    <w:name w:val="footer"/>
    <w:basedOn w:val="Normal"/>
    <w:link w:val="FooterChar"/>
    <w:uiPriority w:val="99"/>
    <w:unhideWhenUsed/>
    <w:rsid w:val="0049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C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E1F"/>
  </w:style>
  <w:style w:type="paragraph" w:styleId="Footer">
    <w:name w:val="footer"/>
    <w:basedOn w:val="Normal"/>
    <w:link w:val="FooterChar"/>
    <w:uiPriority w:val="99"/>
    <w:unhideWhenUsed/>
    <w:rsid w:val="0049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2017-03-30T22:43:00Z</dcterms:created>
  <dcterms:modified xsi:type="dcterms:W3CDTF">2017-03-30T23:26:00Z</dcterms:modified>
</cp:coreProperties>
</file>