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B1" w:rsidRPr="00C77C4B" w:rsidRDefault="00C77C4B" w:rsidP="00C77C4B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C77C4B">
        <w:rPr>
          <w:rFonts w:ascii="Times New Roman" w:hAnsi="Times New Roman" w:cs="Times New Roman"/>
          <w:b/>
          <w:sz w:val="24"/>
          <w:u w:val="single"/>
        </w:rPr>
        <w:t>Mastic</w:t>
      </w:r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fara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continut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de silicon</w:t>
      </w:r>
    </w:p>
    <w:p w:rsid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Ambalaj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cartuş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310 ml</w:t>
      </w:r>
    </w:p>
    <w:p w:rsidR="00367C7D" w:rsidRPr="00C77C4B" w:rsidRDefault="00367C7D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367C7D">
        <w:rPr>
          <w:rFonts w:ascii="Times New Roman" w:hAnsi="Times New Roman" w:cs="Times New Roman"/>
          <w:b/>
          <w:sz w:val="24"/>
        </w:rPr>
        <w:t>Culoare</w:t>
      </w:r>
      <w:proofErr w:type="spellEnd"/>
      <w:r w:rsidRPr="00367C7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78326A">
        <w:rPr>
          <w:rFonts w:ascii="Times New Roman" w:hAnsi="Times New Roman" w:cs="Times New Roman"/>
          <w:sz w:val="24"/>
        </w:rPr>
        <w:t>fag deschis</w:t>
      </w:r>
      <w:bookmarkStart w:id="0" w:name="_GoBack"/>
      <w:bookmarkEnd w:id="0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sz w:val="24"/>
        </w:rPr>
        <w:t>Destinat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astuparii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rosturilor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dintre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parchet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plinta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tocurile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usilor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77C4B">
        <w:rPr>
          <w:rFonts w:ascii="Times New Roman" w:hAnsi="Times New Roman" w:cs="Times New Roman"/>
          <w:sz w:val="24"/>
        </w:rPr>
        <w:t xml:space="preserve">Este </w:t>
      </w:r>
      <w:proofErr w:type="spellStart"/>
      <w:r w:rsidRPr="00C77C4B">
        <w:rPr>
          <w:rFonts w:ascii="Times New Roman" w:hAnsi="Times New Roman" w:cs="Times New Roman"/>
          <w:sz w:val="24"/>
        </w:rPr>
        <w:t>pe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baza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mixului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77C4B">
        <w:rPr>
          <w:rFonts w:ascii="Times New Roman" w:hAnsi="Times New Roman" w:cs="Times New Roman"/>
          <w:sz w:val="24"/>
        </w:rPr>
        <w:t>poliuretan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acrilat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77C4B">
        <w:rPr>
          <w:rFonts w:ascii="Times New Roman" w:hAnsi="Times New Roman" w:cs="Times New Roman"/>
          <w:sz w:val="24"/>
        </w:rPr>
        <w:t xml:space="preserve">Nu </w:t>
      </w:r>
      <w:proofErr w:type="spellStart"/>
      <w:r w:rsidRPr="00C77C4B">
        <w:rPr>
          <w:rFonts w:ascii="Times New Roman" w:hAnsi="Times New Roman" w:cs="Times New Roman"/>
          <w:sz w:val="24"/>
        </w:rPr>
        <w:t>contine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solvent, nu are </w:t>
      </w:r>
      <w:proofErr w:type="spellStart"/>
      <w:r w:rsidRPr="00C77C4B">
        <w:rPr>
          <w:rFonts w:ascii="Times New Roman" w:hAnsi="Times New Roman" w:cs="Times New Roman"/>
          <w:sz w:val="24"/>
        </w:rPr>
        <w:t>miros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poate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C77C4B">
        <w:rPr>
          <w:rFonts w:ascii="Times New Roman" w:hAnsi="Times New Roman" w:cs="Times New Roman"/>
          <w:sz w:val="24"/>
        </w:rPr>
        <w:t>lacuit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sz w:val="24"/>
        </w:rPr>
        <w:t>Pastreaza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flexibilitate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dupa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aplicare</w:t>
      </w:r>
      <w:proofErr w:type="spellEnd"/>
    </w:p>
    <w:p w:rsidR="00C77C4B" w:rsidRP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Pret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39 lei</w:t>
      </w:r>
    </w:p>
    <w:p w:rsidR="00C77C4B" w:rsidRPr="00C77C4B" w:rsidRDefault="006E2E12" w:rsidP="00C77C4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34109" cy="23339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C4B" w:rsidRPr="00C77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0322"/>
    <w:multiLevelType w:val="hybridMultilevel"/>
    <w:tmpl w:val="9D00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CC"/>
    <w:rsid w:val="0020536D"/>
    <w:rsid w:val="00367C7D"/>
    <w:rsid w:val="00607D27"/>
    <w:rsid w:val="006C00A3"/>
    <w:rsid w:val="006E2E12"/>
    <w:rsid w:val="0078326A"/>
    <w:rsid w:val="00934F8F"/>
    <w:rsid w:val="00B42AB1"/>
    <w:rsid w:val="00C37304"/>
    <w:rsid w:val="00C77C4B"/>
    <w:rsid w:val="00E06DCC"/>
    <w:rsid w:val="00E55DB6"/>
    <w:rsid w:val="00E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2017-03-30T22:43:00Z</dcterms:created>
  <dcterms:modified xsi:type="dcterms:W3CDTF">2017-03-30T23:13:00Z</dcterms:modified>
</cp:coreProperties>
</file>