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FB0" w:rsidRPr="00A55FB0" w:rsidRDefault="00215D04" w:rsidP="00A55FB0">
      <w:pPr>
        <w:pStyle w:val="Header"/>
        <w:pBdr>
          <w:bottom w:val="thickThinSmallGap" w:sz="24" w:space="5" w:color="823B0B" w:themeColor="accent2" w:themeShade="7F"/>
        </w:pBdr>
        <w:rPr>
          <w:rFonts w:ascii="Palatino Linotype" w:eastAsiaTheme="majorEastAsia" w:hAnsi="Palatino Linotype" w:cstheme="majorBidi"/>
          <w:b/>
          <w:color w:val="323E4F" w:themeColor="text2" w:themeShade="BF"/>
          <w:sz w:val="20"/>
          <w:szCs w:val="20"/>
        </w:rPr>
      </w:pPr>
      <w:r>
        <w:rPr>
          <w:rFonts w:ascii="Palatino Linotype" w:eastAsiaTheme="majorEastAsia" w:hAnsi="Palatino Linotype" w:cstheme="majorBidi"/>
          <w:b/>
          <w:noProof/>
          <w:color w:val="323E4F" w:themeColor="text2" w:themeShade="BF"/>
          <w:sz w:val="20"/>
          <w:szCs w:val="20"/>
          <w:lang w:eastAsia="zh-TW"/>
        </w:rPr>
        <w:pict>
          <v:rect id="_x0000_s1026" style="position:absolute;margin-left:7.45pt;margin-top:22.5pt;width:33.05pt;height:790.6pt;flip:x;z-index:251660288;mso-wrap-distance-top:7.2pt;mso-wrap-distance-bottom:7.2pt;mso-position-horizontal-relative:page;mso-position-vertical-relative:page;mso-height-relative:margin" o:allowincell="f" fillcolor="#8eaadb [1940]" strokecolor="#8eaadb [1940]" strokeweight="1pt">
            <v:fill color2="#d9e2f3 [660]" angle="-45" focus="-50%" type="gradient"/>
            <v:shadow on="t" type="perspective" color="#1f3763 [1604]" opacity=".5" offset="1pt" offset2="-3pt"/>
            <v:textbox style="mso-next-textbox:#_x0000_s1026" inset="21.6pt,21.6pt,21.6pt,21.6pt">
              <w:txbxContent>
                <w:p w:rsidR="00F14259" w:rsidRPr="00F14259" w:rsidRDefault="00F14259" w:rsidP="00F14259">
                  <w:pPr>
                    <w:spacing w:line="360" w:lineRule="auto"/>
                    <w:rPr>
                      <w:rFonts w:ascii="Algerian" w:hAnsi="Algerian"/>
                      <w:color w:val="000000" w:themeColor="text1"/>
                      <w:sz w:val="44"/>
                      <w:szCs w:val="44"/>
                    </w:rPr>
                  </w:pPr>
                  <w:r w:rsidRPr="00F14259">
                    <w:rPr>
                      <w:rFonts w:ascii="Algerian" w:hAnsi="Algerian"/>
                      <w:color w:val="000000" w:themeColor="text1"/>
                      <w:sz w:val="44"/>
                      <w:szCs w:val="44"/>
                    </w:rPr>
                    <w:t>AGRICO-LEI FRESH</w:t>
                  </w:r>
                </w:p>
              </w:txbxContent>
            </v:textbox>
            <w10:wrap type="square" anchorx="page" anchory="page"/>
          </v:rect>
        </w:pict>
      </w:r>
      <w:r w:rsidR="00A55FB0" w:rsidRPr="00A55FB0">
        <w:rPr>
          <w:rFonts w:ascii="Palatino Linotype" w:eastAsiaTheme="majorEastAsia" w:hAnsi="Palatino Linotype" w:cstheme="majorBidi"/>
          <w:b/>
          <w:color w:val="323E4F" w:themeColor="text2" w:themeShade="BF"/>
          <w:sz w:val="20"/>
          <w:szCs w:val="20"/>
        </w:rPr>
        <w:t>SC AGRICO-LEI FRESH SRL</w:t>
      </w:r>
    </w:p>
    <w:p w:rsidR="00A55FB0" w:rsidRPr="00A55FB0" w:rsidRDefault="00A55FB0" w:rsidP="00A55FB0">
      <w:pPr>
        <w:pStyle w:val="Header"/>
        <w:pBdr>
          <w:bottom w:val="thickThinSmallGap" w:sz="24" w:space="5" w:color="823B0B" w:themeColor="accent2" w:themeShade="7F"/>
        </w:pBdr>
        <w:rPr>
          <w:rFonts w:ascii="Palatino Linotype" w:eastAsiaTheme="majorEastAsia" w:hAnsi="Palatino Linotype" w:cstheme="majorBidi"/>
          <w:b/>
          <w:color w:val="323E4F" w:themeColor="text2" w:themeShade="BF"/>
          <w:sz w:val="20"/>
          <w:szCs w:val="20"/>
        </w:rPr>
      </w:pPr>
      <w:proofErr w:type="spellStart"/>
      <w:r w:rsidRPr="00A55FB0">
        <w:rPr>
          <w:rFonts w:ascii="Palatino Linotype" w:eastAsiaTheme="majorEastAsia" w:hAnsi="Palatino Linotype" w:cstheme="majorBidi"/>
          <w:b/>
          <w:color w:val="323E4F" w:themeColor="text2" w:themeShade="BF"/>
          <w:sz w:val="20"/>
          <w:szCs w:val="20"/>
        </w:rPr>
        <w:t>Sediul</w:t>
      </w:r>
      <w:proofErr w:type="gramStart"/>
      <w:r w:rsidRPr="00A55FB0">
        <w:rPr>
          <w:rFonts w:ascii="Palatino Linotype" w:eastAsiaTheme="majorEastAsia" w:hAnsi="Palatino Linotype" w:cstheme="majorBidi"/>
          <w:b/>
          <w:color w:val="323E4F" w:themeColor="text2" w:themeShade="BF"/>
          <w:sz w:val="20"/>
          <w:szCs w:val="20"/>
        </w:rPr>
        <w:t>:Mun</w:t>
      </w:r>
      <w:proofErr w:type="spellEnd"/>
      <w:proofErr w:type="gramEnd"/>
      <w:r w:rsidRPr="00A55FB0">
        <w:rPr>
          <w:rFonts w:ascii="Palatino Linotype" w:eastAsiaTheme="majorEastAsia" w:hAnsi="Palatino Linotype" w:cstheme="majorBidi"/>
          <w:b/>
          <w:color w:val="323E4F" w:themeColor="text2" w:themeShade="BF"/>
          <w:sz w:val="20"/>
          <w:szCs w:val="20"/>
        </w:rPr>
        <w:t xml:space="preserve">. </w:t>
      </w:r>
      <w:proofErr w:type="spellStart"/>
      <w:r w:rsidRPr="00A55FB0">
        <w:rPr>
          <w:rFonts w:ascii="Palatino Linotype" w:eastAsiaTheme="majorEastAsia" w:hAnsi="Palatino Linotype" w:cstheme="majorBidi"/>
          <w:b/>
          <w:color w:val="323E4F" w:themeColor="text2" w:themeShade="BF"/>
          <w:sz w:val="20"/>
          <w:szCs w:val="20"/>
        </w:rPr>
        <w:t>Buzau</w:t>
      </w:r>
      <w:proofErr w:type="gramStart"/>
      <w:r w:rsidRPr="00A55FB0">
        <w:rPr>
          <w:rFonts w:ascii="Palatino Linotype" w:eastAsiaTheme="majorEastAsia" w:hAnsi="Palatino Linotype" w:cstheme="majorBidi"/>
          <w:b/>
          <w:color w:val="323E4F" w:themeColor="text2" w:themeShade="BF"/>
          <w:sz w:val="20"/>
          <w:szCs w:val="20"/>
        </w:rPr>
        <w:t>,Sos</w:t>
      </w:r>
      <w:proofErr w:type="spellEnd"/>
      <w:proofErr w:type="gramEnd"/>
      <w:r w:rsidRPr="00A55FB0">
        <w:rPr>
          <w:rFonts w:ascii="Palatino Linotype" w:eastAsiaTheme="majorEastAsia" w:hAnsi="Palatino Linotype" w:cstheme="majorBidi"/>
          <w:b/>
          <w:color w:val="323E4F" w:themeColor="text2" w:themeShade="BF"/>
          <w:sz w:val="20"/>
          <w:szCs w:val="20"/>
        </w:rPr>
        <w:t xml:space="preserve">. </w:t>
      </w:r>
      <w:proofErr w:type="spellStart"/>
      <w:proofErr w:type="gramStart"/>
      <w:r w:rsidRPr="00A55FB0">
        <w:rPr>
          <w:rFonts w:ascii="Palatino Linotype" w:eastAsiaTheme="majorEastAsia" w:hAnsi="Palatino Linotype" w:cstheme="majorBidi"/>
          <w:b/>
          <w:color w:val="323E4F" w:themeColor="text2" w:themeShade="BF"/>
          <w:sz w:val="20"/>
          <w:szCs w:val="20"/>
        </w:rPr>
        <w:t>Spataru</w:t>
      </w:r>
      <w:proofErr w:type="spellEnd"/>
      <w:r w:rsidRPr="00A55FB0">
        <w:rPr>
          <w:rFonts w:ascii="Palatino Linotype" w:eastAsiaTheme="majorEastAsia" w:hAnsi="Palatino Linotype" w:cstheme="majorBidi"/>
          <w:b/>
          <w:color w:val="323E4F" w:themeColor="text2" w:themeShade="BF"/>
          <w:sz w:val="20"/>
          <w:szCs w:val="20"/>
        </w:rPr>
        <w:t>, nr.</w:t>
      </w:r>
      <w:proofErr w:type="gramEnd"/>
      <w:r w:rsidRPr="00A55FB0">
        <w:rPr>
          <w:rFonts w:ascii="Palatino Linotype" w:eastAsiaTheme="majorEastAsia" w:hAnsi="Palatino Linotype" w:cstheme="majorBidi"/>
          <w:b/>
          <w:color w:val="323E4F" w:themeColor="text2" w:themeShade="BF"/>
          <w:sz w:val="20"/>
          <w:szCs w:val="20"/>
        </w:rPr>
        <w:t xml:space="preserve"> </w:t>
      </w:r>
      <w:proofErr w:type="gramStart"/>
      <w:r w:rsidRPr="00A55FB0">
        <w:rPr>
          <w:rFonts w:ascii="Palatino Linotype" w:eastAsiaTheme="majorEastAsia" w:hAnsi="Palatino Linotype" w:cstheme="majorBidi"/>
          <w:b/>
          <w:color w:val="323E4F" w:themeColor="text2" w:themeShade="BF"/>
          <w:sz w:val="20"/>
          <w:szCs w:val="20"/>
        </w:rPr>
        <w:t xml:space="preserve">4A, </w:t>
      </w:r>
      <w:proofErr w:type="spellStart"/>
      <w:r w:rsidRPr="00A55FB0">
        <w:rPr>
          <w:rFonts w:ascii="Palatino Linotype" w:eastAsiaTheme="majorEastAsia" w:hAnsi="Palatino Linotype" w:cstheme="majorBidi"/>
          <w:b/>
          <w:color w:val="323E4F" w:themeColor="text2" w:themeShade="BF"/>
          <w:sz w:val="20"/>
          <w:szCs w:val="20"/>
        </w:rPr>
        <w:t>jud</w:t>
      </w:r>
      <w:proofErr w:type="spellEnd"/>
      <w:r w:rsidRPr="00A55FB0">
        <w:rPr>
          <w:rFonts w:ascii="Palatino Linotype" w:eastAsiaTheme="majorEastAsia" w:hAnsi="Palatino Linotype" w:cstheme="majorBidi"/>
          <w:b/>
          <w:color w:val="323E4F" w:themeColor="text2" w:themeShade="BF"/>
          <w:sz w:val="20"/>
          <w:szCs w:val="20"/>
        </w:rPr>
        <w:t>.</w:t>
      </w:r>
      <w:proofErr w:type="gramEnd"/>
      <w:r w:rsidRPr="00A55FB0">
        <w:rPr>
          <w:rFonts w:ascii="Palatino Linotype" w:eastAsiaTheme="majorEastAsia" w:hAnsi="Palatino Linotype" w:cstheme="majorBidi"/>
          <w:b/>
          <w:color w:val="323E4F" w:themeColor="text2" w:themeShade="BF"/>
          <w:sz w:val="20"/>
          <w:szCs w:val="20"/>
        </w:rPr>
        <w:t xml:space="preserve"> Buzau</w:t>
      </w:r>
    </w:p>
    <w:p w:rsidR="00A55FB0" w:rsidRPr="00A55FB0" w:rsidRDefault="00A55FB0" w:rsidP="00A55FB0">
      <w:pPr>
        <w:pStyle w:val="Header"/>
        <w:pBdr>
          <w:bottom w:val="thickThinSmallGap" w:sz="24" w:space="5" w:color="823B0B" w:themeColor="accent2" w:themeShade="7F"/>
        </w:pBdr>
        <w:rPr>
          <w:rFonts w:ascii="Palatino Linotype" w:eastAsiaTheme="majorEastAsia" w:hAnsi="Palatino Linotype" w:cstheme="majorBidi"/>
          <w:b/>
          <w:color w:val="323E4F" w:themeColor="text2" w:themeShade="BF"/>
          <w:sz w:val="20"/>
          <w:szCs w:val="20"/>
        </w:rPr>
      </w:pPr>
      <w:r w:rsidRPr="00A55FB0">
        <w:rPr>
          <w:rFonts w:ascii="Palatino Linotype" w:eastAsiaTheme="majorEastAsia" w:hAnsi="Palatino Linotype" w:cstheme="majorBidi"/>
          <w:b/>
          <w:color w:val="323E4F" w:themeColor="text2" w:themeShade="BF"/>
          <w:sz w:val="20"/>
          <w:szCs w:val="20"/>
        </w:rPr>
        <w:t>CUI: RO26821689</w:t>
      </w:r>
    </w:p>
    <w:p w:rsidR="00A55FB0" w:rsidRPr="00A55FB0" w:rsidRDefault="00A55FB0" w:rsidP="00A55FB0">
      <w:pPr>
        <w:pStyle w:val="Header"/>
        <w:pBdr>
          <w:bottom w:val="thickThinSmallGap" w:sz="24" w:space="5" w:color="823B0B" w:themeColor="accent2" w:themeShade="7F"/>
        </w:pBdr>
        <w:rPr>
          <w:rFonts w:ascii="Palatino Linotype" w:eastAsiaTheme="majorEastAsia" w:hAnsi="Palatino Linotype" w:cstheme="majorBidi"/>
          <w:b/>
          <w:color w:val="323E4F" w:themeColor="text2" w:themeShade="BF"/>
          <w:sz w:val="20"/>
          <w:szCs w:val="20"/>
        </w:rPr>
      </w:pPr>
      <w:r w:rsidRPr="00A55FB0">
        <w:rPr>
          <w:rFonts w:ascii="Palatino Linotype" w:eastAsiaTheme="majorEastAsia" w:hAnsi="Palatino Linotype" w:cstheme="majorBidi"/>
          <w:b/>
          <w:color w:val="323E4F" w:themeColor="text2" w:themeShade="BF"/>
          <w:sz w:val="20"/>
          <w:szCs w:val="20"/>
        </w:rPr>
        <w:t xml:space="preserve">Nr. Reg. </w:t>
      </w:r>
      <w:proofErr w:type="spellStart"/>
      <w:r w:rsidRPr="00A55FB0">
        <w:rPr>
          <w:rFonts w:ascii="Palatino Linotype" w:eastAsiaTheme="majorEastAsia" w:hAnsi="Palatino Linotype" w:cstheme="majorBidi"/>
          <w:b/>
          <w:color w:val="323E4F" w:themeColor="text2" w:themeShade="BF"/>
          <w:sz w:val="20"/>
          <w:szCs w:val="20"/>
        </w:rPr>
        <w:t>Comertului</w:t>
      </w:r>
      <w:proofErr w:type="spellEnd"/>
      <w:r w:rsidRPr="00A55FB0">
        <w:rPr>
          <w:rFonts w:ascii="Palatino Linotype" w:eastAsiaTheme="majorEastAsia" w:hAnsi="Palatino Linotype" w:cstheme="majorBidi"/>
          <w:b/>
          <w:color w:val="323E4F" w:themeColor="text2" w:themeShade="BF"/>
          <w:sz w:val="20"/>
          <w:szCs w:val="20"/>
        </w:rPr>
        <w:t>: J10/243/2010</w:t>
      </w:r>
    </w:p>
    <w:p w:rsidR="00A55FB0" w:rsidRPr="00A55FB0" w:rsidRDefault="00A55FB0" w:rsidP="00A55FB0">
      <w:pPr>
        <w:pStyle w:val="Header"/>
        <w:pBdr>
          <w:bottom w:val="thickThinSmallGap" w:sz="24" w:space="5" w:color="823B0B" w:themeColor="accent2" w:themeShade="7F"/>
        </w:pBdr>
        <w:rPr>
          <w:rFonts w:ascii="Palatino Linotype" w:eastAsiaTheme="majorEastAsia" w:hAnsi="Palatino Linotype" w:cstheme="majorBidi"/>
          <w:b/>
          <w:color w:val="323E4F" w:themeColor="text2" w:themeShade="BF"/>
          <w:sz w:val="20"/>
          <w:szCs w:val="20"/>
        </w:rPr>
      </w:pPr>
      <w:r w:rsidRPr="00A55FB0">
        <w:rPr>
          <w:rFonts w:ascii="Palatino Linotype" w:eastAsiaTheme="majorEastAsia" w:hAnsi="Palatino Linotype" w:cstheme="majorBidi"/>
          <w:b/>
          <w:color w:val="323E4F" w:themeColor="text2" w:themeShade="BF"/>
          <w:sz w:val="20"/>
          <w:szCs w:val="20"/>
        </w:rPr>
        <w:t>Tel: 0726888666</w:t>
      </w:r>
      <w:proofErr w:type="gramStart"/>
      <w:r w:rsidRPr="00A55FB0">
        <w:rPr>
          <w:rFonts w:ascii="Palatino Linotype" w:eastAsiaTheme="majorEastAsia" w:hAnsi="Palatino Linotype" w:cstheme="majorBidi"/>
          <w:b/>
          <w:color w:val="323E4F" w:themeColor="text2" w:themeShade="BF"/>
          <w:sz w:val="20"/>
          <w:szCs w:val="20"/>
        </w:rPr>
        <w:t>;0766628300</w:t>
      </w:r>
      <w:proofErr w:type="gramEnd"/>
      <w:r w:rsidRPr="00A55FB0">
        <w:rPr>
          <w:rFonts w:ascii="Palatino Linotype" w:eastAsiaTheme="majorEastAsia" w:hAnsi="Palatino Linotype" w:cstheme="majorBidi"/>
          <w:b/>
          <w:color w:val="323E4F" w:themeColor="text2" w:themeShade="BF"/>
          <w:sz w:val="20"/>
          <w:szCs w:val="20"/>
        </w:rPr>
        <w:t>;0720166628</w:t>
      </w:r>
    </w:p>
    <w:p w:rsidR="00A55FB0" w:rsidRPr="00A55FB0" w:rsidRDefault="00A55FB0" w:rsidP="00A55FB0">
      <w:pPr>
        <w:pStyle w:val="Header"/>
        <w:pBdr>
          <w:bottom w:val="thickThinSmallGap" w:sz="24" w:space="5" w:color="823B0B" w:themeColor="accent2" w:themeShade="7F"/>
        </w:pBdr>
        <w:rPr>
          <w:rFonts w:ascii="Palatino Linotype" w:eastAsiaTheme="majorEastAsia" w:hAnsi="Palatino Linotype" w:cstheme="majorBidi"/>
          <w:b/>
          <w:color w:val="323E4F" w:themeColor="text2" w:themeShade="BF"/>
          <w:sz w:val="20"/>
          <w:szCs w:val="20"/>
        </w:rPr>
      </w:pPr>
      <w:r w:rsidRPr="00A55FB0">
        <w:rPr>
          <w:rFonts w:ascii="Palatino Linotype" w:eastAsiaTheme="majorEastAsia" w:hAnsi="Palatino Linotype" w:cstheme="majorBidi"/>
          <w:b/>
          <w:color w:val="323E4F" w:themeColor="text2" w:themeShade="BF"/>
          <w:sz w:val="20"/>
          <w:szCs w:val="20"/>
        </w:rPr>
        <w:t>Email: agricoleifresh@gmail.com</w:t>
      </w:r>
    </w:p>
    <w:p w:rsidR="00BA5BC2" w:rsidRPr="00BA5BC2" w:rsidRDefault="00BA5BC2" w:rsidP="00BA5BC2">
      <w:pPr>
        <w:spacing w:line="240" w:lineRule="auto"/>
        <w:jc w:val="center"/>
        <w:rPr>
          <w:rFonts w:ascii="Palatino Linotype" w:hAnsi="Palatino Linotype"/>
          <w:color w:val="000000" w:themeColor="text1"/>
          <w:sz w:val="24"/>
          <w:szCs w:val="24"/>
          <w:u w:val="single"/>
        </w:rPr>
      </w:pPr>
      <w:r w:rsidRPr="00BA5BC2">
        <w:rPr>
          <w:rFonts w:ascii="Palatino Linotype" w:hAnsi="Palatino Linotype"/>
          <w:b/>
          <w:bCs/>
          <w:color w:val="000000" w:themeColor="text1"/>
          <w:sz w:val="24"/>
          <w:szCs w:val="24"/>
          <w:u w:val="single"/>
        </w:rPr>
        <w:t>DECLARATIE DE CONFORMITATE</w:t>
      </w:r>
    </w:p>
    <w:p w:rsidR="00BA5BC2" w:rsidRPr="00913A96" w:rsidRDefault="00BA5BC2" w:rsidP="00BA5BC2">
      <w:pPr>
        <w:spacing w:line="240" w:lineRule="auto"/>
        <w:ind w:left="360"/>
        <w:jc w:val="both"/>
        <w:rPr>
          <w:rFonts w:ascii="Palatino Linotype" w:hAnsi="Palatino Linotype"/>
          <w:color w:val="000000" w:themeColor="text1"/>
          <w:sz w:val="18"/>
          <w:szCs w:val="18"/>
        </w:rPr>
      </w:pPr>
      <w:r w:rsidRPr="00913A96">
        <w:rPr>
          <w:rFonts w:ascii="Palatino Linotype" w:hAnsi="Palatino Linotype"/>
          <w:color w:val="000000" w:themeColor="text1"/>
          <w:sz w:val="18"/>
          <w:szCs w:val="18"/>
        </w:rPr>
        <w:t xml:space="preserve">Noi Agrico Lei Fresh,  avand sediul in Sos Spataru nr.4A , înregistrată la Registrul Comerțului cu nr J10/ 243/2010, garantăm si declarăm pe propria răspundere, conform art.  5 din HG 1022/2002, prinvind  regimul produselor și serviciilor care pot pune in pericol viața, sănătatea, securitatea muncii și protecției mediului, că produsul: </w:t>
      </w:r>
      <w:r w:rsidRPr="00913A96">
        <w:rPr>
          <w:rFonts w:ascii="Palatino Linotype" w:hAnsi="Palatino Linotype"/>
          <w:b/>
          <w:color w:val="000000" w:themeColor="text1"/>
          <w:sz w:val="18"/>
          <w:szCs w:val="18"/>
        </w:rPr>
        <w:t>MASCA FACIALA DE UNICA FOLOSINTA</w:t>
      </w:r>
      <w:r w:rsidRPr="00913A96">
        <w:rPr>
          <w:rFonts w:ascii="Palatino Linotype" w:hAnsi="Palatino Linotype"/>
          <w:color w:val="000000" w:themeColor="text1"/>
          <w:sz w:val="18"/>
          <w:szCs w:val="18"/>
        </w:rPr>
        <w:t xml:space="preserve"> ce face parte din : Lot:</w:t>
      </w:r>
      <w:r>
        <w:rPr>
          <w:rFonts w:ascii="Palatino Linotype" w:hAnsi="Palatino Linotype"/>
          <w:b/>
          <w:color w:val="000000" w:themeColor="text1"/>
          <w:sz w:val="18"/>
          <w:szCs w:val="18"/>
        </w:rPr>
        <w:t>04</w:t>
      </w:r>
      <w:r w:rsidRPr="00913A96">
        <w:rPr>
          <w:rFonts w:ascii="Palatino Linotype" w:hAnsi="Palatino Linotype"/>
          <w:b/>
          <w:color w:val="000000" w:themeColor="text1"/>
          <w:sz w:val="18"/>
          <w:szCs w:val="18"/>
        </w:rPr>
        <w:t>2</w:t>
      </w:r>
      <w:r>
        <w:rPr>
          <w:rFonts w:ascii="Palatino Linotype" w:hAnsi="Palatino Linotype"/>
          <w:b/>
          <w:color w:val="000000" w:themeColor="text1"/>
          <w:sz w:val="18"/>
          <w:szCs w:val="18"/>
        </w:rPr>
        <w:t>10104</w:t>
      </w:r>
      <w:r w:rsidRPr="00913A96">
        <w:rPr>
          <w:rFonts w:ascii="Palatino Linotype" w:hAnsi="Palatino Linotype"/>
          <w:color w:val="000000" w:themeColor="text1"/>
          <w:sz w:val="18"/>
          <w:szCs w:val="18"/>
        </w:rPr>
        <w:t>, nu pune în pericol viața, sănătatea, securitatea muncii, nu produce impact negativ asupra mediului și este etichetata conform OG99/2000 SI HG 333/2003.</w:t>
      </w:r>
    </w:p>
    <w:p w:rsidR="00BA5BC2" w:rsidRPr="00913A96" w:rsidRDefault="00BA5BC2" w:rsidP="00BA5BC2">
      <w:pPr>
        <w:spacing w:line="240" w:lineRule="auto"/>
        <w:jc w:val="center"/>
        <w:rPr>
          <w:rFonts w:ascii="Palatino Linotype" w:hAnsi="Palatino Linotype"/>
          <w:color w:val="000000" w:themeColor="text1"/>
          <w:sz w:val="18"/>
          <w:szCs w:val="18"/>
        </w:rPr>
      </w:pPr>
      <w:r w:rsidRPr="00913A96">
        <w:rPr>
          <w:rFonts w:ascii="Palatino Linotype" w:hAnsi="Palatino Linotype"/>
          <w:b/>
          <w:bCs/>
          <w:color w:val="000000" w:themeColor="text1"/>
          <w:sz w:val="18"/>
          <w:szCs w:val="18"/>
        </w:rPr>
        <w:t>CERTIFICAT DE GARANȚIE</w:t>
      </w:r>
    </w:p>
    <w:p w:rsidR="00BA5BC2" w:rsidRPr="00913A96" w:rsidRDefault="00BA5BC2" w:rsidP="00BA5BC2">
      <w:pPr>
        <w:spacing w:line="240" w:lineRule="auto"/>
        <w:ind w:left="360"/>
        <w:jc w:val="both"/>
        <w:rPr>
          <w:rFonts w:ascii="Palatino Linotype" w:hAnsi="Palatino Linotype"/>
          <w:color w:val="000000" w:themeColor="text1"/>
          <w:sz w:val="18"/>
          <w:szCs w:val="18"/>
        </w:rPr>
      </w:pPr>
      <w:r w:rsidRPr="00913A96">
        <w:rPr>
          <w:rFonts w:ascii="Palatino Linotype" w:hAnsi="Palatino Linotype"/>
          <w:color w:val="000000" w:themeColor="text1"/>
          <w:sz w:val="18"/>
          <w:szCs w:val="18"/>
        </w:rPr>
        <w:t xml:space="preserve">Produsul : </w:t>
      </w:r>
      <w:r w:rsidRPr="00913A96">
        <w:rPr>
          <w:rFonts w:ascii="Palatino Linotype" w:hAnsi="Palatino Linotype"/>
          <w:b/>
          <w:color w:val="000000" w:themeColor="text1"/>
          <w:sz w:val="18"/>
          <w:szCs w:val="18"/>
        </w:rPr>
        <w:t>MASCA FACIALA DE UNICA FOLOSINTA</w:t>
      </w:r>
      <w:r w:rsidRPr="00913A96">
        <w:rPr>
          <w:rFonts w:ascii="Palatino Linotype" w:hAnsi="Palatino Linotype"/>
          <w:color w:val="000000" w:themeColor="text1"/>
          <w:sz w:val="18"/>
          <w:szCs w:val="18"/>
        </w:rPr>
        <w:t>, are termen de valabilitate de 2 ani de zile de la data fabricaţiei inscrisa pe cutie. Garanția se acorda în condiții normale de manipulare, transport, depozitare și uitilizare.</w:t>
      </w:r>
    </w:p>
    <w:p w:rsidR="00BA5BC2" w:rsidRPr="00913A96" w:rsidRDefault="00BA5BC2" w:rsidP="00BA5BC2">
      <w:pPr>
        <w:spacing w:line="240" w:lineRule="auto"/>
        <w:ind w:left="360"/>
        <w:jc w:val="both"/>
        <w:rPr>
          <w:rFonts w:ascii="Palatino Linotype" w:hAnsi="Palatino Linotype"/>
          <w:color w:val="000000" w:themeColor="text1"/>
          <w:sz w:val="18"/>
          <w:szCs w:val="18"/>
        </w:rPr>
      </w:pPr>
      <w:r w:rsidRPr="00913A96">
        <w:rPr>
          <w:rFonts w:ascii="Palatino Linotype" w:hAnsi="Palatino Linotype"/>
          <w:color w:val="000000" w:themeColor="text1"/>
          <w:sz w:val="18"/>
          <w:szCs w:val="18"/>
        </w:rPr>
        <w:t xml:space="preserve"> Garanția nu este valabilă in condițiile nerespectării instrucțiunilor de folosire inscripționate pe cutie.</w:t>
      </w:r>
    </w:p>
    <w:p w:rsidR="00BA5BC2" w:rsidRPr="00913A96" w:rsidRDefault="00BA5BC2" w:rsidP="00BA5BC2">
      <w:pPr>
        <w:spacing w:line="240" w:lineRule="auto"/>
        <w:ind w:left="360"/>
        <w:jc w:val="center"/>
        <w:rPr>
          <w:rFonts w:ascii="Palatino Linotype" w:hAnsi="Palatino Linotype"/>
          <w:color w:val="000000" w:themeColor="text1"/>
          <w:sz w:val="18"/>
          <w:szCs w:val="18"/>
        </w:rPr>
      </w:pPr>
      <w:r w:rsidRPr="00913A96">
        <w:rPr>
          <w:rFonts w:ascii="Palatino Linotype" w:hAnsi="Palatino Linotype"/>
          <w:b/>
          <w:bCs/>
          <w:color w:val="000000" w:themeColor="text1"/>
          <w:sz w:val="18"/>
          <w:szCs w:val="18"/>
        </w:rPr>
        <w:t>INSTRUCȚIUNI DE UTILIZARE</w:t>
      </w:r>
    </w:p>
    <w:p w:rsidR="00BA5BC2" w:rsidRPr="00913A96" w:rsidRDefault="00BA5BC2" w:rsidP="00BA5BC2">
      <w:pPr>
        <w:spacing w:line="240" w:lineRule="auto"/>
        <w:ind w:left="360"/>
        <w:jc w:val="both"/>
        <w:rPr>
          <w:rFonts w:ascii="Palatino Linotype" w:hAnsi="Palatino Linotype"/>
          <w:color w:val="000000" w:themeColor="text1"/>
          <w:sz w:val="18"/>
          <w:szCs w:val="18"/>
        </w:rPr>
      </w:pPr>
      <w:r w:rsidRPr="00913A96">
        <w:rPr>
          <w:rFonts w:ascii="Palatino Linotype" w:hAnsi="Palatino Linotype"/>
          <w:color w:val="000000" w:themeColor="text1"/>
          <w:sz w:val="18"/>
          <w:szCs w:val="18"/>
        </w:rPr>
        <w:t xml:space="preserve">Aceste </w:t>
      </w:r>
      <w:r w:rsidRPr="00913A96">
        <w:rPr>
          <w:rFonts w:ascii="Palatino Linotype" w:hAnsi="Palatino Linotype"/>
          <w:b/>
          <w:color w:val="000000" w:themeColor="text1"/>
          <w:sz w:val="18"/>
          <w:szCs w:val="18"/>
        </w:rPr>
        <w:t>MASTI FACIALE DE UNICA FOLOSINTA</w:t>
      </w:r>
      <w:r w:rsidRPr="00913A96">
        <w:rPr>
          <w:rFonts w:ascii="Palatino Linotype" w:hAnsi="Palatino Linotype"/>
          <w:color w:val="000000" w:themeColor="text1"/>
          <w:sz w:val="18"/>
          <w:szCs w:val="18"/>
        </w:rPr>
        <w:t xml:space="preserve"> sunt supuse unui tratament termic la o temperatura de 120°C pentru igienizare și dezinfecție, putând fi uitilizate în contact cu pielea;</w:t>
      </w:r>
    </w:p>
    <w:p w:rsidR="00BA5BC2" w:rsidRPr="00913A96" w:rsidRDefault="00BA5BC2" w:rsidP="00BA5BC2">
      <w:pPr>
        <w:spacing w:line="240" w:lineRule="auto"/>
        <w:ind w:left="360"/>
        <w:jc w:val="both"/>
        <w:rPr>
          <w:rFonts w:ascii="Palatino Linotype" w:hAnsi="Palatino Linotype"/>
          <w:color w:val="000000" w:themeColor="text1"/>
          <w:sz w:val="18"/>
          <w:szCs w:val="18"/>
        </w:rPr>
      </w:pPr>
      <w:r w:rsidRPr="00913A96">
        <w:rPr>
          <w:rFonts w:ascii="Palatino Linotype" w:hAnsi="Palatino Linotype"/>
          <w:color w:val="000000" w:themeColor="text1"/>
          <w:sz w:val="18"/>
          <w:szCs w:val="18"/>
        </w:rPr>
        <w:t>Înainte de utilizare, spalați-va pe mâini cu apă caldă și săpun sau folosți un dezinfectant de mâini;</w:t>
      </w:r>
    </w:p>
    <w:p w:rsidR="00BA5BC2" w:rsidRPr="00913A96" w:rsidRDefault="00BA5BC2" w:rsidP="00BA5BC2">
      <w:pPr>
        <w:spacing w:line="240" w:lineRule="auto"/>
        <w:ind w:left="360"/>
        <w:jc w:val="both"/>
        <w:rPr>
          <w:rFonts w:ascii="Palatino Linotype" w:hAnsi="Palatino Linotype"/>
          <w:color w:val="000000" w:themeColor="text1"/>
          <w:sz w:val="18"/>
          <w:szCs w:val="18"/>
        </w:rPr>
      </w:pPr>
      <w:r w:rsidRPr="00913A96">
        <w:rPr>
          <w:rFonts w:ascii="Palatino Linotype" w:hAnsi="Palatino Linotype"/>
          <w:color w:val="000000" w:themeColor="text1"/>
          <w:sz w:val="18"/>
          <w:szCs w:val="18"/>
        </w:rPr>
        <w:t>Verificați masca, cu atentie, să nu prezinte orificii sau alte defecte;</w:t>
      </w:r>
    </w:p>
    <w:p w:rsidR="00BA5BC2" w:rsidRPr="00913A96" w:rsidRDefault="00BA5BC2" w:rsidP="00BA5BC2">
      <w:pPr>
        <w:spacing w:line="240" w:lineRule="auto"/>
        <w:ind w:left="360"/>
        <w:jc w:val="both"/>
        <w:rPr>
          <w:rFonts w:ascii="Palatino Linotype" w:hAnsi="Palatino Linotype"/>
          <w:color w:val="000000" w:themeColor="text1"/>
          <w:sz w:val="18"/>
          <w:szCs w:val="18"/>
        </w:rPr>
      </w:pPr>
      <w:r w:rsidRPr="00913A96">
        <w:rPr>
          <w:rFonts w:ascii="Palatino Linotype" w:hAnsi="Palatino Linotype"/>
          <w:color w:val="000000" w:themeColor="text1"/>
          <w:sz w:val="18"/>
          <w:szCs w:val="18"/>
        </w:rPr>
        <w:t>Pentru o utilizare corectă aranjați masca pe față poziționând bretelele elastice astfel încât să mențină masca ferm. Acoperiți bine nasul, gura și bărbia. Modelați tivul cu inserție metalică astfel încât masca să ia forma nasului și a feței pentru a împiedica intrarea aerului nefiltrat prin spațiile libere;</w:t>
      </w:r>
    </w:p>
    <w:p w:rsidR="00BA5BC2" w:rsidRPr="00913A96" w:rsidRDefault="00BA5BC2" w:rsidP="00BA5BC2">
      <w:pPr>
        <w:spacing w:line="240" w:lineRule="auto"/>
        <w:ind w:left="360"/>
        <w:jc w:val="both"/>
        <w:rPr>
          <w:rFonts w:ascii="Palatino Linotype" w:hAnsi="Palatino Linotype"/>
          <w:color w:val="000000" w:themeColor="text1"/>
          <w:sz w:val="18"/>
          <w:szCs w:val="18"/>
        </w:rPr>
      </w:pPr>
      <w:r w:rsidRPr="00913A96">
        <w:rPr>
          <w:rFonts w:ascii="Palatino Linotype" w:hAnsi="Palatino Linotype"/>
          <w:color w:val="000000" w:themeColor="text1"/>
          <w:sz w:val="18"/>
          <w:szCs w:val="18"/>
        </w:rPr>
        <w:t>Utilizați masca o singură data și nu mai mult de 4 ore;</w:t>
      </w:r>
    </w:p>
    <w:p w:rsidR="00BA5BC2" w:rsidRPr="00913A96" w:rsidRDefault="00BA5BC2" w:rsidP="00BA5BC2">
      <w:pPr>
        <w:spacing w:line="240" w:lineRule="auto"/>
        <w:ind w:left="360"/>
        <w:jc w:val="both"/>
        <w:rPr>
          <w:rFonts w:ascii="Palatino Linotype" w:hAnsi="Palatino Linotype"/>
          <w:color w:val="000000" w:themeColor="text1"/>
          <w:sz w:val="18"/>
          <w:szCs w:val="18"/>
        </w:rPr>
      </w:pPr>
      <w:r w:rsidRPr="00913A96">
        <w:rPr>
          <w:rFonts w:ascii="Palatino Linotype" w:hAnsi="Palatino Linotype"/>
          <w:color w:val="000000" w:themeColor="text1"/>
          <w:sz w:val="18"/>
          <w:szCs w:val="18"/>
        </w:rPr>
        <w:t>Înlocuiți masca atunci când devine umedă;</w:t>
      </w:r>
    </w:p>
    <w:p w:rsidR="00BA5BC2" w:rsidRPr="00913A96" w:rsidRDefault="00BA5BC2" w:rsidP="00BA5BC2">
      <w:pPr>
        <w:spacing w:line="240" w:lineRule="auto"/>
        <w:ind w:left="360"/>
        <w:jc w:val="both"/>
        <w:rPr>
          <w:rFonts w:ascii="Palatino Linotype" w:hAnsi="Palatino Linotype"/>
          <w:color w:val="000000" w:themeColor="text1"/>
          <w:sz w:val="18"/>
          <w:szCs w:val="18"/>
        </w:rPr>
      </w:pPr>
      <w:r w:rsidRPr="00913A96">
        <w:rPr>
          <w:rFonts w:ascii="Palatino Linotype" w:hAnsi="Palatino Linotype"/>
          <w:color w:val="000000" w:themeColor="text1"/>
          <w:sz w:val="18"/>
          <w:szCs w:val="18"/>
        </w:rPr>
        <w:t>După utilizare puneți masca într-o pungă din plastic închisă și aruncați numai in locuri special amenajate;</w:t>
      </w:r>
    </w:p>
    <w:p w:rsidR="00BA5BC2" w:rsidRPr="00913A96" w:rsidRDefault="00BA5BC2" w:rsidP="00BA5BC2">
      <w:pPr>
        <w:spacing w:line="240" w:lineRule="auto"/>
        <w:ind w:left="360"/>
        <w:jc w:val="both"/>
        <w:rPr>
          <w:rFonts w:ascii="Palatino Linotype" w:hAnsi="Palatino Linotype"/>
          <w:color w:val="000000" w:themeColor="text1"/>
          <w:sz w:val="18"/>
          <w:szCs w:val="18"/>
        </w:rPr>
      </w:pPr>
      <w:r w:rsidRPr="00913A96">
        <w:rPr>
          <w:rFonts w:ascii="Palatino Linotype" w:hAnsi="Palatino Linotype"/>
          <w:color w:val="000000" w:themeColor="text1"/>
          <w:sz w:val="18"/>
          <w:szCs w:val="18"/>
        </w:rPr>
        <w:t>Produs de unică folosință!</w:t>
      </w:r>
    </w:p>
    <w:p w:rsidR="00BA5BC2" w:rsidRPr="00913A96" w:rsidRDefault="00BA5BC2" w:rsidP="00BA5BC2">
      <w:pPr>
        <w:spacing w:line="240" w:lineRule="auto"/>
        <w:ind w:left="360"/>
        <w:jc w:val="center"/>
        <w:rPr>
          <w:rFonts w:ascii="Palatino Linotype" w:hAnsi="Palatino Linotype"/>
          <w:color w:val="000000" w:themeColor="text1"/>
          <w:sz w:val="18"/>
          <w:szCs w:val="18"/>
        </w:rPr>
      </w:pPr>
      <w:r w:rsidRPr="00913A96">
        <w:rPr>
          <w:rFonts w:ascii="Palatino Linotype" w:hAnsi="Palatino Linotype"/>
          <w:b/>
          <w:bCs/>
          <w:color w:val="000000" w:themeColor="text1"/>
          <w:sz w:val="18"/>
          <w:szCs w:val="18"/>
        </w:rPr>
        <w:t>ATENȚIONARE:</w:t>
      </w:r>
    </w:p>
    <w:p w:rsidR="00BA5BC2" w:rsidRPr="00913A96" w:rsidRDefault="00BA5BC2" w:rsidP="00BA5BC2">
      <w:pPr>
        <w:pStyle w:val="ListParagraph"/>
        <w:numPr>
          <w:ilvl w:val="0"/>
          <w:numId w:val="1"/>
        </w:numPr>
        <w:spacing w:line="240" w:lineRule="auto"/>
        <w:jc w:val="both"/>
        <w:rPr>
          <w:rFonts w:ascii="Palatino Linotype" w:hAnsi="Palatino Linotype"/>
          <w:color w:val="000000" w:themeColor="text1"/>
          <w:sz w:val="18"/>
          <w:szCs w:val="18"/>
          <w:lang w:val="ro-RO"/>
        </w:rPr>
      </w:pPr>
      <w:r w:rsidRPr="00913A96">
        <w:rPr>
          <w:rFonts w:ascii="Palatino Linotype" w:hAnsi="Palatino Linotype"/>
          <w:color w:val="000000" w:themeColor="text1"/>
          <w:sz w:val="18"/>
          <w:szCs w:val="18"/>
          <w:lang w:val="ro-RO"/>
        </w:rPr>
        <w:t xml:space="preserve">Acest tip de </w:t>
      </w:r>
      <w:r w:rsidRPr="00913A96">
        <w:rPr>
          <w:rFonts w:ascii="Palatino Linotype" w:hAnsi="Palatino Linotype"/>
          <w:b/>
          <w:color w:val="000000" w:themeColor="text1"/>
          <w:sz w:val="18"/>
          <w:szCs w:val="18"/>
          <w:lang w:val="ro-RO"/>
        </w:rPr>
        <w:t>MASCA FACIALA DE UNICA FOLOSINTA</w:t>
      </w:r>
      <w:r w:rsidRPr="00913A96">
        <w:rPr>
          <w:rFonts w:ascii="Palatino Linotype" w:hAnsi="Palatino Linotype"/>
          <w:color w:val="000000" w:themeColor="text1"/>
          <w:sz w:val="18"/>
          <w:szCs w:val="18"/>
          <w:lang w:val="ro-RO"/>
        </w:rPr>
        <w:t xml:space="preserve">  </w:t>
      </w:r>
      <w:r w:rsidRPr="005C78FE">
        <w:rPr>
          <w:rFonts w:ascii="Palatino Linotype" w:hAnsi="Palatino Linotype"/>
          <w:b/>
          <w:color w:val="000000" w:themeColor="text1"/>
          <w:sz w:val="18"/>
          <w:szCs w:val="18"/>
          <w:lang w:val="ro-RO"/>
        </w:rPr>
        <w:t>NU</w:t>
      </w:r>
      <w:r w:rsidRPr="00913A96">
        <w:rPr>
          <w:rFonts w:ascii="Palatino Linotype" w:hAnsi="Palatino Linotype"/>
          <w:color w:val="000000" w:themeColor="text1"/>
          <w:sz w:val="18"/>
          <w:szCs w:val="18"/>
          <w:lang w:val="ro-RO"/>
        </w:rPr>
        <w:t xml:space="preserve"> este un dispozitiv medical în sensul specificat de Direcţia 93/42/CEE- măşti chirurgicale şi nici nu este echipament individual de protecţie în înţelesul utilizat de Regulamentul UE/2016/425 – dispozitive de protecţie respiratorie;</w:t>
      </w:r>
    </w:p>
    <w:p w:rsidR="00BA5BC2" w:rsidRPr="00913A96" w:rsidRDefault="00BA5BC2" w:rsidP="00BA5BC2">
      <w:pPr>
        <w:pStyle w:val="ListParagraph"/>
        <w:numPr>
          <w:ilvl w:val="0"/>
          <w:numId w:val="1"/>
        </w:numPr>
        <w:spacing w:line="240" w:lineRule="auto"/>
        <w:jc w:val="both"/>
        <w:rPr>
          <w:rFonts w:ascii="Palatino Linotype" w:hAnsi="Palatino Linotype"/>
          <w:color w:val="000000" w:themeColor="text1"/>
          <w:sz w:val="18"/>
          <w:szCs w:val="18"/>
          <w:lang w:val="ro-RO"/>
        </w:rPr>
      </w:pPr>
      <w:r w:rsidRPr="00913A96">
        <w:rPr>
          <w:rFonts w:ascii="Palatino Linotype" w:hAnsi="Palatino Linotype"/>
          <w:color w:val="000000" w:themeColor="text1"/>
          <w:sz w:val="18"/>
          <w:szCs w:val="18"/>
          <w:lang w:val="ro-RO"/>
        </w:rPr>
        <w:t xml:space="preserve">Întotdeauna verificaţi faptul că </w:t>
      </w:r>
      <w:r w:rsidRPr="00913A96">
        <w:rPr>
          <w:rFonts w:ascii="Palatino Linotype" w:hAnsi="Palatino Linotype"/>
          <w:b/>
          <w:color w:val="000000" w:themeColor="text1"/>
          <w:sz w:val="18"/>
          <w:szCs w:val="18"/>
          <w:lang w:val="ro-RO"/>
        </w:rPr>
        <w:t>MASCA FACIALA DE UNICA FOLOSINTA</w:t>
      </w:r>
      <w:r w:rsidRPr="00913A96">
        <w:rPr>
          <w:rFonts w:ascii="Palatino Linotype" w:hAnsi="Palatino Linotype"/>
          <w:color w:val="000000" w:themeColor="text1"/>
          <w:sz w:val="18"/>
          <w:szCs w:val="18"/>
          <w:lang w:val="ro-RO"/>
        </w:rPr>
        <w:t xml:space="preserve">  este corect potrivită şi vă acoperă nasul, gura, şi bărbia. Se recomandă ca aceasta să fie purtată pe piele, bărbile pot reduce eficienţa de filtraresub limitele stabilite;</w:t>
      </w:r>
    </w:p>
    <w:p w:rsidR="00BA5BC2" w:rsidRPr="00913A96" w:rsidRDefault="00BA5BC2" w:rsidP="00BA5BC2">
      <w:pPr>
        <w:pStyle w:val="ListParagraph"/>
        <w:numPr>
          <w:ilvl w:val="0"/>
          <w:numId w:val="1"/>
        </w:numPr>
        <w:spacing w:line="240" w:lineRule="auto"/>
        <w:jc w:val="both"/>
        <w:rPr>
          <w:rFonts w:ascii="Palatino Linotype" w:hAnsi="Palatino Linotype"/>
          <w:color w:val="000000" w:themeColor="text1"/>
          <w:sz w:val="18"/>
          <w:szCs w:val="18"/>
          <w:lang w:val="ro-RO"/>
        </w:rPr>
      </w:pPr>
      <w:r w:rsidRPr="00913A96">
        <w:rPr>
          <w:rFonts w:ascii="Palatino Linotype" w:hAnsi="Palatino Linotype"/>
          <w:b/>
          <w:color w:val="000000" w:themeColor="text1"/>
          <w:sz w:val="18"/>
          <w:szCs w:val="18"/>
          <w:lang w:val="ro-RO"/>
        </w:rPr>
        <w:t>MASCA FACIALA DE UNICA FOLOSINTA</w:t>
      </w:r>
      <w:r w:rsidRPr="00913A96">
        <w:rPr>
          <w:rFonts w:ascii="Palatino Linotype" w:hAnsi="Palatino Linotype"/>
          <w:color w:val="000000" w:themeColor="text1"/>
          <w:sz w:val="18"/>
          <w:szCs w:val="18"/>
          <w:lang w:val="ro-RO"/>
        </w:rPr>
        <w:t xml:space="preserve">  </w:t>
      </w:r>
      <w:r w:rsidRPr="005C78FE">
        <w:rPr>
          <w:rFonts w:ascii="Palatino Linotype" w:hAnsi="Palatino Linotype"/>
          <w:b/>
          <w:color w:val="000000" w:themeColor="text1"/>
          <w:sz w:val="18"/>
          <w:szCs w:val="18"/>
          <w:lang w:val="ro-RO"/>
        </w:rPr>
        <w:t>NU</w:t>
      </w:r>
      <w:r w:rsidRPr="00913A96">
        <w:rPr>
          <w:rFonts w:ascii="Palatino Linotype" w:hAnsi="Palatino Linotype"/>
          <w:color w:val="000000" w:themeColor="text1"/>
          <w:sz w:val="18"/>
          <w:szCs w:val="18"/>
          <w:lang w:val="ro-RO"/>
        </w:rPr>
        <w:t xml:space="preserve"> înlocuieşte măsurile de protecţie( spălarea periodică a mâinilor, distanţare fizică, contact redus cu alte persoane );</w:t>
      </w:r>
    </w:p>
    <w:p w:rsidR="00BA5BC2" w:rsidRPr="00913A96" w:rsidRDefault="00BA5BC2" w:rsidP="00BA5BC2">
      <w:pPr>
        <w:pStyle w:val="ListParagraph"/>
        <w:numPr>
          <w:ilvl w:val="0"/>
          <w:numId w:val="1"/>
        </w:numPr>
        <w:spacing w:line="240" w:lineRule="auto"/>
        <w:jc w:val="both"/>
        <w:rPr>
          <w:rFonts w:ascii="Palatino Linotype" w:hAnsi="Palatino Linotype"/>
          <w:color w:val="000000" w:themeColor="text1"/>
          <w:sz w:val="18"/>
          <w:szCs w:val="18"/>
          <w:lang w:val="ro-RO"/>
        </w:rPr>
      </w:pPr>
      <w:r w:rsidRPr="00913A96">
        <w:rPr>
          <w:rFonts w:ascii="Palatino Linotype" w:hAnsi="Palatino Linotype"/>
          <w:color w:val="000000" w:themeColor="text1"/>
          <w:sz w:val="18"/>
          <w:szCs w:val="18"/>
          <w:lang w:val="ro-RO"/>
        </w:rPr>
        <w:t xml:space="preserve">Acest tip de </w:t>
      </w:r>
      <w:r w:rsidRPr="00913A96">
        <w:rPr>
          <w:rFonts w:ascii="Palatino Linotype" w:hAnsi="Palatino Linotype"/>
          <w:b/>
          <w:color w:val="000000" w:themeColor="text1"/>
          <w:sz w:val="18"/>
          <w:szCs w:val="18"/>
          <w:lang w:val="ro-RO"/>
        </w:rPr>
        <w:t>MASCA FACIALA DE UNICA FOLOSINTA</w:t>
      </w:r>
      <w:r w:rsidRPr="00913A96">
        <w:rPr>
          <w:rFonts w:ascii="Palatino Linotype" w:hAnsi="Palatino Linotype"/>
          <w:color w:val="000000" w:themeColor="text1"/>
          <w:sz w:val="18"/>
          <w:szCs w:val="18"/>
          <w:lang w:val="ro-RO"/>
        </w:rPr>
        <w:t xml:space="preserve">  reduce proiectarea picăturilor de salivă eliberate în timpul respiraţiei de către utilizatori în mediul înconjurător;</w:t>
      </w:r>
    </w:p>
    <w:p w:rsidR="00BA5BC2" w:rsidRPr="00913A96" w:rsidRDefault="00BA5BC2" w:rsidP="00BA5BC2">
      <w:pPr>
        <w:pStyle w:val="ListParagraph"/>
        <w:numPr>
          <w:ilvl w:val="0"/>
          <w:numId w:val="1"/>
        </w:numPr>
        <w:spacing w:line="240" w:lineRule="auto"/>
        <w:jc w:val="both"/>
        <w:rPr>
          <w:rFonts w:ascii="Palatino Linotype" w:hAnsi="Palatino Linotype"/>
          <w:color w:val="000000" w:themeColor="text1"/>
          <w:sz w:val="18"/>
          <w:szCs w:val="18"/>
          <w:lang w:val="ro-RO"/>
        </w:rPr>
      </w:pPr>
      <w:r w:rsidRPr="00913A96">
        <w:rPr>
          <w:rFonts w:ascii="Palatino Linotype" w:hAnsi="Palatino Linotype"/>
          <w:color w:val="000000" w:themeColor="text1"/>
          <w:sz w:val="18"/>
          <w:szCs w:val="18"/>
          <w:lang w:val="ro-RO"/>
        </w:rPr>
        <w:t>A nu se utiliza în timpul participării la o activitate fizică solicitantă;</w:t>
      </w:r>
    </w:p>
    <w:p w:rsidR="00BA5BC2" w:rsidRDefault="00BA5BC2" w:rsidP="00BA5BC2">
      <w:pPr>
        <w:pStyle w:val="ListParagraph"/>
        <w:numPr>
          <w:ilvl w:val="0"/>
          <w:numId w:val="1"/>
        </w:numPr>
        <w:spacing w:line="240" w:lineRule="auto"/>
        <w:jc w:val="both"/>
        <w:rPr>
          <w:rFonts w:ascii="Palatino Linotype" w:hAnsi="Palatino Linotype"/>
          <w:color w:val="000000" w:themeColor="text1"/>
          <w:sz w:val="18"/>
          <w:szCs w:val="18"/>
          <w:lang w:val="ro-RO"/>
        </w:rPr>
      </w:pPr>
      <w:r w:rsidRPr="00913A96">
        <w:rPr>
          <w:rFonts w:ascii="Palatino Linotype" w:hAnsi="Palatino Linotype"/>
          <w:color w:val="000000" w:themeColor="text1"/>
          <w:sz w:val="18"/>
          <w:szCs w:val="18"/>
          <w:lang w:val="ro-RO"/>
        </w:rPr>
        <w:t>A se înceta utilizarea acestui produs la primele semne de deteriorare.</w:t>
      </w:r>
    </w:p>
    <w:p w:rsidR="00BA5BC2" w:rsidRDefault="00BA5BC2" w:rsidP="00BA5BC2">
      <w:pPr>
        <w:pStyle w:val="ListParagraph"/>
        <w:spacing w:line="240" w:lineRule="auto"/>
        <w:ind w:left="1080"/>
        <w:jc w:val="both"/>
        <w:rPr>
          <w:rFonts w:ascii="Palatino Linotype" w:hAnsi="Palatino Linotype"/>
          <w:color w:val="000000" w:themeColor="text1"/>
          <w:sz w:val="18"/>
          <w:szCs w:val="18"/>
          <w:lang w:val="ro-RO"/>
        </w:rPr>
      </w:pPr>
    </w:p>
    <w:p w:rsidR="00BA5BC2" w:rsidRPr="00BA5BC2" w:rsidRDefault="00BA5BC2" w:rsidP="00BA5BC2">
      <w:pPr>
        <w:pStyle w:val="ListParagraph"/>
        <w:spacing w:line="240" w:lineRule="auto"/>
        <w:ind w:left="1080"/>
        <w:jc w:val="both"/>
        <w:rPr>
          <w:rFonts w:ascii="Palatino Linotype" w:hAnsi="Palatino Linotype"/>
          <w:color w:val="000000" w:themeColor="text1"/>
          <w:sz w:val="18"/>
          <w:szCs w:val="18"/>
          <w:lang w:val="ro-RO"/>
        </w:rPr>
      </w:pPr>
    </w:p>
    <w:p w:rsidR="00BA5BC2" w:rsidRDefault="00BA5BC2" w:rsidP="00BA5BC2">
      <w:pPr>
        <w:pStyle w:val="ListParagraph"/>
        <w:spacing w:line="240" w:lineRule="auto"/>
        <w:ind w:left="1080"/>
        <w:jc w:val="both"/>
        <w:rPr>
          <w:rFonts w:ascii="Palatino Linotype" w:hAnsi="Palatino Linotype"/>
          <w:color w:val="000000" w:themeColor="text1"/>
          <w:sz w:val="18"/>
          <w:szCs w:val="18"/>
          <w:lang w:val="ro-RO"/>
        </w:rPr>
      </w:pPr>
      <w:r>
        <w:rPr>
          <w:rFonts w:ascii="Palatino Linotype" w:hAnsi="Palatino Linotype"/>
          <w:color w:val="000000" w:themeColor="text1"/>
          <w:sz w:val="18"/>
          <w:szCs w:val="18"/>
          <w:lang w:val="ro-RO"/>
        </w:rPr>
        <w:t>Locul emiterii: BUZĂU</w:t>
      </w:r>
    </w:p>
    <w:p w:rsidR="00BA5BC2" w:rsidRDefault="00BA5BC2" w:rsidP="00BA5BC2">
      <w:pPr>
        <w:pStyle w:val="ListParagraph"/>
        <w:spacing w:line="240" w:lineRule="auto"/>
        <w:ind w:left="1080"/>
        <w:jc w:val="both"/>
        <w:rPr>
          <w:rFonts w:ascii="Palatino Linotype" w:hAnsi="Palatino Linotype"/>
          <w:color w:val="000000" w:themeColor="text1"/>
          <w:sz w:val="18"/>
          <w:szCs w:val="18"/>
          <w:lang w:val="ro-RO"/>
        </w:rPr>
      </w:pPr>
      <w:r>
        <w:rPr>
          <w:rFonts w:ascii="Palatino Linotype" w:hAnsi="Palatino Linotype"/>
          <w:color w:val="000000" w:themeColor="text1"/>
          <w:sz w:val="18"/>
          <w:szCs w:val="18"/>
          <w:lang w:val="ro-RO"/>
        </w:rPr>
        <w:t>Lot :</w:t>
      </w:r>
      <w:r w:rsidRPr="002D499B">
        <w:rPr>
          <w:rFonts w:ascii="Palatino Linotype" w:hAnsi="Palatino Linotype"/>
          <w:b/>
          <w:color w:val="000000" w:themeColor="text1"/>
          <w:sz w:val="18"/>
          <w:szCs w:val="18"/>
          <w:lang w:val="ro-RO"/>
        </w:rPr>
        <w:t xml:space="preserve"> </w:t>
      </w:r>
      <w:r>
        <w:rPr>
          <w:rFonts w:ascii="Palatino Linotype" w:hAnsi="Palatino Linotype"/>
          <w:b/>
          <w:color w:val="000000" w:themeColor="text1"/>
          <w:sz w:val="18"/>
          <w:szCs w:val="18"/>
          <w:lang w:val="ro-RO"/>
        </w:rPr>
        <w:t>04</w:t>
      </w:r>
      <w:r w:rsidRPr="00913A96">
        <w:rPr>
          <w:rFonts w:ascii="Palatino Linotype" w:hAnsi="Palatino Linotype"/>
          <w:b/>
          <w:color w:val="000000" w:themeColor="text1"/>
          <w:sz w:val="18"/>
          <w:szCs w:val="18"/>
          <w:lang w:val="ro-RO"/>
        </w:rPr>
        <w:t>2</w:t>
      </w:r>
      <w:r>
        <w:rPr>
          <w:rFonts w:ascii="Palatino Linotype" w:hAnsi="Palatino Linotype"/>
          <w:b/>
          <w:color w:val="000000" w:themeColor="text1"/>
          <w:sz w:val="18"/>
          <w:szCs w:val="18"/>
          <w:lang w:val="ro-RO"/>
        </w:rPr>
        <w:t>10104</w:t>
      </w:r>
    </w:p>
    <w:p w:rsidR="00BA5BC2" w:rsidRDefault="00BA5BC2" w:rsidP="00BA5BC2">
      <w:pPr>
        <w:pStyle w:val="ListParagraph"/>
        <w:spacing w:line="240" w:lineRule="auto"/>
        <w:ind w:left="1080"/>
        <w:jc w:val="both"/>
        <w:rPr>
          <w:rFonts w:ascii="Palatino Linotype" w:hAnsi="Palatino Linotype"/>
          <w:color w:val="000000" w:themeColor="text1"/>
          <w:sz w:val="18"/>
          <w:szCs w:val="18"/>
          <w:lang w:val="ro-RO"/>
        </w:rPr>
      </w:pPr>
      <w:r>
        <w:rPr>
          <w:rFonts w:ascii="Palatino Linotype" w:hAnsi="Palatino Linotype"/>
          <w:color w:val="000000" w:themeColor="text1"/>
          <w:sz w:val="18"/>
          <w:szCs w:val="18"/>
          <w:lang w:val="ro-RO"/>
        </w:rPr>
        <w:t>Data emiterii: 04.01.2021</w:t>
      </w:r>
    </w:p>
    <w:p w:rsidR="00BA5BC2" w:rsidRDefault="00BA5BC2" w:rsidP="00BA5BC2">
      <w:pPr>
        <w:pStyle w:val="ListParagraph"/>
        <w:spacing w:line="240" w:lineRule="auto"/>
        <w:ind w:left="1080"/>
        <w:jc w:val="both"/>
        <w:rPr>
          <w:rFonts w:ascii="Palatino Linotype" w:hAnsi="Palatino Linotype"/>
          <w:color w:val="000000" w:themeColor="text1"/>
          <w:sz w:val="18"/>
          <w:szCs w:val="18"/>
          <w:lang w:val="ro-RO"/>
        </w:rPr>
      </w:pPr>
      <w:r>
        <w:rPr>
          <w:rFonts w:ascii="Palatino Linotype" w:hAnsi="Palatino Linotype"/>
          <w:color w:val="000000" w:themeColor="text1"/>
          <w:sz w:val="18"/>
          <w:szCs w:val="18"/>
          <w:lang w:val="ro-RO"/>
        </w:rPr>
        <w:t>Nume, prenume : HE LEI</w:t>
      </w:r>
    </w:p>
    <w:p w:rsidR="00BA5BC2" w:rsidRDefault="00BA5BC2" w:rsidP="00BA5BC2">
      <w:pPr>
        <w:pStyle w:val="ListParagraph"/>
        <w:spacing w:line="240" w:lineRule="auto"/>
        <w:ind w:left="1080"/>
        <w:jc w:val="both"/>
        <w:rPr>
          <w:rFonts w:ascii="Palatino Linotype" w:hAnsi="Palatino Linotype"/>
          <w:color w:val="000000" w:themeColor="text1"/>
          <w:sz w:val="18"/>
          <w:szCs w:val="18"/>
          <w:lang w:val="ro-RO"/>
        </w:rPr>
      </w:pPr>
      <w:r>
        <w:rPr>
          <w:rFonts w:ascii="Palatino Linotype" w:hAnsi="Palatino Linotype"/>
          <w:color w:val="000000" w:themeColor="text1"/>
          <w:sz w:val="18"/>
          <w:szCs w:val="18"/>
          <w:lang w:val="ro-RO"/>
        </w:rPr>
        <w:t xml:space="preserve">Funcţia: ADMINISTRATOR                                                   </w:t>
      </w:r>
    </w:p>
    <w:p w:rsidR="00BA5BC2" w:rsidRDefault="00BA5BC2" w:rsidP="00BA5BC2">
      <w:pPr>
        <w:pStyle w:val="ListParagraph"/>
        <w:spacing w:line="240" w:lineRule="auto"/>
        <w:ind w:left="1080"/>
        <w:jc w:val="both"/>
        <w:rPr>
          <w:rFonts w:ascii="Palatino Linotype" w:hAnsi="Palatino Linotype"/>
          <w:color w:val="000000" w:themeColor="text1"/>
          <w:sz w:val="18"/>
          <w:szCs w:val="18"/>
          <w:lang w:val="ro-RO"/>
        </w:rPr>
      </w:pPr>
      <w:r>
        <w:rPr>
          <w:rFonts w:ascii="Palatino Linotype" w:hAnsi="Palatino Linotype"/>
          <w:color w:val="000000" w:themeColor="text1"/>
          <w:sz w:val="18"/>
          <w:szCs w:val="18"/>
          <w:lang w:val="ro-RO"/>
        </w:rPr>
        <w:t xml:space="preserve">                                                         Semnătura şi ştampila</w:t>
      </w:r>
    </w:p>
    <w:p w:rsidR="00BA5BC2" w:rsidRDefault="00BA5BC2" w:rsidP="00BA5BC2">
      <w:pPr>
        <w:pStyle w:val="ListParagraph"/>
        <w:spacing w:line="240" w:lineRule="auto"/>
        <w:ind w:left="1080"/>
        <w:jc w:val="both"/>
        <w:rPr>
          <w:rFonts w:ascii="Palatino Linotype" w:hAnsi="Palatino Linotype"/>
          <w:color w:val="000000" w:themeColor="text1"/>
          <w:sz w:val="18"/>
          <w:szCs w:val="18"/>
          <w:lang w:val="ro-RO"/>
        </w:rPr>
      </w:pPr>
    </w:p>
    <w:p w:rsidR="00BA5BC2" w:rsidRDefault="00BA5BC2" w:rsidP="00BA5BC2">
      <w:pPr>
        <w:pStyle w:val="ListParagraph"/>
        <w:spacing w:line="240" w:lineRule="auto"/>
        <w:ind w:left="1080"/>
        <w:jc w:val="both"/>
        <w:rPr>
          <w:rFonts w:ascii="Palatino Linotype" w:hAnsi="Palatino Linotype"/>
          <w:color w:val="000000" w:themeColor="text1"/>
          <w:sz w:val="18"/>
          <w:szCs w:val="18"/>
          <w:lang w:val="ro-RO"/>
        </w:rPr>
      </w:pPr>
    </w:p>
    <w:p w:rsidR="00BA5BC2" w:rsidRPr="00BA5BC2" w:rsidRDefault="00BA5BC2" w:rsidP="00BA5BC2">
      <w:pPr>
        <w:pStyle w:val="ListParagraph"/>
        <w:spacing w:line="240" w:lineRule="auto"/>
        <w:ind w:left="1080"/>
        <w:jc w:val="both"/>
        <w:rPr>
          <w:rFonts w:ascii="Palatino Linotype" w:hAnsi="Palatino Linotype"/>
          <w:color w:val="000000" w:themeColor="text1"/>
          <w:sz w:val="18"/>
          <w:szCs w:val="18"/>
        </w:rPr>
      </w:pPr>
      <w:r>
        <w:rPr>
          <w:rFonts w:ascii="Palatino Linotype" w:hAnsi="Palatino Linotype"/>
          <w:color w:val="000000" w:themeColor="text1"/>
          <w:sz w:val="18"/>
          <w:szCs w:val="18"/>
          <w:lang w:val="ro-RO"/>
        </w:rPr>
        <w:t xml:space="preserve">                                            _________________________________</w:t>
      </w:r>
    </w:p>
    <w:sectPr w:rsidR="00BA5BC2" w:rsidRPr="00BA5BC2" w:rsidSect="00A55FB0">
      <w:pgSz w:w="11906" w:h="16838"/>
      <w:pgMar w:top="576" w:right="864" w:bottom="576" w:left="1296"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F3B79"/>
    <w:multiLevelType w:val="hybridMultilevel"/>
    <w:tmpl w:val="AB347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39A2"/>
    <w:rsid w:val="00080EDC"/>
    <w:rsid w:val="001377DF"/>
    <w:rsid w:val="001902FA"/>
    <w:rsid w:val="00215D04"/>
    <w:rsid w:val="00391D8B"/>
    <w:rsid w:val="003C6818"/>
    <w:rsid w:val="00551782"/>
    <w:rsid w:val="00566E32"/>
    <w:rsid w:val="005E7413"/>
    <w:rsid w:val="005F6CD0"/>
    <w:rsid w:val="00617DE4"/>
    <w:rsid w:val="006939A2"/>
    <w:rsid w:val="006C1E0A"/>
    <w:rsid w:val="008D5C09"/>
    <w:rsid w:val="008F11FD"/>
    <w:rsid w:val="00A55FB0"/>
    <w:rsid w:val="00B073D0"/>
    <w:rsid w:val="00BA5BC2"/>
    <w:rsid w:val="00BA6CFE"/>
    <w:rsid w:val="00BB170B"/>
    <w:rsid w:val="00C64C4F"/>
    <w:rsid w:val="00CE6ECE"/>
    <w:rsid w:val="00DB73EB"/>
    <w:rsid w:val="00E40850"/>
    <w:rsid w:val="00E976A1"/>
    <w:rsid w:val="00F142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3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FB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55FB0"/>
    <w:rPr>
      <w:lang w:val="en-US"/>
    </w:rPr>
  </w:style>
  <w:style w:type="paragraph" w:styleId="BalloonText">
    <w:name w:val="Balloon Text"/>
    <w:basedOn w:val="Normal"/>
    <w:link w:val="BalloonTextChar"/>
    <w:uiPriority w:val="99"/>
    <w:semiHidden/>
    <w:unhideWhenUsed/>
    <w:rsid w:val="00F14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259"/>
    <w:rPr>
      <w:rFonts w:ascii="Tahoma" w:hAnsi="Tahoma" w:cs="Tahoma"/>
      <w:sz w:val="16"/>
      <w:szCs w:val="16"/>
    </w:rPr>
  </w:style>
  <w:style w:type="paragraph" w:styleId="ListParagraph">
    <w:name w:val="List Paragraph"/>
    <w:basedOn w:val="Normal"/>
    <w:uiPriority w:val="34"/>
    <w:qFormat/>
    <w:rsid w:val="00BA5BC2"/>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danielan</dc:creator>
  <cp:lastModifiedBy>user</cp:lastModifiedBy>
  <cp:revision>2</cp:revision>
  <dcterms:created xsi:type="dcterms:W3CDTF">2021-01-05T11:26:00Z</dcterms:created>
  <dcterms:modified xsi:type="dcterms:W3CDTF">2021-01-05T11:26:00Z</dcterms:modified>
</cp:coreProperties>
</file>