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B7FD" w14:textId="50FF3647" w:rsidR="00002C0E" w:rsidRDefault="00C74C1C" w:rsidP="00C74C1C">
      <w:pPr>
        <w:jc w:val="center"/>
      </w:pPr>
      <w:r>
        <w:t>OFERTA APA PLATA SI SUCURI</w:t>
      </w:r>
    </w:p>
    <w:p w14:paraId="69D22346" w14:textId="3DA01A55" w:rsidR="00C74C1C" w:rsidRPr="00C74C1C" w:rsidRDefault="00C74C1C" w:rsidP="00C74C1C"/>
    <w:p w14:paraId="421F09EB" w14:textId="21DA5E9F" w:rsidR="00C74C1C" w:rsidRDefault="00C74C1C" w:rsidP="003B25C1">
      <w:pPr>
        <w:pStyle w:val="NoSpacing"/>
      </w:pPr>
      <w:r>
        <w:t xml:space="preserve">SOCIETATEA </w:t>
      </w:r>
      <w:proofErr w:type="gramStart"/>
      <w:r>
        <w:t>COMERCIALA,WORLD</w:t>
      </w:r>
      <w:proofErr w:type="gramEnd"/>
      <w:r>
        <w:t xml:space="preserve"> OF CHRIST.INNA SRL INREGISTRATA LA OFICIUL REGISTRULUI COMERTULUI SUB NUMARUL </w:t>
      </w:r>
      <w:r w:rsidR="00DF2F9E">
        <w:t xml:space="preserve">J10/628/20.06.2018 SI CUI 39511728 </w:t>
      </w:r>
      <w:r>
        <w:t xml:space="preserve">PRIN REPREZENTANTUL </w:t>
      </w:r>
      <w:r w:rsidR="00DF2F9E">
        <w:t xml:space="preserve"> SAU LEGAL DOMNUL MIHAI ION IN CALITATE DE REPREZENTANT AL SOCIETATII COMERCIALE MAKON QUANTUM UNIC DISTRIBUITOR IN ROMANIA  AL</w:t>
      </w:r>
      <w:r w:rsidR="00922205">
        <w:t xml:space="preserve"> </w:t>
      </w:r>
      <w:r w:rsidR="00DF2F9E">
        <w:t xml:space="preserve">PRODUSELOR DIN ITALIA VA OFERA </w:t>
      </w:r>
      <w:r w:rsidR="00DF2F9E" w:rsidRPr="00DF2F9E">
        <w:t>URMATOARELE</w:t>
      </w:r>
      <w:r w:rsidR="00DF2F9E">
        <w:t xml:space="preserve"> PRODUSE;</w:t>
      </w:r>
    </w:p>
    <w:p w14:paraId="3CE64420" w14:textId="65CFE9BE" w:rsidR="00851BC4" w:rsidRDefault="00851BC4" w:rsidP="00851BC4">
      <w:pPr>
        <w:pStyle w:val="ListParagraph"/>
        <w:numPr>
          <w:ilvl w:val="0"/>
          <w:numId w:val="4"/>
        </w:numPr>
      </w:pPr>
      <w:r>
        <w:t>APA PLATA/MINERALA 0,5L PRET 0,69 RON</w:t>
      </w:r>
    </w:p>
    <w:p w14:paraId="11FDFA4A" w14:textId="27FB05AF" w:rsidR="00851BC4" w:rsidRDefault="00A57213" w:rsidP="00851BC4">
      <w:pPr>
        <w:pStyle w:val="ListParagraph"/>
        <w:numPr>
          <w:ilvl w:val="0"/>
          <w:numId w:val="4"/>
        </w:numPr>
      </w:pPr>
      <w:r>
        <w:t>APA PLATA/MINERALA 1 L PRET 1,43 RON</w:t>
      </w:r>
    </w:p>
    <w:p w14:paraId="528EFB1F" w14:textId="716DAA94" w:rsidR="00A57213" w:rsidRDefault="00A57213" w:rsidP="00A57213">
      <w:pPr>
        <w:pStyle w:val="ListParagraph"/>
        <w:numPr>
          <w:ilvl w:val="0"/>
          <w:numId w:val="4"/>
        </w:numPr>
      </w:pPr>
      <w:r>
        <w:t>APA PLATA/MINERALA 1,5L PRET</w:t>
      </w:r>
      <w:r w:rsidR="00922205">
        <w:t xml:space="preserve"> 1,54 RON</w:t>
      </w:r>
    </w:p>
    <w:p w14:paraId="1735D6F2" w14:textId="7C1E336B" w:rsidR="00922205" w:rsidRDefault="00922205" w:rsidP="00922205">
      <w:pPr>
        <w:pStyle w:val="ListParagraph"/>
        <w:numPr>
          <w:ilvl w:val="0"/>
          <w:numId w:val="4"/>
        </w:numPr>
      </w:pPr>
      <w:r>
        <w:t>APA CARBOGAZOASA 1,5L PRET 1,65 RON</w:t>
      </w:r>
    </w:p>
    <w:p w14:paraId="2DA7795F" w14:textId="700C6A3A" w:rsidR="00922205" w:rsidRDefault="00922205" w:rsidP="00922205">
      <w:pPr>
        <w:pStyle w:val="ListParagraph"/>
        <w:numPr>
          <w:ilvl w:val="0"/>
          <w:numId w:val="4"/>
        </w:numPr>
      </w:pPr>
      <w:r>
        <w:t>APA PLATA/ MINERALA 2L PRET</w:t>
      </w:r>
      <w:r w:rsidR="00CA6E05">
        <w:t xml:space="preserve"> 1,82 RON</w:t>
      </w:r>
      <w:r>
        <w:t xml:space="preserve"> </w:t>
      </w:r>
    </w:p>
    <w:p w14:paraId="27542616" w14:textId="5446A5DD" w:rsidR="0007263C" w:rsidRDefault="0007263C" w:rsidP="0007263C">
      <w:pPr>
        <w:pStyle w:val="ListParagraph"/>
        <w:numPr>
          <w:ilvl w:val="0"/>
          <w:numId w:val="4"/>
        </w:numPr>
      </w:pPr>
      <w:r>
        <w:t>SUC DIFERITE AROME 1,5L PRET 3,1 RON</w:t>
      </w:r>
    </w:p>
    <w:p w14:paraId="3555F4F7" w14:textId="39670989" w:rsidR="0007263C" w:rsidRPr="0007263C" w:rsidRDefault="0007263C" w:rsidP="0007263C">
      <w:pPr>
        <w:ind w:firstLine="720"/>
        <w:jc w:val="both"/>
      </w:pPr>
      <w:r>
        <w:t xml:space="preserve">TOATE PRETURILE CONTIN T.V.A IAR TRANSPORTUL ESTE INCLUS PENTRU BUCURESTI. OFERTA ESTE </w:t>
      </w:r>
      <w:proofErr w:type="gramStart"/>
      <w:r>
        <w:t>VALABILA  SASE</w:t>
      </w:r>
      <w:proofErr w:type="gramEnd"/>
      <w:r>
        <w:t xml:space="preserve"> ZILE LUCRATOARE.PENTRU DETALII VA STAM LA DISPOZITIE.</w:t>
      </w:r>
    </w:p>
    <w:sectPr w:rsidR="0007263C" w:rsidRPr="000726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C126" w14:textId="77777777" w:rsidR="007F5262" w:rsidRDefault="007F5262" w:rsidP="0007263C">
      <w:pPr>
        <w:spacing w:after="0" w:line="240" w:lineRule="auto"/>
      </w:pPr>
      <w:r>
        <w:separator/>
      </w:r>
    </w:p>
  </w:endnote>
  <w:endnote w:type="continuationSeparator" w:id="0">
    <w:p w14:paraId="5968C326" w14:textId="77777777" w:rsidR="007F5262" w:rsidRDefault="007F5262" w:rsidP="0007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60F0" w14:textId="77777777" w:rsidR="007F5262" w:rsidRDefault="007F5262" w:rsidP="0007263C">
      <w:pPr>
        <w:spacing w:after="0" w:line="240" w:lineRule="auto"/>
      </w:pPr>
      <w:r>
        <w:separator/>
      </w:r>
    </w:p>
  </w:footnote>
  <w:footnote w:type="continuationSeparator" w:id="0">
    <w:p w14:paraId="6D5D1BB1" w14:textId="77777777" w:rsidR="007F5262" w:rsidRDefault="007F5262" w:rsidP="0007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397" w14:textId="32B9E021" w:rsidR="0007263C" w:rsidRDefault="0007263C">
    <w:pPr>
      <w:pStyle w:val="Header"/>
    </w:pPr>
    <w:r>
      <w:t>06.07.2021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6FDF"/>
    <w:multiLevelType w:val="hybridMultilevel"/>
    <w:tmpl w:val="0D1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0AB"/>
    <w:multiLevelType w:val="hybridMultilevel"/>
    <w:tmpl w:val="9D02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F86"/>
    <w:multiLevelType w:val="hybridMultilevel"/>
    <w:tmpl w:val="6E426D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1CEA"/>
    <w:multiLevelType w:val="hybridMultilevel"/>
    <w:tmpl w:val="F8800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C"/>
    <w:rsid w:val="0007263C"/>
    <w:rsid w:val="00075716"/>
    <w:rsid w:val="0012347E"/>
    <w:rsid w:val="003B25C1"/>
    <w:rsid w:val="007F5262"/>
    <w:rsid w:val="00851BC4"/>
    <w:rsid w:val="00922205"/>
    <w:rsid w:val="009832EC"/>
    <w:rsid w:val="00A57213"/>
    <w:rsid w:val="00C74C1C"/>
    <w:rsid w:val="00CA6E05"/>
    <w:rsid w:val="00DF2F9E"/>
    <w:rsid w:val="00E4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6806"/>
  <w15:chartTrackingRefBased/>
  <w15:docId w15:val="{A806D468-C5D1-41CB-998B-2EE6BA5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3C"/>
  </w:style>
  <w:style w:type="paragraph" w:styleId="Footer">
    <w:name w:val="footer"/>
    <w:basedOn w:val="Normal"/>
    <w:link w:val="FooterChar"/>
    <w:uiPriority w:val="99"/>
    <w:unhideWhenUsed/>
    <w:rsid w:val="0007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3C"/>
  </w:style>
  <w:style w:type="paragraph" w:styleId="NoSpacing">
    <w:name w:val="No Spacing"/>
    <w:uiPriority w:val="1"/>
    <w:qFormat/>
    <w:rsid w:val="003B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2021-07-06T02:10:00Z</dcterms:created>
  <dcterms:modified xsi:type="dcterms:W3CDTF">2021-07-06T12:23:00Z</dcterms:modified>
</cp:coreProperties>
</file>