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BC" w:rsidRDefault="00652ABC" w:rsidP="00D80F8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A1A01">
        <w:rPr>
          <w:rFonts w:ascii="Times New Roman" w:hAnsi="Times New Roman" w:cs="Times New Roman"/>
          <w:b/>
          <w:sz w:val="24"/>
        </w:rPr>
        <w:t>BETONAC®-FIX</w:t>
      </w:r>
      <w:r>
        <w:rPr>
          <w:rFonts w:ascii="Times New Roman" w:hAnsi="Times New Roman" w:cs="Times New Roman"/>
          <w:b/>
          <w:sz w:val="24"/>
        </w:rPr>
        <w:t xml:space="preserve"> 2</w:t>
      </w:r>
    </w:p>
    <w:p w:rsidR="00652ABC" w:rsidRPr="006A1A01" w:rsidRDefault="00652ABC" w:rsidP="00D80F8E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652ABC" w:rsidRDefault="00652ABC" w:rsidP="00D80F8E">
      <w:pPr>
        <w:spacing w:after="0" w:line="276" w:lineRule="auto"/>
        <w:rPr>
          <w:rFonts w:ascii="Times New Roman" w:hAnsi="Times New Roman" w:cs="Times New Roman"/>
          <w:b/>
          <w:sz w:val="24"/>
          <w:lang w:val="ro-RO"/>
        </w:rPr>
      </w:pPr>
      <w:r w:rsidRPr="006A1A01">
        <w:rPr>
          <w:rFonts w:ascii="Times New Roman" w:hAnsi="Times New Roman" w:cs="Times New Roman"/>
          <w:b/>
          <w:sz w:val="24"/>
        </w:rPr>
        <w:t>Di</w:t>
      </w:r>
      <w:r w:rsidRPr="006A1A01">
        <w:rPr>
          <w:rFonts w:ascii="Times New Roman" w:hAnsi="Times New Roman" w:cs="Times New Roman"/>
          <w:b/>
          <w:sz w:val="24"/>
          <w:lang w:val="ro-RO"/>
        </w:rPr>
        <w:t>zolvant foarte puternic pentru ciment, beton şi var</w:t>
      </w:r>
    </w:p>
    <w:p w:rsidR="00652ABC" w:rsidRPr="006A1A01" w:rsidRDefault="00652ABC" w:rsidP="00D80F8E">
      <w:pPr>
        <w:spacing w:after="0" w:line="276" w:lineRule="auto"/>
        <w:rPr>
          <w:rFonts w:ascii="Times New Roman" w:hAnsi="Times New Roman" w:cs="Times New Roman"/>
          <w:b/>
          <w:sz w:val="24"/>
          <w:lang w:val="ro-RO"/>
        </w:rPr>
      </w:pPr>
    </w:p>
    <w:p w:rsidR="00652ABC" w:rsidRPr="006A1A01" w:rsidRDefault="00652ABC" w:rsidP="00D80F8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A1A01">
        <w:rPr>
          <w:rFonts w:ascii="Times New Roman" w:hAnsi="Times New Roman" w:cs="Times New Roman"/>
          <w:sz w:val="24"/>
        </w:rPr>
        <w:t xml:space="preserve">BETONAC-FIX </w:t>
      </w:r>
      <w:r>
        <w:rPr>
          <w:rFonts w:ascii="Times New Roman" w:hAnsi="Times New Roman" w:cs="Times New Roman"/>
          <w:sz w:val="24"/>
        </w:rPr>
        <w:t xml:space="preserve">2 </w:t>
      </w:r>
      <w:r w:rsidRPr="006A1A01">
        <w:rPr>
          <w:rFonts w:ascii="Times New Roman" w:hAnsi="Times New Roman" w:cs="Times New Roman"/>
          <w:sz w:val="24"/>
        </w:rPr>
        <w:t xml:space="preserve">este un agent de </w:t>
      </w:r>
      <w:proofErr w:type="spellStart"/>
      <w:r w:rsidRPr="006A1A01">
        <w:rPr>
          <w:rFonts w:ascii="Times New Roman" w:hAnsi="Times New Roman" w:cs="Times New Roman"/>
          <w:sz w:val="24"/>
        </w:rPr>
        <w:t>curăţare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A01">
        <w:rPr>
          <w:rFonts w:ascii="Times New Roman" w:hAnsi="Times New Roman" w:cs="Times New Roman"/>
          <w:sz w:val="24"/>
        </w:rPr>
        <w:t>dovedit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, care a fost </w:t>
      </w:r>
      <w:proofErr w:type="spellStart"/>
      <w:r w:rsidRPr="006A1A01">
        <w:rPr>
          <w:rFonts w:ascii="Times New Roman" w:hAnsi="Times New Roman" w:cs="Times New Roman"/>
          <w:sz w:val="24"/>
        </w:rPr>
        <w:t>dezvoltat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pentru </w:t>
      </w:r>
      <w:proofErr w:type="spellStart"/>
      <w:r w:rsidRPr="006A1A01">
        <w:rPr>
          <w:rFonts w:ascii="Times New Roman" w:hAnsi="Times New Roman" w:cs="Times New Roman"/>
          <w:sz w:val="24"/>
        </w:rPr>
        <w:t>curăţarea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A01">
        <w:rPr>
          <w:rFonts w:ascii="Times New Roman" w:hAnsi="Times New Roman" w:cs="Times New Roman"/>
          <w:sz w:val="24"/>
        </w:rPr>
        <w:t>pietrelor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A1A01">
        <w:rPr>
          <w:rFonts w:ascii="Times New Roman" w:hAnsi="Times New Roman" w:cs="Times New Roman"/>
          <w:sz w:val="24"/>
        </w:rPr>
        <w:t>bordură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gresiei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şi </w:t>
      </w:r>
      <w:r w:rsidR="00AD3F14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B12DFA">
        <w:rPr>
          <w:rFonts w:ascii="Times New Roman" w:hAnsi="Times New Roman" w:cs="Times New Roman"/>
          <w:sz w:val="24"/>
        </w:rPr>
        <w:t>faianţei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1A01">
        <w:rPr>
          <w:rFonts w:ascii="Times New Roman" w:hAnsi="Times New Roman" w:cs="Times New Roman"/>
          <w:sz w:val="24"/>
        </w:rPr>
        <w:t>maşinilor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A1A01">
        <w:rPr>
          <w:rFonts w:ascii="Times New Roman" w:hAnsi="Times New Roman" w:cs="Times New Roman"/>
          <w:sz w:val="24"/>
        </w:rPr>
        <w:t>amestecat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A01">
        <w:rPr>
          <w:rFonts w:ascii="Times New Roman" w:hAnsi="Times New Roman" w:cs="Times New Roman"/>
          <w:sz w:val="24"/>
        </w:rPr>
        <w:t>beton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şi </w:t>
      </w:r>
      <w:proofErr w:type="spellStart"/>
      <w:r w:rsidRPr="006A1A01">
        <w:rPr>
          <w:rFonts w:ascii="Times New Roman" w:hAnsi="Times New Roman" w:cs="Times New Roman"/>
          <w:sz w:val="24"/>
        </w:rPr>
        <w:t>silozurilor</w:t>
      </w:r>
      <w:proofErr w:type="spellEnd"/>
      <w:r w:rsidRPr="006A1A0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A1A01">
        <w:rPr>
          <w:rFonts w:ascii="Times New Roman" w:hAnsi="Times New Roman" w:cs="Times New Roman"/>
          <w:sz w:val="24"/>
        </w:rPr>
        <w:t>ciment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12DFA">
        <w:rPr>
          <w:rFonts w:ascii="Times New Roman" w:hAnsi="Times New Roman" w:cs="Times New Roman"/>
          <w:sz w:val="24"/>
        </w:rPr>
        <w:t>respectiv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</w:t>
      </w:r>
      <w:r w:rsidR="00AD3F14">
        <w:rPr>
          <w:rFonts w:ascii="Times New Roman" w:hAnsi="Times New Roman" w:cs="Times New Roman"/>
          <w:sz w:val="24"/>
        </w:rPr>
        <w:t xml:space="preserve">pentru </w:t>
      </w:r>
      <w:proofErr w:type="spellStart"/>
      <w:r w:rsidR="00AD3F14">
        <w:rPr>
          <w:rFonts w:ascii="Times New Roman" w:hAnsi="Times New Roman" w:cs="Times New Roman"/>
          <w:sz w:val="24"/>
        </w:rPr>
        <w:t>curăţarea</w:t>
      </w:r>
      <w:proofErr w:type="spellEnd"/>
      <w:r w:rsidR="00AD3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2DFA">
        <w:rPr>
          <w:rFonts w:ascii="Times New Roman" w:hAnsi="Times New Roman" w:cs="Times New Roman"/>
          <w:sz w:val="24"/>
        </w:rPr>
        <w:t>tuturor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2DFA">
        <w:rPr>
          <w:rFonts w:ascii="Times New Roman" w:hAnsi="Times New Roman" w:cs="Times New Roman"/>
          <w:sz w:val="24"/>
        </w:rPr>
        <w:t>utilajelor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(care </w:t>
      </w:r>
      <w:proofErr w:type="spellStart"/>
      <w:r w:rsidR="00B12DFA">
        <w:rPr>
          <w:rFonts w:ascii="Times New Roman" w:hAnsi="Times New Roman" w:cs="Times New Roman"/>
          <w:sz w:val="24"/>
        </w:rPr>
        <w:t>intră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în contact cu </w:t>
      </w:r>
      <w:proofErr w:type="spellStart"/>
      <w:r w:rsidR="00B12DFA">
        <w:rPr>
          <w:rFonts w:ascii="Times New Roman" w:hAnsi="Times New Roman" w:cs="Times New Roman"/>
          <w:sz w:val="24"/>
        </w:rPr>
        <w:t>beton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 şi </w:t>
      </w:r>
      <w:proofErr w:type="spellStart"/>
      <w:r w:rsidR="00B12DFA">
        <w:rPr>
          <w:rFonts w:ascii="Times New Roman" w:hAnsi="Times New Roman" w:cs="Times New Roman"/>
          <w:sz w:val="24"/>
        </w:rPr>
        <w:t>ciment</w:t>
      </w:r>
      <w:proofErr w:type="spellEnd"/>
      <w:r w:rsidR="00B12DFA">
        <w:rPr>
          <w:rFonts w:ascii="Times New Roman" w:hAnsi="Times New Roman" w:cs="Times New Roman"/>
          <w:sz w:val="24"/>
        </w:rPr>
        <w:t xml:space="preserve">) de </w:t>
      </w:r>
      <w:proofErr w:type="spellStart"/>
      <w:r w:rsidR="00B12DFA">
        <w:rPr>
          <w:rFonts w:ascii="Times New Roman" w:hAnsi="Times New Roman" w:cs="Times New Roman"/>
          <w:sz w:val="24"/>
        </w:rPr>
        <w:t>construcţii</w:t>
      </w:r>
      <w:proofErr w:type="spellEnd"/>
      <w:r w:rsidRPr="006A1A01">
        <w:rPr>
          <w:rFonts w:ascii="Times New Roman" w:hAnsi="Times New Roman" w:cs="Times New Roman"/>
          <w:sz w:val="24"/>
        </w:rPr>
        <w:t>.</w:t>
      </w:r>
    </w:p>
    <w:p w:rsidR="00B12DFA" w:rsidRDefault="00B12DFA" w:rsidP="00D80F8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A1A01">
        <w:rPr>
          <w:rFonts w:ascii="Times New Roman" w:hAnsi="Times New Roman" w:cs="Times New Roman"/>
          <w:sz w:val="24"/>
        </w:rPr>
        <w:t>BETONAC-FIX</w:t>
      </w:r>
      <w:r>
        <w:rPr>
          <w:rFonts w:ascii="Times New Roman" w:hAnsi="Times New Roman" w:cs="Times New Roman"/>
          <w:sz w:val="24"/>
        </w:rPr>
        <w:t xml:space="preserve"> 2</w:t>
      </w:r>
      <w:r w:rsidRPr="006A1A01">
        <w:rPr>
          <w:rFonts w:ascii="Times New Roman" w:hAnsi="Times New Roman" w:cs="Times New Roman"/>
          <w:sz w:val="24"/>
        </w:rPr>
        <w:t xml:space="preserve"> este un acid </w:t>
      </w:r>
      <w:proofErr w:type="spellStart"/>
      <w:r>
        <w:rPr>
          <w:rFonts w:ascii="Times New Roman" w:hAnsi="Times New Roman" w:cs="Times New Roman"/>
          <w:sz w:val="24"/>
        </w:rPr>
        <w:t>puternic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culoarea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roşie</w:t>
      </w:r>
      <w:proofErr w:type="spellEnd"/>
      <w:r w:rsidRPr="006A1A0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Datorită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materiilor</w:t>
      </w:r>
      <w:proofErr w:type="spellEnd"/>
      <w:r>
        <w:rPr>
          <w:rFonts w:ascii="Times New Roman" w:hAnsi="Times New Roman" w:cs="Times New Roman"/>
          <w:sz w:val="24"/>
        </w:rPr>
        <w:t xml:space="preserve"> prime special </w:t>
      </w:r>
      <w:proofErr w:type="spellStart"/>
      <w:r>
        <w:rPr>
          <w:rFonts w:ascii="Times New Roman" w:hAnsi="Times New Roman" w:cs="Times New Roman"/>
          <w:sz w:val="24"/>
        </w:rPr>
        <w:t>dezvoltate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agenţilor</w:t>
      </w:r>
      <w:proofErr w:type="spellEnd"/>
      <w:r>
        <w:rPr>
          <w:rFonts w:ascii="Times New Roman" w:hAnsi="Times New Roman" w:cs="Times New Roman"/>
          <w:sz w:val="24"/>
        </w:rPr>
        <w:t xml:space="preserve"> speciale de </w:t>
      </w:r>
      <w:proofErr w:type="spellStart"/>
      <w:r>
        <w:rPr>
          <w:rFonts w:ascii="Times New Roman" w:hAnsi="Times New Roman" w:cs="Times New Roman"/>
          <w:sz w:val="24"/>
        </w:rPr>
        <w:t>înde</w:t>
      </w:r>
      <w:r w:rsidR="00AD3F14">
        <w:rPr>
          <w:rFonts w:ascii="Times New Roman" w:hAnsi="Times New Roman" w:cs="Times New Roman"/>
          <w:sz w:val="24"/>
        </w:rPr>
        <w:t>părtarea</w:t>
      </w:r>
      <w:proofErr w:type="spellEnd"/>
      <w:r w:rsidR="00AD3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3F14">
        <w:rPr>
          <w:rFonts w:ascii="Times New Roman" w:hAnsi="Times New Roman" w:cs="Times New Roman"/>
          <w:sz w:val="24"/>
        </w:rPr>
        <w:t>grăsimii</w:t>
      </w:r>
      <w:proofErr w:type="spellEnd"/>
      <w:r w:rsidR="00AD3F14">
        <w:rPr>
          <w:rFonts w:ascii="Times New Roman" w:hAnsi="Times New Roman" w:cs="Times New Roman"/>
          <w:sz w:val="24"/>
        </w:rPr>
        <w:t xml:space="preserve"> şi </w:t>
      </w:r>
      <w:proofErr w:type="spellStart"/>
      <w:r w:rsidR="00AD3F14">
        <w:rPr>
          <w:rFonts w:ascii="Times New Roman" w:hAnsi="Times New Roman" w:cs="Times New Roman"/>
          <w:sz w:val="24"/>
        </w:rPr>
        <w:t>inhibitori</w:t>
      </w:r>
      <w:r>
        <w:rPr>
          <w:rFonts w:ascii="Times New Roman" w:hAnsi="Times New Roman" w:cs="Times New Roman"/>
          <w:sz w:val="24"/>
        </w:rPr>
        <w:t>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rugină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precum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amestecului</w:t>
      </w:r>
      <w:proofErr w:type="spellEnd"/>
      <w:r>
        <w:rPr>
          <w:rFonts w:ascii="Times New Roman" w:hAnsi="Times New Roman" w:cs="Times New Roman"/>
          <w:sz w:val="24"/>
        </w:rPr>
        <w:t xml:space="preserve"> de acid </w:t>
      </w:r>
      <w:proofErr w:type="spellStart"/>
      <w:r>
        <w:rPr>
          <w:rFonts w:ascii="Times New Roman" w:hAnsi="Times New Roman" w:cs="Times New Roman"/>
          <w:sz w:val="24"/>
        </w:rPr>
        <w:t>clorhidric</w:t>
      </w:r>
      <w:proofErr w:type="spellEnd"/>
      <w:r>
        <w:rPr>
          <w:rFonts w:ascii="Times New Roman" w:hAnsi="Times New Roman" w:cs="Times New Roman"/>
          <w:sz w:val="24"/>
        </w:rPr>
        <w:t xml:space="preserve"> şi acid </w:t>
      </w:r>
      <w:proofErr w:type="spellStart"/>
      <w:r>
        <w:rPr>
          <w:rFonts w:ascii="Times New Roman" w:hAnsi="Times New Roman" w:cs="Times New Roman"/>
          <w:sz w:val="24"/>
        </w:rPr>
        <w:t>fosforic</w:t>
      </w:r>
      <w:proofErr w:type="spellEnd"/>
      <w:r>
        <w:rPr>
          <w:rFonts w:ascii="Times New Roman" w:hAnsi="Times New Roman" w:cs="Times New Roman"/>
          <w:sz w:val="24"/>
        </w:rPr>
        <w:t xml:space="preserve">, acest produs este </w:t>
      </w:r>
      <w:proofErr w:type="spellStart"/>
      <w:r>
        <w:rPr>
          <w:rFonts w:ascii="Times New Roman" w:hAnsi="Times New Roman" w:cs="Times New Roman"/>
          <w:sz w:val="24"/>
        </w:rPr>
        <w:t>unul</w:t>
      </w:r>
      <w:proofErr w:type="spellEnd"/>
      <w:r>
        <w:rPr>
          <w:rFonts w:ascii="Times New Roman" w:hAnsi="Times New Roman" w:cs="Times New Roman"/>
          <w:sz w:val="24"/>
        </w:rPr>
        <w:t xml:space="preserve"> foarte </w:t>
      </w:r>
      <w:proofErr w:type="spellStart"/>
      <w:r>
        <w:rPr>
          <w:rFonts w:ascii="Times New Roman" w:hAnsi="Times New Roman" w:cs="Times New Roman"/>
          <w:sz w:val="24"/>
        </w:rPr>
        <w:t>puternic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eficient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Tensidele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r w:rsidR="003B3F41">
        <w:rPr>
          <w:rFonts w:ascii="Times New Roman" w:hAnsi="Times New Roman" w:cs="Times New Roman"/>
          <w:sz w:val="24"/>
        </w:rPr>
        <w:t xml:space="preserve">au </w:t>
      </w:r>
      <w:r>
        <w:rPr>
          <w:rFonts w:ascii="Times New Roman" w:hAnsi="Times New Roman" w:cs="Times New Roman"/>
          <w:sz w:val="24"/>
        </w:rPr>
        <w:t xml:space="preserve">aproape </w:t>
      </w:r>
      <w:proofErr w:type="spellStart"/>
      <w:r>
        <w:rPr>
          <w:rFonts w:ascii="Times New Roman" w:hAnsi="Times New Roman" w:cs="Times New Roman"/>
          <w:sz w:val="24"/>
        </w:rPr>
        <w:t>deloc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miros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nivelul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descompunerii</w:t>
      </w:r>
      <w:proofErr w:type="spellEnd"/>
      <w:r>
        <w:rPr>
          <w:rFonts w:ascii="Times New Roman" w:hAnsi="Times New Roman" w:cs="Times New Roman"/>
          <w:sz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</w:rPr>
        <w:t>înalt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B3F41" w:rsidRDefault="003B3F41" w:rsidP="00D80F8E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B3F41" w:rsidRDefault="003B3F41" w:rsidP="00D80F8E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Dizolvă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repede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depunerile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ciment</w:t>
      </w:r>
      <w:proofErr w:type="spellEnd"/>
      <w:r>
        <w:rPr>
          <w:rFonts w:ascii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</w:rPr>
        <w:t>beton</w:t>
      </w:r>
      <w:proofErr w:type="spellEnd"/>
      <w:r>
        <w:rPr>
          <w:rFonts w:ascii="Times New Roman" w:hAnsi="Times New Roman" w:cs="Times New Roman"/>
          <w:sz w:val="24"/>
        </w:rPr>
        <w:t xml:space="preserve"> şi de </w:t>
      </w:r>
      <w:proofErr w:type="spellStart"/>
      <w:r>
        <w:rPr>
          <w:rFonts w:ascii="Times New Roman" w:hAnsi="Times New Roman" w:cs="Times New Roman"/>
          <w:sz w:val="24"/>
        </w:rPr>
        <w:t>var</w:t>
      </w:r>
      <w:proofErr w:type="spellEnd"/>
    </w:p>
    <w:p w:rsidR="003B3F41" w:rsidRDefault="003B3F41" w:rsidP="00D80F8E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Efectiv</w:t>
      </w:r>
      <w:proofErr w:type="spellEnd"/>
      <w:r>
        <w:rPr>
          <w:rFonts w:ascii="Times New Roman" w:hAnsi="Times New Roman" w:cs="Times New Roman"/>
          <w:sz w:val="24"/>
        </w:rPr>
        <w:t xml:space="preserve"> în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</w:rPr>
        <w:t>priveşte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timpul</w:t>
      </w:r>
      <w:proofErr w:type="spellEnd"/>
    </w:p>
    <w:p w:rsidR="003B3F41" w:rsidRDefault="003B3F41" w:rsidP="00D80F8E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 are </w:t>
      </w:r>
      <w:proofErr w:type="spellStart"/>
      <w:r>
        <w:rPr>
          <w:rFonts w:ascii="Times New Roman" w:hAnsi="Times New Roman" w:cs="Times New Roman"/>
          <w:sz w:val="24"/>
        </w:rPr>
        <w:t>miros</w:t>
      </w:r>
      <w:proofErr w:type="spellEnd"/>
      <w:r>
        <w:rPr>
          <w:rFonts w:ascii="Times New Roman" w:hAnsi="Times New Roman" w:cs="Times New Roman"/>
          <w:sz w:val="24"/>
        </w:rPr>
        <w:t xml:space="preserve"> aproape </w:t>
      </w:r>
      <w:proofErr w:type="spellStart"/>
      <w:r>
        <w:rPr>
          <w:rFonts w:ascii="Times New Roman" w:hAnsi="Times New Roman" w:cs="Times New Roman"/>
          <w:sz w:val="24"/>
        </w:rPr>
        <w:t>deloc</w:t>
      </w:r>
      <w:proofErr w:type="spellEnd"/>
      <w:r>
        <w:rPr>
          <w:rFonts w:ascii="Times New Roman" w:hAnsi="Times New Roman" w:cs="Times New Roman"/>
          <w:sz w:val="24"/>
        </w:rPr>
        <w:t xml:space="preserve">, nu are </w:t>
      </w:r>
      <w:proofErr w:type="spellStart"/>
      <w:r>
        <w:rPr>
          <w:rFonts w:ascii="Times New Roman" w:hAnsi="Times New Roman" w:cs="Times New Roman"/>
          <w:sz w:val="24"/>
        </w:rPr>
        <w:t>fum</w:t>
      </w:r>
      <w:proofErr w:type="spellEnd"/>
    </w:p>
    <w:p w:rsidR="003B3F41" w:rsidRDefault="003B3F41" w:rsidP="00D80F8E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Materia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primă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produsului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curăţare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descompune</w:t>
      </w:r>
      <w:proofErr w:type="spellEnd"/>
      <w:r>
        <w:rPr>
          <w:rFonts w:ascii="Times New Roman" w:hAnsi="Times New Roman" w:cs="Times New Roman"/>
          <w:sz w:val="24"/>
        </w:rPr>
        <w:t xml:space="preserve"> în mare parte</w:t>
      </w:r>
    </w:p>
    <w:p w:rsidR="003B3F41" w:rsidRPr="003B3F41" w:rsidRDefault="003B3F41" w:rsidP="00D80F8E">
      <w:pPr>
        <w:pStyle w:val="Listaszerbekezds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Economic - </w:t>
      </w:r>
      <w:proofErr w:type="spellStart"/>
      <w:r>
        <w:rPr>
          <w:rFonts w:ascii="Times New Roman" w:hAnsi="Times New Roman" w:cs="Times New Roman"/>
          <w:sz w:val="24"/>
        </w:rPr>
        <w:t>înalt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concentrat</w:t>
      </w:r>
      <w:proofErr w:type="spellEnd"/>
    </w:p>
    <w:p w:rsidR="00652ABC" w:rsidRDefault="00652ABC" w:rsidP="00D80F8E">
      <w:pPr>
        <w:spacing w:after="0" w:line="276" w:lineRule="auto"/>
        <w:rPr>
          <w:b/>
          <w:color w:val="FF0000"/>
        </w:rPr>
      </w:pPr>
    </w:p>
    <w:p w:rsidR="003B3F41" w:rsidRDefault="003B3F41" w:rsidP="00D80F8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A1A01">
        <w:rPr>
          <w:rFonts w:ascii="Times New Roman" w:hAnsi="Times New Roman" w:cs="Times New Roman"/>
          <w:b/>
          <w:sz w:val="24"/>
        </w:rPr>
        <w:t>BETONAC®-FIX</w:t>
      </w:r>
      <w:r>
        <w:rPr>
          <w:rFonts w:ascii="Times New Roman" w:hAnsi="Times New Roman" w:cs="Times New Roman"/>
          <w:b/>
          <w:sz w:val="24"/>
        </w:rPr>
        <w:t xml:space="preserve"> 2</w:t>
      </w:r>
      <w:r w:rsidR="00D80F8E">
        <w:rPr>
          <w:rFonts w:ascii="Times New Roman" w:hAnsi="Times New Roman" w:cs="Times New Roman"/>
          <w:b/>
          <w:sz w:val="24"/>
        </w:rPr>
        <w:tab/>
      </w:r>
      <w:r w:rsidR="00D80F8E">
        <w:rPr>
          <w:rFonts w:ascii="Times New Roman" w:hAnsi="Times New Roman" w:cs="Times New Roman"/>
          <w:b/>
          <w:sz w:val="24"/>
        </w:rPr>
        <w:tab/>
      </w:r>
      <w:r w:rsidR="00D80F8E">
        <w:rPr>
          <w:rFonts w:ascii="Times New Roman" w:hAnsi="Times New Roman" w:cs="Times New Roman"/>
          <w:b/>
          <w:sz w:val="24"/>
        </w:rPr>
        <w:tab/>
      </w:r>
      <w:r w:rsidR="00D80F8E">
        <w:rPr>
          <w:rFonts w:ascii="Times New Roman" w:hAnsi="Times New Roman" w:cs="Times New Roman"/>
          <w:b/>
          <w:sz w:val="24"/>
        </w:rPr>
        <w:tab/>
      </w:r>
      <w:r w:rsidR="00D80F8E">
        <w:rPr>
          <w:rFonts w:ascii="Times New Roman" w:hAnsi="Times New Roman" w:cs="Times New Roman"/>
          <w:b/>
          <w:sz w:val="24"/>
        </w:rPr>
        <w:tab/>
        <w:t>Cod produs: 02.051</w:t>
      </w:r>
    </w:p>
    <w:p w:rsidR="003B3F41" w:rsidRPr="006A1A01" w:rsidRDefault="003B3F41" w:rsidP="00D80F8E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3B3F41" w:rsidRDefault="003B3F41" w:rsidP="00D80F8E">
      <w:pPr>
        <w:spacing w:after="0" w:line="276" w:lineRule="auto"/>
        <w:rPr>
          <w:rFonts w:ascii="Times New Roman" w:hAnsi="Times New Roman" w:cs="Times New Roman"/>
          <w:b/>
          <w:sz w:val="24"/>
          <w:lang w:val="ro-RO"/>
        </w:rPr>
      </w:pPr>
      <w:r w:rsidRPr="006A1A01">
        <w:rPr>
          <w:rFonts w:ascii="Times New Roman" w:hAnsi="Times New Roman" w:cs="Times New Roman"/>
          <w:b/>
          <w:sz w:val="24"/>
        </w:rPr>
        <w:t>Di</w:t>
      </w:r>
      <w:r w:rsidRPr="006A1A01">
        <w:rPr>
          <w:rFonts w:ascii="Times New Roman" w:hAnsi="Times New Roman" w:cs="Times New Roman"/>
          <w:b/>
          <w:sz w:val="24"/>
          <w:lang w:val="ro-RO"/>
        </w:rPr>
        <w:t>zolvant foarte puternic pentru ciment, beton şi var</w:t>
      </w:r>
    </w:p>
    <w:p w:rsidR="00652ABC" w:rsidRDefault="00652ABC">
      <w:pPr>
        <w:rPr>
          <w:b/>
          <w:color w:val="FF0000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DESCRIERE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  <w:lang w:val="ro-RO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A1A01">
        <w:rPr>
          <w:rFonts w:ascii="Times New Roman" w:hAnsi="Times New Roman" w:cs="Times New Roman"/>
          <w:sz w:val="24"/>
        </w:rPr>
        <w:t>BETONAC-FIX</w:t>
      </w:r>
      <w:r>
        <w:rPr>
          <w:rFonts w:ascii="Times New Roman" w:hAnsi="Times New Roman" w:cs="Times New Roman"/>
          <w:sz w:val="24"/>
        </w:rPr>
        <w:t xml:space="preserve"> 2</w:t>
      </w:r>
      <w:r w:rsidRPr="006A1A01">
        <w:rPr>
          <w:rFonts w:ascii="Times New Roman" w:hAnsi="Times New Roman" w:cs="Times New Roman"/>
          <w:sz w:val="24"/>
        </w:rPr>
        <w:t xml:space="preserve"> este un acid </w:t>
      </w:r>
      <w:proofErr w:type="spellStart"/>
      <w:r>
        <w:rPr>
          <w:rFonts w:ascii="Times New Roman" w:hAnsi="Times New Roman" w:cs="Times New Roman"/>
          <w:sz w:val="24"/>
        </w:rPr>
        <w:t>puternic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culoarea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roşie</w:t>
      </w:r>
      <w:proofErr w:type="spellEnd"/>
      <w:r w:rsidRPr="006A1A0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Datorită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materiilor</w:t>
      </w:r>
      <w:proofErr w:type="spellEnd"/>
      <w:r>
        <w:rPr>
          <w:rFonts w:ascii="Times New Roman" w:hAnsi="Times New Roman" w:cs="Times New Roman"/>
          <w:sz w:val="24"/>
        </w:rPr>
        <w:t xml:space="preserve"> prime special </w:t>
      </w:r>
      <w:proofErr w:type="spellStart"/>
      <w:r>
        <w:rPr>
          <w:rFonts w:ascii="Times New Roman" w:hAnsi="Times New Roman" w:cs="Times New Roman"/>
          <w:sz w:val="24"/>
        </w:rPr>
        <w:t>dezvoltate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agenţilor</w:t>
      </w:r>
      <w:proofErr w:type="spellEnd"/>
      <w:r>
        <w:rPr>
          <w:rFonts w:ascii="Times New Roman" w:hAnsi="Times New Roman" w:cs="Times New Roman"/>
          <w:sz w:val="24"/>
        </w:rPr>
        <w:t xml:space="preserve"> speciale de </w:t>
      </w:r>
      <w:proofErr w:type="spellStart"/>
      <w:r>
        <w:rPr>
          <w:rFonts w:ascii="Times New Roman" w:hAnsi="Times New Roman" w:cs="Times New Roman"/>
          <w:sz w:val="24"/>
        </w:rPr>
        <w:t>înde</w:t>
      </w:r>
      <w:r w:rsidR="00AD3F14">
        <w:rPr>
          <w:rFonts w:ascii="Times New Roman" w:hAnsi="Times New Roman" w:cs="Times New Roman"/>
          <w:sz w:val="24"/>
        </w:rPr>
        <w:t>părtarea</w:t>
      </w:r>
      <w:proofErr w:type="spellEnd"/>
      <w:r w:rsidR="00AD3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3F14">
        <w:rPr>
          <w:rFonts w:ascii="Times New Roman" w:hAnsi="Times New Roman" w:cs="Times New Roman"/>
          <w:sz w:val="24"/>
        </w:rPr>
        <w:t>grăsimii</w:t>
      </w:r>
      <w:proofErr w:type="spellEnd"/>
      <w:r w:rsidR="00AD3F14">
        <w:rPr>
          <w:rFonts w:ascii="Times New Roman" w:hAnsi="Times New Roman" w:cs="Times New Roman"/>
          <w:sz w:val="24"/>
        </w:rPr>
        <w:t xml:space="preserve"> şi </w:t>
      </w:r>
      <w:proofErr w:type="spellStart"/>
      <w:r w:rsidR="00AD3F14">
        <w:rPr>
          <w:rFonts w:ascii="Times New Roman" w:hAnsi="Times New Roman" w:cs="Times New Roman"/>
          <w:sz w:val="24"/>
        </w:rPr>
        <w:t>inhibitori</w:t>
      </w:r>
      <w:r>
        <w:rPr>
          <w:rFonts w:ascii="Times New Roman" w:hAnsi="Times New Roman" w:cs="Times New Roman"/>
          <w:sz w:val="24"/>
        </w:rPr>
        <w:t>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rugină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precum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amestecului</w:t>
      </w:r>
      <w:proofErr w:type="spellEnd"/>
      <w:r>
        <w:rPr>
          <w:rFonts w:ascii="Times New Roman" w:hAnsi="Times New Roman" w:cs="Times New Roman"/>
          <w:sz w:val="24"/>
        </w:rPr>
        <w:t xml:space="preserve"> de acid </w:t>
      </w:r>
      <w:proofErr w:type="spellStart"/>
      <w:r>
        <w:rPr>
          <w:rFonts w:ascii="Times New Roman" w:hAnsi="Times New Roman" w:cs="Times New Roman"/>
          <w:sz w:val="24"/>
        </w:rPr>
        <w:t>clorhidric</w:t>
      </w:r>
      <w:proofErr w:type="spellEnd"/>
      <w:r>
        <w:rPr>
          <w:rFonts w:ascii="Times New Roman" w:hAnsi="Times New Roman" w:cs="Times New Roman"/>
          <w:sz w:val="24"/>
        </w:rPr>
        <w:t xml:space="preserve"> şi acid </w:t>
      </w:r>
      <w:proofErr w:type="spellStart"/>
      <w:r>
        <w:rPr>
          <w:rFonts w:ascii="Times New Roman" w:hAnsi="Times New Roman" w:cs="Times New Roman"/>
          <w:sz w:val="24"/>
        </w:rPr>
        <w:t>fosforic</w:t>
      </w:r>
      <w:proofErr w:type="spellEnd"/>
      <w:r>
        <w:rPr>
          <w:rFonts w:ascii="Times New Roman" w:hAnsi="Times New Roman" w:cs="Times New Roman"/>
          <w:sz w:val="24"/>
        </w:rPr>
        <w:t xml:space="preserve">, acest produs este </w:t>
      </w:r>
      <w:proofErr w:type="spellStart"/>
      <w:r>
        <w:rPr>
          <w:rFonts w:ascii="Times New Roman" w:hAnsi="Times New Roman" w:cs="Times New Roman"/>
          <w:sz w:val="24"/>
        </w:rPr>
        <w:t>unul</w:t>
      </w:r>
      <w:proofErr w:type="spellEnd"/>
      <w:r>
        <w:rPr>
          <w:rFonts w:ascii="Times New Roman" w:hAnsi="Times New Roman" w:cs="Times New Roman"/>
          <w:sz w:val="24"/>
        </w:rPr>
        <w:t xml:space="preserve"> foarte </w:t>
      </w:r>
      <w:proofErr w:type="spellStart"/>
      <w:r>
        <w:rPr>
          <w:rFonts w:ascii="Times New Roman" w:hAnsi="Times New Roman" w:cs="Times New Roman"/>
          <w:sz w:val="24"/>
        </w:rPr>
        <w:t>puternic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eficient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Tensidele</w:t>
      </w:r>
      <w:proofErr w:type="spellEnd"/>
      <w:r>
        <w:rPr>
          <w:rFonts w:ascii="Times New Roman" w:hAnsi="Times New Roman" w:cs="Times New Roman"/>
          <w:sz w:val="24"/>
        </w:rPr>
        <w:t xml:space="preserve"> nu au aproape </w:t>
      </w:r>
      <w:proofErr w:type="spellStart"/>
      <w:r>
        <w:rPr>
          <w:rFonts w:ascii="Times New Roman" w:hAnsi="Times New Roman" w:cs="Times New Roman"/>
          <w:sz w:val="24"/>
        </w:rPr>
        <w:t>deloc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miros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nivelul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descompunerii</w:t>
      </w:r>
      <w:proofErr w:type="spellEnd"/>
      <w:r>
        <w:rPr>
          <w:rFonts w:ascii="Times New Roman" w:hAnsi="Times New Roman" w:cs="Times New Roman"/>
          <w:sz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</w:rPr>
        <w:t>înalt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860F1">
        <w:rPr>
          <w:rFonts w:ascii="Times New Roman" w:hAnsi="Times New Roman" w:cs="Times New Roman"/>
          <w:b/>
          <w:sz w:val="24"/>
        </w:rPr>
        <w:t>AVANTAJE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Pr="00B45C5D" w:rsidRDefault="00501B46" w:rsidP="00501B46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Economic- </w:t>
      </w:r>
      <w:proofErr w:type="spellStart"/>
      <w:r>
        <w:rPr>
          <w:rFonts w:ascii="Times New Roman" w:hAnsi="Times New Roman" w:cs="Times New Roman"/>
          <w:sz w:val="24"/>
        </w:rPr>
        <w:t>poate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diluat</w:t>
      </w:r>
      <w:proofErr w:type="spellEnd"/>
      <w:r>
        <w:rPr>
          <w:rFonts w:ascii="Times New Roman" w:hAnsi="Times New Roman" w:cs="Times New Roman"/>
          <w:sz w:val="24"/>
        </w:rPr>
        <w:t xml:space="preserve"> cu apă</w:t>
      </w:r>
    </w:p>
    <w:p w:rsidR="00501B46" w:rsidRPr="00B45C5D" w:rsidRDefault="00501B46" w:rsidP="00501B46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</w:rPr>
        <w:t>efect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imediat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01B46" w:rsidRPr="00B45C5D" w:rsidRDefault="00501B46" w:rsidP="00501B46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Nu are </w:t>
      </w:r>
      <w:proofErr w:type="spellStart"/>
      <w:r>
        <w:rPr>
          <w:rFonts w:ascii="Times New Roman" w:hAnsi="Times New Roman" w:cs="Times New Roman"/>
          <w:sz w:val="24"/>
        </w:rPr>
        <w:t>miros</w:t>
      </w:r>
      <w:proofErr w:type="spellEnd"/>
      <w:r>
        <w:rPr>
          <w:rFonts w:ascii="Times New Roman" w:hAnsi="Times New Roman" w:cs="Times New Roman"/>
          <w:sz w:val="24"/>
        </w:rPr>
        <w:t xml:space="preserve"> aproape </w:t>
      </w:r>
      <w:proofErr w:type="spellStart"/>
      <w:r>
        <w:rPr>
          <w:rFonts w:ascii="Times New Roman" w:hAnsi="Times New Roman" w:cs="Times New Roman"/>
          <w:sz w:val="24"/>
        </w:rPr>
        <w:t>deloc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cauzează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iritaţie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minimă</w:t>
      </w:r>
      <w:proofErr w:type="spellEnd"/>
    </w:p>
    <w:p w:rsidR="00501B46" w:rsidRPr="00B45C5D" w:rsidRDefault="00501B46" w:rsidP="00501B46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Efect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degresare</w:t>
      </w:r>
      <w:proofErr w:type="spellEnd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rezultat</w:t>
      </w:r>
      <w:proofErr w:type="spellEnd"/>
      <w:r>
        <w:rPr>
          <w:rFonts w:ascii="Times New Roman" w:hAnsi="Times New Roman" w:cs="Times New Roman"/>
          <w:sz w:val="24"/>
        </w:rPr>
        <w:t xml:space="preserve"> mai bun</w:t>
      </w:r>
    </w:p>
    <w:p w:rsidR="00501B46" w:rsidRDefault="00501B46" w:rsidP="00501B46">
      <w:pPr>
        <w:pStyle w:val="Listaszerbekezds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Biodegradabil</w:t>
      </w:r>
      <w:proofErr w:type="spellEnd"/>
      <w:r>
        <w:rPr>
          <w:rFonts w:ascii="Times New Roman" w:hAnsi="Times New Roman" w:cs="Times New Roman"/>
          <w:sz w:val="24"/>
        </w:rPr>
        <w:t xml:space="preserve"> în mare parte</w:t>
      </w:r>
    </w:p>
    <w:p w:rsidR="00501B46" w:rsidRPr="00B860F1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860F1">
        <w:rPr>
          <w:rFonts w:ascii="Times New Roman" w:hAnsi="Times New Roman" w:cs="Times New Roman"/>
          <w:b/>
          <w:sz w:val="24"/>
        </w:rPr>
        <w:t>APLICARE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P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În </w:t>
      </w:r>
      <w:proofErr w:type="spellStart"/>
      <w:r>
        <w:rPr>
          <w:rFonts w:ascii="Times New Roman" w:hAnsi="Times New Roman" w:cs="Times New Roman"/>
          <w:sz w:val="24"/>
        </w:rPr>
        <w:t>funcţie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măsura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murdăriei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6A1A01">
        <w:rPr>
          <w:rFonts w:ascii="Times New Roman" w:hAnsi="Times New Roman" w:cs="Times New Roman"/>
          <w:sz w:val="24"/>
        </w:rPr>
        <w:t>BETONAC-FIX</w:t>
      </w:r>
      <w:r>
        <w:rPr>
          <w:rFonts w:ascii="Times New Roman" w:hAnsi="Times New Roman" w:cs="Times New Roman"/>
          <w:sz w:val="24"/>
        </w:rPr>
        <w:t xml:space="preserve"> 2 trebuie </w:t>
      </w:r>
      <w:proofErr w:type="spellStart"/>
      <w:r>
        <w:rPr>
          <w:rFonts w:ascii="Times New Roman" w:hAnsi="Times New Roman" w:cs="Times New Roman"/>
          <w:sz w:val="24"/>
        </w:rPr>
        <w:t>diluat</w:t>
      </w:r>
      <w:proofErr w:type="spellEnd"/>
      <w:r>
        <w:rPr>
          <w:rFonts w:ascii="Times New Roman" w:hAnsi="Times New Roman" w:cs="Times New Roman"/>
          <w:sz w:val="24"/>
        </w:rPr>
        <w:t xml:space="preserve"> cu apă în </w:t>
      </w:r>
      <w:proofErr w:type="spellStart"/>
      <w:r>
        <w:rPr>
          <w:rFonts w:ascii="Times New Roman" w:hAnsi="Times New Roman" w:cs="Times New Roman"/>
          <w:sz w:val="24"/>
        </w:rPr>
        <w:t>proporţie</w:t>
      </w:r>
      <w:proofErr w:type="spellEnd"/>
      <w:r>
        <w:rPr>
          <w:rFonts w:ascii="Times New Roman" w:hAnsi="Times New Roman" w:cs="Times New Roman"/>
          <w:sz w:val="24"/>
        </w:rPr>
        <w:t xml:space="preserve"> de 1:10. </w:t>
      </w:r>
      <w:proofErr w:type="spellStart"/>
      <w:r>
        <w:rPr>
          <w:rFonts w:ascii="Times New Roman" w:hAnsi="Times New Roman" w:cs="Times New Roman"/>
          <w:sz w:val="24"/>
        </w:rPr>
        <w:t>Suprafaţa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murdară</w:t>
      </w:r>
      <w:proofErr w:type="spellEnd"/>
      <w:r>
        <w:rPr>
          <w:rFonts w:ascii="Times New Roman" w:hAnsi="Times New Roman" w:cs="Times New Roman"/>
          <w:sz w:val="24"/>
        </w:rPr>
        <w:t xml:space="preserve"> trebuie </w:t>
      </w:r>
      <w:proofErr w:type="spellStart"/>
      <w:r>
        <w:rPr>
          <w:rFonts w:ascii="Times New Roman" w:hAnsi="Times New Roman" w:cs="Times New Roman"/>
          <w:sz w:val="24"/>
        </w:rPr>
        <w:t>curăţat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perie</w:t>
      </w:r>
      <w:proofErr w:type="spellEnd"/>
      <w:r>
        <w:rPr>
          <w:rFonts w:ascii="Times New Roman" w:hAnsi="Times New Roman" w:cs="Times New Roman"/>
          <w:sz w:val="24"/>
        </w:rPr>
        <w:t xml:space="preserve">. Dacă </w:t>
      </w:r>
      <w:proofErr w:type="spellStart"/>
      <w:r>
        <w:rPr>
          <w:rFonts w:ascii="Times New Roman" w:hAnsi="Times New Roman" w:cs="Times New Roman"/>
          <w:sz w:val="24"/>
        </w:rPr>
        <w:t>murdăria</w:t>
      </w:r>
      <w:proofErr w:type="spellEnd"/>
      <w:r>
        <w:rPr>
          <w:rFonts w:ascii="Times New Roman" w:hAnsi="Times New Roman" w:cs="Times New Roman"/>
          <w:sz w:val="24"/>
        </w:rPr>
        <w:t xml:space="preserve"> este mai </w:t>
      </w:r>
      <w:proofErr w:type="spellStart"/>
      <w:r>
        <w:rPr>
          <w:rFonts w:ascii="Times New Roman" w:hAnsi="Times New Roman" w:cs="Times New Roman"/>
          <w:sz w:val="24"/>
        </w:rPr>
        <w:t>intensă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procesul</w:t>
      </w:r>
      <w:proofErr w:type="spellEnd"/>
      <w:r>
        <w:rPr>
          <w:rFonts w:ascii="Times New Roman" w:hAnsi="Times New Roman" w:cs="Times New Roman"/>
          <w:sz w:val="24"/>
        </w:rPr>
        <w:t xml:space="preserve"> trebuie </w:t>
      </w:r>
      <w:proofErr w:type="spellStart"/>
      <w:r>
        <w:rPr>
          <w:rFonts w:ascii="Times New Roman" w:hAnsi="Times New Roman" w:cs="Times New Roman"/>
          <w:sz w:val="24"/>
        </w:rPr>
        <w:t>repetat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Rezultatul</w:t>
      </w:r>
      <w:proofErr w:type="spellEnd"/>
      <w:r>
        <w:rPr>
          <w:rFonts w:ascii="Times New Roman" w:hAnsi="Times New Roman" w:cs="Times New Roman"/>
          <w:sz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</w:rPr>
        <w:t>bătător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ochi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deoarece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soluţia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curăţare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intră</w:t>
      </w:r>
      <w:proofErr w:type="spellEnd"/>
      <w:r>
        <w:rPr>
          <w:rFonts w:ascii="Times New Roman" w:hAnsi="Times New Roman" w:cs="Times New Roman"/>
          <w:sz w:val="24"/>
        </w:rPr>
        <w:t xml:space="preserve"> în contact cu </w:t>
      </w:r>
      <w:proofErr w:type="spellStart"/>
      <w:r>
        <w:rPr>
          <w:rFonts w:ascii="Times New Roman" w:hAnsi="Times New Roman" w:cs="Times New Roman"/>
          <w:sz w:val="24"/>
        </w:rPr>
        <w:t>cimentul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betonul</w:t>
      </w:r>
      <w:proofErr w:type="spellEnd"/>
      <w:r>
        <w:rPr>
          <w:rFonts w:ascii="Times New Roman" w:hAnsi="Times New Roman" w:cs="Times New Roman"/>
          <w:sz w:val="24"/>
        </w:rPr>
        <w:t xml:space="preserve"> şi face </w:t>
      </w:r>
      <w:proofErr w:type="spellStart"/>
      <w:r>
        <w:rPr>
          <w:rFonts w:ascii="Times New Roman" w:hAnsi="Times New Roman" w:cs="Times New Roman"/>
          <w:sz w:val="24"/>
        </w:rPr>
        <w:t>spumă</w:t>
      </w:r>
      <w:proofErr w:type="spellEnd"/>
      <w:r>
        <w:rPr>
          <w:rFonts w:ascii="Times New Roman" w:hAnsi="Times New Roman" w:cs="Times New Roman"/>
          <w:sz w:val="24"/>
        </w:rPr>
        <w:t xml:space="preserve">. Dacă </w:t>
      </w:r>
      <w:proofErr w:type="spellStart"/>
      <w:r>
        <w:rPr>
          <w:rFonts w:ascii="Times New Roman" w:hAnsi="Times New Roman" w:cs="Times New Roman"/>
          <w:sz w:val="24"/>
        </w:rPr>
        <w:t>spumarea</w:t>
      </w:r>
      <w:proofErr w:type="spellEnd"/>
      <w:r>
        <w:rPr>
          <w:rFonts w:ascii="Times New Roman" w:hAnsi="Times New Roman" w:cs="Times New Roman"/>
          <w:sz w:val="24"/>
        </w:rPr>
        <w:t xml:space="preserve"> nu mai este </w:t>
      </w:r>
      <w:proofErr w:type="spellStart"/>
      <w:r>
        <w:rPr>
          <w:rFonts w:ascii="Times New Roman" w:hAnsi="Times New Roman" w:cs="Times New Roman"/>
          <w:sz w:val="24"/>
        </w:rPr>
        <w:t>intensă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procesul</w:t>
      </w:r>
      <w:proofErr w:type="spellEnd"/>
      <w:r>
        <w:rPr>
          <w:rFonts w:ascii="Times New Roman" w:hAnsi="Times New Roman" w:cs="Times New Roman"/>
          <w:sz w:val="24"/>
        </w:rPr>
        <w:t xml:space="preserve"> trebuie </w:t>
      </w:r>
      <w:proofErr w:type="spellStart"/>
      <w:r>
        <w:rPr>
          <w:rFonts w:ascii="Times New Roman" w:hAnsi="Times New Roman" w:cs="Times New Roman"/>
          <w:sz w:val="24"/>
        </w:rPr>
        <w:t>repetat</w:t>
      </w:r>
      <w:proofErr w:type="spellEnd"/>
      <w:r>
        <w:rPr>
          <w:rFonts w:ascii="Times New Roman" w:hAnsi="Times New Roman" w:cs="Times New Roman"/>
          <w:sz w:val="24"/>
        </w:rPr>
        <w:t xml:space="preserve">, până </w:t>
      </w:r>
      <w:proofErr w:type="spellStart"/>
      <w:r>
        <w:rPr>
          <w:rFonts w:ascii="Times New Roman" w:hAnsi="Times New Roman" w:cs="Times New Roman"/>
          <w:sz w:val="24"/>
        </w:rPr>
        <w:t>dispare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murdăria</w:t>
      </w:r>
      <w:proofErr w:type="spellEnd"/>
      <w:r>
        <w:rPr>
          <w:rFonts w:ascii="Times New Roman" w:hAnsi="Times New Roman" w:cs="Times New Roman"/>
          <w:sz w:val="24"/>
        </w:rPr>
        <w:t xml:space="preserve">. După </w:t>
      </w:r>
      <w:proofErr w:type="spellStart"/>
      <w:r>
        <w:rPr>
          <w:rFonts w:ascii="Times New Roman" w:hAnsi="Times New Roman" w:cs="Times New Roman"/>
          <w:sz w:val="24"/>
        </w:rPr>
        <w:t>curăţare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clătiţi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suprafaţa</w:t>
      </w:r>
      <w:proofErr w:type="spellEnd"/>
      <w:r>
        <w:rPr>
          <w:rFonts w:ascii="Times New Roman" w:hAnsi="Times New Roman" w:cs="Times New Roman"/>
          <w:sz w:val="24"/>
        </w:rPr>
        <w:t xml:space="preserve"> cu apă. </w:t>
      </w:r>
    </w:p>
    <w:p w:rsidR="00501B46" w:rsidRPr="00B45C5D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860F1">
        <w:rPr>
          <w:rFonts w:ascii="Times New Roman" w:hAnsi="Times New Roman" w:cs="Times New Roman"/>
          <w:b/>
          <w:sz w:val="24"/>
        </w:rPr>
        <w:t>DATE TEHNICE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Culoare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roşie</w:t>
      </w:r>
      <w:proofErr w:type="spellEnd"/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Stare de </w:t>
      </w:r>
      <w:proofErr w:type="spellStart"/>
      <w:r>
        <w:rPr>
          <w:rFonts w:ascii="Times New Roman" w:hAnsi="Times New Roman" w:cs="Times New Roman"/>
          <w:sz w:val="24"/>
        </w:rPr>
        <w:t>agregare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lichidă</w:t>
      </w:r>
      <w:proofErr w:type="spellEnd"/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Densitate</w:t>
      </w:r>
      <w:proofErr w:type="spellEnd"/>
      <w:r>
        <w:rPr>
          <w:rFonts w:ascii="Times New Roman" w:hAnsi="Times New Roman" w:cs="Times New Roman"/>
          <w:sz w:val="24"/>
        </w:rPr>
        <w:t>: 1,15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pH-</w:t>
      </w:r>
      <w:proofErr w:type="spellStart"/>
      <w:r>
        <w:rPr>
          <w:rFonts w:ascii="Times New Roman" w:hAnsi="Times New Roman" w:cs="Times New Roman"/>
          <w:sz w:val="24"/>
        </w:rPr>
        <w:t>ul</w:t>
      </w:r>
      <w:proofErr w:type="spellEnd"/>
      <w:r>
        <w:rPr>
          <w:rFonts w:ascii="Times New Roman" w:hAnsi="Times New Roman" w:cs="Times New Roman"/>
          <w:sz w:val="24"/>
        </w:rPr>
        <w:t>: &lt; 0,5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Ingrediente: acid clorhidric, surfactanţi biodegradabili</w:t>
      </w:r>
    </w:p>
    <w:p w:rsidR="00501B46" w:rsidRPr="00B45C5D" w:rsidRDefault="00501B46" w:rsidP="00501B46">
      <w:pPr>
        <w:spacing w:after="0" w:line="276" w:lineRule="auto"/>
        <w:rPr>
          <w:rFonts w:ascii="Times New Roman" w:hAnsi="Times New Roman" w:cs="Times New Roman"/>
          <w:sz w:val="24"/>
          <w:lang w:val="ro-RO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860F1">
        <w:rPr>
          <w:rFonts w:ascii="Times New Roman" w:hAnsi="Times New Roman" w:cs="Times New Roman"/>
          <w:b/>
          <w:sz w:val="24"/>
        </w:rPr>
        <w:t>ATENŢIE!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Pr="006047C1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Nu e </w:t>
      </w:r>
      <w:proofErr w:type="spellStart"/>
      <w:r>
        <w:rPr>
          <w:rFonts w:ascii="Times New Roman" w:hAnsi="Times New Roman" w:cs="Times New Roman"/>
          <w:sz w:val="24"/>
        </w:rPr>
        <w:t>voie</w:t>
      </w:r>
      <w:proofErr w:type="spellEnd"/>
      <w:r>
        <w:rPr>
          <w:rFonts w:ascii="Times New Roman" w:hAnsi="Times New Roman" w:cs="Times New Roman"/>
          <w:sz w:val="24"/>
        </w:rPr>
        <w:t xml:space="preserve"> să </w:t>
      </w:r>
      <w:proofErr w:type="spellStart"/>
      <w:r>
        <w:rPr>
          <w:rFonts w:ascii="Times New Roman" w:hAnsi="Times New Roman" w:cs="Times New Roman"/>
          <w:sz w:val="24"/>
        </w:rPr>
        <w:t>depozitaţi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A1A01">
        <w:rPr>
          <w:rFonts w:ascii="Times New Roman" w:hAnsi="Times New Roman" w:cs="Times New Roman"/>
          <w:sz w:val="24"/>
        </w:rPr>
        <w:t>BETONAC-FIX</w:t>
      </w:r>
      <w:r>
        <w:rPr>
          <w:rFonts w:ascii="Times New Roman" w:hAnsi="Times New Roman" w:cs="Times New Roman"/>
          <w:sz w:val="24"/>
        </w:rPr>
        <w:t xml:space="preserve"> </w:t>
      </w:r>
      <w:r w:rsidR="00B573F1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în </w:t>
      </w:r>
      <w:proofErr w:type="spellStart"/>
      <w:r>
        <w:rPr>
          <w:rFonts w:ascii="Times New Roman" w:hAnsi="Times New Roman" w:cs="Times New Roman"/>
          <w:sz w:val="24"/>
        </w:rPr>
        <w:t>rezervoare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metalice</w:t>
      </w:r>
      <w:proofErr w:type="spellEnd"/>
      <w:r>
        <w:rPr>
          <w:rFonts w:ascii="Times New Roman" w:hAnsi="Times New Roman" w:cs="Times New Roman"/>
          <w:sz w:val="24"/>
        </w:rPr>
        <w:t xml:space="preserve">. Nu </w:t>
      </w:r>
      <w:proofErr w:type="spellStart"/>
      <w:r>
        <w:rPr>
          <w:rFonts w:ascii="Times New Roman" w:hAnsi="Times New Roman" w:cs="Times New Roman"/>
          <w:sz w:val="24"/>
        </w:rPr>
        <w:t>utilizaţi</w:t>
      </w:r>
      <w:proofErr w:type="spellEnd"/>
      <w:r>
        <w:rPr>
          <w:rFonts w:ascii="Times New Roman" w:hAnsi="Times New Roman" w:cs="Times New Roman"/>
          <w:sz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</w:rPr>
        <w:t>samlţ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Testaţi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mereu</w:t>
      </w:r>
      <w:proofErr w:type="spellEnd"/>
      <w:r>
        <w:rPr>
          <w:rFonts w:ascii="Times New Roman" w:hAnsi="Times New Roman" w:cs="Times New Roman"/>
          <w:sz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</w:rPr>
        <w:t>dată</w:t>
      </w:r>
      <w:proofErr w:type="spellEnd"/>
      <w:r>
        <w:rPr>
          <w:rFonts w:ascii="Times New Roman" w:hAnsi="Times New Roman" w:cs="Times New Roman"/>
          <w:sz w:val="24"/>
        </w:rPr>
        <w:t xml:space="preserve"> pe o </w:t>
      </w:r>
      <w:proofErr w:type="spellStart"/>
      <w:r>
        <w:rPr>
          <w:rFonts w:ascii="Times New Roman" w:hAnsi="Times New Roman" w:cs="Times New Roman"/>
          <w:sz w:val="24"/>
        </w:rPr>
        <w:t>suprafaţă</w:t>
      </w:r>
      <w:proofErr w:type="spellEnd"/>
      <w:r>
        <w:rPr>
          <w:rFonts w:ascii="Times New Roman" w:hAnsi="Times New Roman" w:cs="Times New Roman"/>
          <w:sz w:val="24"/>
        </w:rPr>
        <w:t xml:space="preserve"> mai mică</w:t>
      </w:r>
      <w:r w:rsidR="00B573F1">
        <w:rPr>
          <w:rFonts w:ascii="Times New Roman" w:hAnsi="Times New Roman" w:cs="Times New Roman"/>
          <w:sz w:val="24"/>
        </w:rPr>
        <w:t>.</w:t>
      </w:r>
    </w:p>
    <w:p w:rsidR="00501B46" w:rsidRPr="00B860F1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860F1">
        <w:rPr>
          <w:rFonts w:ascii="Times New Roman" w:hAnsi="Times New Roman" w:cs="Times New Roman"/>
          <w:b/>
          <w:sz w:val="24"/>
        </w:rPr>
        <w:t>PRECAUŢII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6A1A01">
        <w:rPr>
          <w:rFonts w:ascii="Times New Roman" w:hAnsi="Times New Roman" w:cs="Times New Roman"/>
          <w:sz w:val="24"/>
        </w:rPr>
        <w:t>BETONAC-FIX</w:t>
      </w:r>
      <w:r>
        <w:rPr>
          <w:rFonts w:ascii="Times New Roman" w:hAnsi="Times New Roman" w:cs="Times New Roman"/>
          <w:sz w:val="24"/>
        </w:rPr>
        <w:t xml:space="preserve"> </w:t>
      </w:r>
      <w:r w:rsidR="00B573F1"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irită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ochii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pielea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respiraţia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Protejaţi</w:t>
      </w:r>
      <w:proofErr w:type="spellEnd"/>
      <w:r>
        <w:rPr>
          <w:rFonts w:ascii="Times New Roman" w:hAnsi="Times New Roman" w:cs="Times New Roman"/>
          <w:sz w:val="24"/>
        </w:rPr>
        <w:t xml:space="preserve">-vă </w:t>
      </w:r>
      <w:proofErr w:type="spellStart"/>
      <w:r>
        <w:rPr>
          <w:rFonts w:ascii="Times New Roman" w:hAnsi="Times New Roman" w:cs="Times New Roman"/>
          <w:sz w:val="24"/>
        </w:rPr>
        <w:t>ochii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pielea</w:t>
      </w:r>
      <w:proofErr w:type="spellEnd"/>
      <w:r>
        <w:rPr>
          <w:rFonts w:ascii="Times New Roman" w:hAnsi="Times New Roman" w:cs="Times New Roman"/>
          <w:sz w:val="24"/>
        </w:rPr>
        <w:t xml:space="preserve"> de la contact cu acest produs. Dacă a </w:t>
      </w:r>
      <w:proofErr w:type="spellStart"/>
      <w:r>
        <w:rPr>
          <w:rFonts w:ascii="Times New Roman" w:hAnsi="Times New Roman" w:cs="Times New Roman"/>
          <w:sz w:val="24"/>
        </w:rPr>
        <w:t>intrat</w:t>
      </w:r>
      <w:proofErr w:type="spellEnd"/>
      <w:r>
        <w:rPr>
          <w:rFonts w:ascii="Times New Roman" w:hAnsi="Times New Roman" w:cs="Times New Roman"/>
          <w:sz w:val="24"/>
        </w:rPr>
        <w:t xml:space="preserve"> în contact cu </w:t>
      </w:r>
      <w:proofErr w:type="spellStart"/>
      <w:r>
        <w:rPr>
          <w:rFonts w:ascii="Times New Roman" w:hAnsi="Times New Roman" w:cs="Times New Roman"/>
          <w:sz w:val="24"/>
        </w:rPr>
        <w:t>ochii</w:t>
      </w:r>
      <w:proofErr w:type="spellEnd"/>
      <w:r>
        <w:rPr>
          <w:rFonts w:ascii="Times New Roman" w:hAnsi="Times New Roman" w:cs="Times New Roman"/>
          <w:sz w:val="24"/>
        </w:rPr>
        <w:t xml:space="preserve"> trebuie să </w:t>
      </w:r>
      <w:proofErr w:type="spellStart"/>
      <w:r>
        <w:rPr>
          <w:rFonts w:ascii="Times New Roman" w:hAnsi="Times New Roman" w:cs="Times New Roman"/>
          <w:sz w:val="24"/>
        </w:rPr>
        <w:t>spălaţi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bine</w:t>
      </w:r>
      <w:proofErr w:type="spellEnd"/>
      <w:r>
        <w:rPr>
          <w:rFonts w:ascii="Times New Roman" w:hAnsi="Times New Roman" w:cs="Times New Roman"/>
          <w:sz w:val="24"/>
        </w:rPr>
        <w:t xml:space="preserve"> cu apă şi să vă </w:t>
      </w:r>
      <w:proofErr w:type="spellStart"/>
      <w:r>
        <w:rPr>
          <w:rFonts w:ascii="Times New Roman" w:hAnsi="Times New Roman" w:cs="Times New Roman"/>
          <w:sz w:val="24"/>
        </w:rPr>
        <w:t>căutaţi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familie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Purtaţi</w:t>
      </w:r>
      <w:proofErr w:type="spellEnd"/>
      <w:r>
        <w:rPr>
          <w:rFonts w:ascii="Times New Roman" w:hAnsi="Times New Roman" w:cs="Times New Roman"/>
          <w:sz w:val="24"/>
        </w:rPr>
        <w:t xml:space="preserve"> echipament de </w:t>
      </w:r>
      <w:proofErr w:type="spellStart"/>
      <w:r>
        <w:rPr>
          <w:rFonts w:ascii="Times New Roman" w:hAnsi="Times New Roman" w:cs="Times New Roman"/>
          <w:sz w:val="24"/>
        </w:rPr>
        <w:t>protecţie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adecvat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mănuşi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mască</w:t>
      </w:r>
      <w:proofErr w:type="spellEnd"/>
      <w:r>
        <w:rPr>
          <w:rFonts w:ascii="Times New Roman" w:hAnsi="Times New Roman" w:cs="Times New Roman"/>
          <w:sz w:val="24"/>
        </w:rPr>
        <w:t xml:space="preserve"> pentru </w:t>
      </w:r>
      <w:proofErr w:type="spellStart"/>
      <w:r>
        <w:rPr>
          <w:rFonts w:ascii="Times New Roman" w:hAnsi="Times New Roman" w:cs="Times New Roman"/>
          <w:sz w:val="24"/>
        </w:rPr>
        <w:t>protecţia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feţei</w:t>
      </w:r>
      <w:proofErr w:type="spellEnd"/>
      <w:r>
        <w:rPr>
          <w:rFonts w:ascii="Times New Roman" w:hAnsi="Times New Roman" w:cs="Times New Roman"/>
          <w:sz w:val="24"/>
        </w:rPr>
        <w:t xml:space="preserve"> şi a </w:t>
      </w:r>
      <w:proofErr w:type="spellStart"/>
      <w:r>
        <w:rPr>
          <w:rFonts w:ascii="Times New Roman" w:hAnsi="Times New Roman" w:cs="Times New Roman"/>
          <w:sz w:val="24"/>
        </w:rPr>
        <w:t>ochilor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01B46" w:rsidRPr="00B860F1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</w:p>
    <w:p w:rsidR="00501B46" w:rsidRPr="00804102" w:rsidRDefault="00501B46" w:rsidP="00501B4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804102">
        <w:rPr>
          <w:rFonts w:ascii="Times New Roman" w:hAnsi="Times New Roman" w:cs="Times New Roman"/>
          <w:b/>
          <w:sz w:val="24"/>
        </w:rPr>
        <w:t>OBSERVAŢIE</w:t>
      </w: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01B46" w:rsidRDefault="00501B46" w:rsidP="00501B46">
      <w:pPr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Informaţiile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oferite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bazează</w:t>
      </w:r>
      <w:proofErr w:type="spellEnd"/>
      <w:r>
        <w:rPr>
          <w:rFonts w:ascii="Times New Roman" w:hAnsi="Times New Roman" w:cs="Times New Roman"/>
          <w:sz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</w:rPr>
        <w:t>cunoştinţele</w:t>
      </w:r>
      <w:proofErr w:type="spellEnd"/>
      <w:r>
        <w:rPr>
          <w:rFonts w:ascii="Times New Roman" w:hAnsi="Times New Roman" w:cs="Times New Roman"/>
          <w:sz w:val="24"/>
        </w:rPr>
        <w:t xml:space="preserve"> noastre </w:t>
      </w:r>
      <w:proofErr w:type="spellStart"/>
      <w:r>
        <w:rPr>
          <w:rFonts w:ascii="Times New Roman" w:hAnsi="Times New Roman" w:cs="Times New Roman"/>
          <w:sz w:val="24"/>
        </w:rPr>
        <w:t>actuale</w:t>
      </w:r>
      <w:proofErr w:type="spellEnd"/>
      <w:r>
        <w:rPr>
          <w:rFonts w:ascii="Times New Roman" w:hAnsi="Times New Roman" w:cs="Times New Roman"/>
          <w:sz w:val="24"/>
        </w:rPr>
        <w:t xml:space="preserve"> şi pe </w:t>
      </w:r>
      <w:proofErr w:type="spellStart"/>
      <w:r>
        <w:rPr>
          <w:rFonts w:ascii="Times New Roman" w:hAnsi="Times New Roman" w:cs="Times New Roman"/>
          <w:sz w:val="24"/>
        </w:rPr>
        <w:t>experienţa</w:t>
      </w:r>
      <w:proofErr w:type="spellEnd"/>
      <w:r>
        <w:rPr>
          <w:rFonts w:ascii="Times New Roman" w:hAnsi="Times New Roman" w:cs="Times New Roman"/>
          <w:sz w:val="24"/>
        </w:rPr>
        <w:t xml:space="preserve"> noastră de mai </w:t>
      </w:r>
      <w:proofErr w:type="spellStart"/>
      <w:r>
        <w:rPr>
          <w:rFonts w:ascii="Times New Roman" w:hAnsi="Times New Roman" w:cs="Times New Roman"/>
          <w:sz w:val="24"/>
        </w:rPr>
        <w:t>mulţi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dar</w:t>
      </w:r>
      <w:proofErr w:type="spellEnd"/>
      <w:r>
        <w:rPr>
          <w:rFonts w:ascii="Times New Roman" w:hAnsi="Times New Roman" w:cs="Times New Roman"/>
          <w:sz w:val="24"/>
        </w:rPr>
        <w:t xml:space="preserve"> nu ne </w:t>
      </w:r>
      <w:proofErr w:type="spellStart"/>
      <w:r>
        <w:rPr>
          <w:rFonts w:ascii="Times New Roman" w:hAnsi="Times New Roman" w:cs="Times New Roman"/>
          <w:sz w:val="24"/>
        </w:rPr>
        <w:t>asumăm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nici</w:t>
      </w:r>
      <w:proofErr w:type="spellEnd"/>
      <w:r>
        <w:rPr>
          <w:rFonts w:ascii="Times New Roman" w:hAnsi="Times New Roman" w:cs="Times New Roman"/>
          <w:sz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</w:rPr>
        <w:t>fel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responsabilitate</w:t>
      </w:r>
      <w:proofErr w:type="spellEnd"/>
      <w:r>
        <w:rPr>
          <w:rFonts w:ascii="Times New Roman" w:hAnsi="Times New Roman" w:cs="Times New Roman"/>
          <w:sz w:val="24"/>
        </w:rPr>
        <w:t xml:space="preserve"> în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</w:rPr>
        <w:t>priveşte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folosirea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produsului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deoarce</w:t>
      </w:r>
      <w:proofErr w:type="spellEnd"/>
      <w:r>
        <w:rPr>
          <w:rFonts w:ascii="Times New Roman" w:hAnsi="Times New Roman" w:cs="Times New Roman"/>
          <w:sz w:val="24"/>
        </w:rPr>
        <w:t xml:space="preserve"> nu putem </w:t>
      </w:r>
      <w:proofErr w:type="spellStart"/>
      <w:r>
        <w:rPr>
          <w:rFonts w:ascii="Times New Roman" w:hAnsi="Times New Roman" w:cs="Times New Roman"/>
          <w:sz w:val="24"/>
        </w:rPr>
        <w:t>controla</w:t>
      </w:r>
      <w:proofErr w:type="spellEnd"/>
      <w:r>
        <w:rPr>
          <w:rFonts w:ascii="Times New Roman" w:hAnsi="Times New Roman" w:cs="Times New Roman"/>
          <w:sz w:val="24"/>
        </w:rPr>
        <w:t xml:space="preserve">, dacă </w:t>
      </w:r>
      <w:proofErr w:type="spellStart"/>
      <w:r>
        <w:rPr>
          <w:rFonts w:ascii="Times New Roman" w:hAnsi="Times New Roman" w:cs="Times New Roman"/>
          <w:sz w:val="24"/>
        </w:rPr>
        <w:t>folosirea</w:t>
      </w:r>
      <w:proofErr w:type="spellEnd"/>
      <w:r>
        <w:rPr>
          <w:rFonts w:ascii="Times New Roman" w:hAnsi="Times New Roman" w:cs="Times New Roman"/>
          <w:sz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</w:rPr>
        <w:t>întâmplat</w:t>
      </w:r>
      <w:proofErr w:type="spellEnd"/>
      <w:r>
        <w:rPr>
          <w:rFonts w:ascii="Times New Roman" w:hAnsi="Times New Roman" w:cs="Times New Roman"/>
          <w:sz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</w:rPr>
        <w:t>instrucţiunilor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B7927" w:rsidRPr="00501B46" w:rsidRDefault="00501B46" w:rsidP="00501B46">
      <w:pPr>
        <w:spacing w:after="0" w:line="276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Noi </w:t>
      </w:r>
      <w:proofErr w:type="spellStart"/>
      <w:r>
        <w:rPr>
          <w:rFonts w:ascii="Times New Roman" w:hAnsi="Times New Roman" w:cs="Times New Roman"/>
          <w:sz w:val="24"/>
        </w:rPr>
        <w:t>garantăm</w:t>
      </w:r>
      <w:proofErr w:type="spellEnd"/>
      <w:r>
        <w:rPr>
          <w:rFonts w:ascii="Times New Roman" w:hAnsi="Times New Roman" w:cs="Times New Roman"/>
          <w:sz w:val="24"/>
        </w:rPr>
        <w:t xml:space="preserve"> produsele- LEYDE în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</w:rPr>
        <w:t>priveşte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materialul</w:t>
      </w:r>
      <w:proofErr w:type="spellEnd"/>
      <w:r>
        <w:rPr>
          <w:rFonts w:ascii="Times New Roman" w:hAnsi="Times New Roman" w:cs="Times New Roman"/>
          <w:sz w:val="24"/>
        </w:rPr>
        <w:t xml:space="preserve"> şi </w:t>
      </w:r>
      <w:proofErr w:type="spellStart"/>
      <w:r>
        <w:rPr>
          <w:rFonts w:ascii="Times New Roman" w:hAnsi="Times New Roman" w:cs="Times New Roman"/>
          <w:sz w:val="24"/>
        </w:rPr>
        <w:t>producţia</w:t>
      </w:r>
      <w:proofErr w:type="spellEnd"/>
      <w:r>
        <w:rPr>
          <w:rFonts w:ascii="Times New Roman" w:hAnsi="Times New Roman" w:cs="Times New Roman"/>
          <w:sz w:val="24"/>
        </w:rPr>
        <w:t xml:space="preserve">, şi sunt </w:t>
      </w:r>
      <w:proofErr w:type="spellStart"/>
      <w:r>
        <w:rPr>
          <w:rFonts w:ascii="Times New Roman" w:hAnsi="Times New Roman" w:cs="Times New Roman"/>
          <w:sz w:val="24"/>
        </w:rPr>
        <w:t>vândute</w:t>
      </w:r>
      <w:proofErr w:type="spellEnd"/>
      <w:r>
        <w:rPr>
          <w:rFonts w:ascii="Times New Roman" w:hAnsi="Times New Roman" w:cs="Times New Roman"/>
          <w:sz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</w:rPr>
        <w:t>condiţiilor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vânzare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EB7927" w:rsidRPr="00501B46" w:rsidSect="00501B46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189"/>
    <w:multiLevelType w:val="hybridMultilevel"/>
    <w:tmpl w:val="6196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54FB"/>
    <w:multiLevelType w:val="hybridMultilevel"/>
    <w:tmpl w:val="D98EA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06A6A"/>
    <w:multiLevelType w:val="hybridMultilevel"/>
    <w:tmpl w:val="7E8E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B0129"/>
    <w:multiLevelType w:val="hybridMultilevel"/>
    <w:tmpl w:val="7E5A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8385B"/>
    <w:multiLevelType w:val="hybridMultilevel"/>
    <w:tmpl w:val="8FD8D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32F41"/>
    <w:multiLevelType w:val="hybridMultilevel"/>
    <w:tmpl w:val="121C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2AD9"/>
    <w:rsid w:val="00182AD9"/>
    <w:rsid w:val="00247A12"/>
    <w:rsid w:val="00376AA8"/>
    <w:rsid w:val="003B39E4"/>
    <w:rsid w:val="003B3F41"/>
    <w:rsid w:val="003C11BD"/>
    <w:rsid w:val="003F3D69"/>
    <w:rsid w:val="00501B46"/>
    <w:rsid w:val="005F30B3"/>
    <w:rsid w:val="00611EE5"/>
    <w:rsid w:val="00652ABC"/>
    <w:rsid w:val="006A3B48"/>
    <w:rsid w:val="00A942C3"/>
    <w:rsid w:val="00AD3F14"/>
    <w:rsid w:val="00B12DFA"/>
    <w:rsid w:val="00B573F1"/>
    <w:rsid w:val="00C34231"/>
    <w:rsid w:val="00D16249"/>
    <w:rsid w:val="00D80F8E"/>
    <w:rsid w:val="00E250CC"/>
    <w:rsid w:val="00EB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0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7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Voring</cp:lastModifiedBy>
  <cp:revision>9</cp:revision>
  <dcterms:created xsi:type="dcterms:W3CDTF">2017-03-04T18:14:00Z</dcterms:created>
  <dcterms:modified xsi:type="dcterms:W3CDTF">2017-03-09T11:55:00Z</dcterms:modified>
</cp:coreProperties>
</file>