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8E" w:rsidRDefault="00293B8E" w:rsidP="006F05A0">
      <w:pPr>
        <w:jc w:val="center"/>
        <w:rPr>
          <w:b/>
          <w:color w:val="FF0000"/>
        </w:rPr>
      </w:pPr>
      <w:r w:rsidRPr="00293B8E">
        <w:rPr>
          <w:b/>
          <w:color w:val="FF0000"/>
        </w:rPr>
        <w:t>Medicinal leaves</w:t>
      </w:r>
    </w:p>
    <w:p w:rsidR="00A67963" w:rsidRDefault="00A67963" w:rsidP="00FD378F">
      <w:pPr>
        <w:pStyle w:val="NoSpacing"/>
      </w:pPr>
    </w:p>
    <w:p w:rsidR="00A67963" w:rsidRDefault="00A67963" w:rsidP="00A67963">
      <w:pPr>
        <w:pStyle w:val="NoSpacing"/>
        <w:numPr>
          <w:ilvl w:val="0"/>
          <w:numId w:val="1"/>
        </w:numPr>
      </w:pPr>
      <w:r>
        <w:t>Acacia nilotica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Amaranthus hybridus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Amla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Avocado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Bambou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Banaba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Bay leaves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Bidens Pilosa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Camphor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Cardiospermum halicacabum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Cassia fistula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Cat’s Nettle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Custard apple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Eucalyptus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Figue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Gotu Kola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Green tea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Guava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Horny Goat weed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Indian jujube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Jackfruit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 w:rsidRPr="00A3338C">
        <w:t>L</w:t>
      </w:r>
      <w:r>
        <w:t>emon grass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Loquat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Mangrove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Mimosa Pudica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Moringa Oleifera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Morus Alba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Neem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Noni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Paederia foetida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Palma Christi/ castor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Papaya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Plantain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Pongamia pinnata</w:t>
      </w:r>
      <w:r w:rsidR="00616119">
        <w:t xml:space="preserve"> seeds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Potato Durant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Senna Occidentalis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Soursop/ Graviola/ Guyabano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Sugar apple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Terminalia Arjuna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>Terminalia Cattapa</w:t>
      </w:r>
    </w:p>
    <w:p w:rsidR="00A67963" w:rsidRDefault="00A67963" w:rsidP="00A67963">
      <w:pPr>
        <w:pStyle w:val="NoSpacing"/>
        <w:numPr>
          <w:ilvl w:val="0"/>
          <w:numId w:val="1"/>
        </w:numPr>
      </w:pPr>
      <w:r>
        <w:t xml:space="preserve">Vetiveria </w:t>
      </w:r>
      <w:proofErr w:type="spellStart"/>
      <w:r>
        <w:t>zi</w:t>
      </w:r>
      <w:proofErr w:type="spellEnd"/>
      <w:r>
        <w:t xml:space="preserve"> zanioides</w:t>
      </w:r>
    </w:p>
    <w:p w:rsidR="00FD378F" w:rsidRDefault="00FD378F"/>
    <w:p w:rsidR="00A3338C" w:rsidRPr="00A3338C" w:rsidRDefault="00A3338C"/>
    <w:sectPr w:rsidR="00A3338C" w:rsidRPr="00A3338C" w:rsidSect="00A7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700F"/>
    <w:multiLevelType w:val="hybridMultilevel"/>
    <w:tmpl w:val="96E6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B8E"/>
    <w:rsid w:val="00293B8E"/>
    <w:rsid w:val="00616119"/>
    <w:rsid w:val="006F05A0"/>
    <w:rsid w:val="00757985"/>
    <w:rsid w:val="00A3338C"/>
    <w:rsid w:val="00A67963"/>
    <w:rsid w:val="00A71489"/>
    <w:rsid w:val="00FC775E"/>
    <w:rsid w:val="00FD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</cp:lastModifiedBy>
  <cp:revision>4</cp:revision>
  <dcterms:created xsi:type="dcterms:W3CDTF">2016-05-28T11:51:00Z</dcterms:created>
  <dcterms:modified xsi:type="dcterms:W3CDTF">2016-05-28T13:50:00Z</dcterms:modified>
</cp:coreProperties>
</file>