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67" w:rsidRDefault="008804FF" w:rsidP="000E1767">
      <w:pPr>
        <w:jc w:val="center"/>
        <w:rPr>
          <w:rFonts w:ascii="Verdana" w:hAnsi="Verdana"/>
          <w:sz w:val="44"/>
          <w:szCs w:val="44"/>
          <w:lang w:val="en-US"/>
        </w:rPr>
      </w:pPr>
      <w:r>
        <w:rPr>
          <w:rFonts w:ascii="Verdana" w:hAnsi="Verdana"/>
          <w:noProof/>
          <w:sz w:val="44"/>
          <w:szCs w:val="44"/>
          <w:lang w:eastAsia="ro-RO"/>
        </w:rPr>
        <w:drawing>
          <wp:inline distT="0" distB="0" distL="0" distR="0" wp14:anchorId="75B9F52B" wp14:editId="79FF5A52">
            <wp:extent cx="2228850" cy="1075743"/>
            <wp:effectExtent l="0" t="0" r="0" b="0"/>
            <wp:docPr id="1" name="Picture 1" descr="C:\Users\Ender\Desktop\Tu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der\Desktop\Tu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21" cy="10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67" w:rsidRDefault="000E1767" w:rsidP="000E1767">
      <w:pPr>
        <w:jc w:val="center"/>
        <w:rPr>
          <w:rFonts w:ascii="Verdana" w:hAnsi="Verdana"/>
          <w:sz w:val="44"/>
          <w:szCs w:val="44"/>
          <w:lang w:val="en-US"/>
        </w:rPr>
      </w:pPr>
    </w:p>
    <w:p w:rsidR="000E1767" w:rsidRDefault="000E1767" w:rsidP="000E1767">
      <w:pPr>
        <w:jc w:val="center"/>
        <w:rPr>
          <w:rFonts w:ascii="Verdana" w:hAnsi="Verdana"/>
          <w:sz w:val="52"/>
          <w:szCs w:val="52"/>
          <w:lang w:val="en-US"/>
        </w:rPr>
      </w:pPr>
      <w:r w:rsidRPr="000E1767">
        <w:rPr>
          <w:rFonts w:ascii="Verdana" w:hAnsi="Verdana"/>
          <w:sz w:val="52"/>
          <w:szCs w:val="52"/>
          <w:lang w:val="en-US"/>
        </w:rPr>
        <w:t xml:space="preserve">Oferta servicii si produse </w:t>
      </w:r>
    </w:p>
    <w:p w:rsidR="000E1767" w:rsidRDefault="000E1767" w:rsidP="000E1767">
      <w:pPr>
        <w:rPr>
          <w:rFonts w:ascii="Verdana" w:hAnsi="Verdana"/>
          <w:sz w:val="52"/>
          <w:szCs w:val="52"/>
          <w:lang w:val="en-US"/>
        </w:rPr>
      </w:pPr>
    </w:p>
    <w:p w:rsidR="001720B5" w:rsidRDefault="001720B5" w:rsidP="000E1767">
      <w:pPr>
        <w:rPr>
          <w:rFonts w:ascii="Verdana" w:hAnsi="Verdana"/>
          <w:sz w:val="52"/>
          <w:szCs w:val="52"/>
          <w:lang w:val="en-US"/>
        </w:rPr>
      </w:pPr>
    </w:p>
    <w:p w:rsidR="00524FB4" w:rsidRPr="008771D6" w:rsidRDefault="00524FB4" w:rsidP="00524FB4">
      <w:pPr>
        <w:jc w:val="center"/>
        <w:rPr>
          <w:rFonts w:ascii="Verdana" w:hAnsi="Verdana"/>
          <w:sz w:val="32"/>
          <w:szCs w:val="32"/>
          <w:lang w:val="en-US"/>
        </w:rPr>
      </w:pPr>
      <w:r w:rsidRPr="008771D6">
        <w:rPr>
          <w:rFonts w:ascii="Verdana" w:hAnsi="Verdana"/>
          <w:sz w:val="32"/>
          <w:szCs w:val="32"/>
          <w:lang w:val="en-US"/>
        </w:rPr>
        <w:t>Inmatriculari                               Transcrieri</w:t>
      </w:r>
    </w:p>
    <w:p w:rsidR="00524FB4" w:rsidRPr="008771D6" w:rsidRDefault="00524FB4" w:rsidP="00524FB4">
      <w:pPr>
        <w:jc w:val="center"/>
        <w:rPr>
          <w:rFonts w:ascii="Verdana" w:hAnsi="Verdana"/>
          <w:sz w:val="32"/>
          <w:szCs w:val="32"/>
          <w:lang w:val="en-US"/>
        </w:rPr>
      </w:pPr>
    </w:p>
    <w:p w:rsidR="00524FB4" w:rsidRPr="008771D6" w:rsidRDefault="00524FB4" w:rsidP="00524FB4">
      <w:pPr>
        <w:jc w:val="center"/>
        <w:rPr>
          <w:rFonts w:ascii="Verdana" w:hAnsi="Verdana"/>
          <w:sz w:val="32"/>
          <w:szCs w:val="32"/>
          <w:lang w:val="en-US"/>
        </w:rPr>
      </w:pPr>
      <w:r w:rsidRPr="008771D6">
        <w:rPr>
          <w:rFonts w:ascii="Verdana" w:hAnsi="Verdana"/>
          <w:sz w:val="32"/>
          <w:szCs w:val="32"/>
          <w:lang w:val="en-US"/>
        </w:rPr>
        <w:t xml:space="preserve">Duplicate acte auto </w:t>
      </w:r>
      <w:r w:rsidR="004B0336" w:rsidRPr="008771D6">
        <w:rPr>
          <w:rFonts w:ascii="Verdana" w:hAnsi="Verdana"/>
          <w:sz w:val="32"/>
          <w:szCs w:val="32"/>
          <w:lang w:val="en-US"/>
        </w:rPr>
        <w:t xml:space="preserve">   </w:t>
      </w:r>
      <w:r w:rsidRPr="008771D6">
        <w:rPr>
          <w:rFonts w:ascii="Verdana" w:hAnsi="Verdana"/>
          <w:sz w:val="32"/>
          <w:szCs w:val="32"/>
          <w:lang w:val="en-US"/>
        </w:rPr>
        <w:t xml:space="preserve">                      </w:t>
      </w:r>
      <w:r w:rsidR="004B0336" w:rsidRPr="008771D6">
        <w:rPr>
          <w:rFonts w:ascii="Verdana" w:hAnsi="Verdana"/>
          <w:sz w:val="32"/>
          <w:szCs w:val="32"/>
          <w:lang w:val="en-US"/>
        </w:rPr>
        <w:t>Radieri</w:t>
      </w:r>
    </w:p>
    <w:p w:rsidR="00524FB4" w:rsidRPr="008771D6" w:rsidRDefault="00524FB4" w:rsidP="00524FB4">
      <w:pPr>
        <w:jc w:val="center"/>
        <w:rPr>
          <w:rFonts w:ascii="Verdana" w:hAnsi="Verdana"/>
          <w:sz w:val="32"/>
          <w:szCs w:val="32"/>
          <w:lang w:val="en-US"/>
        </w:rPr>
      </w:pPr>
    </w:p>
    <w:p w:rsidR="00524FB4" w:rsidRPr="008771D6" w:rsidRDefault="004B0336" w:rsidP="00524FB4">
      <w:pPr>
        <w:jc w:val="center"/>
        <w:rPr>
          <w:rFonts w:ascii="Verdana" w:hAnsi="Verdana"/>
          <w:sz w:val="32"/>
          <w:szCs w:val="32"/>
          <w:lang w:val="en-US"/>
        </w:rPr>
      </w:pPr>
      <w:r w:rsidRPr="008771D6">
        <w:rPr>
          <w:rFonts w:ascii="Verdana" w:hAnsi="Verdana"/>
          <w:sz w:val="32"/>
          <w:szCs w:val="32"/>
          <w:lang w:val="en-US"/>
        </w:rPr>
        <w:t>Consultanta juridica                       Asigurari</w:t>
      </w:r>
    </w:p>
    <w:p w:rsidR="00524FB4" w:rsidRDefault="00524FB4" w:rsidP="00524FB4">
      <w:pPr>
        <w:rPr>
          <w:rFonts w:ascii="Verdana" w:hAnsi="Verdana"/>
          <w:sz w:val="28"/>
          <w:szCs w:val="28"/>
          <w:lang w:val="en-US"/>
        </w:rPr>
      </w:pPr>
    </w:p>
    <w:p w:rsidR="0033006A" w:rsidRDefault="0033006A" w:rsidP="00524FB4">
      <w:pPr>
        <w:rPr>
          <w:rFonts w:ascii="Verdana" w:hAnsi="Verdana"/>
          <w:sz w:val="28"/>
          <w:szCs w:val="28"/>
          <w:lang w:val="en-US"/>
        </w:rPr>
      </w:pPr>
    </w:p>
    <w:p w:rsidR="00524FB4" w:rsidRDefault="00524FB4" w:rsidP="00524FB4">
      <w:pPr>
        <w:rPr>
          <w:rFonts w:ascii="Verdana" w:hAnsi="Verdana"/>
          <w:sz w:val="28"/>
          <w:szCs w:val="28"/>
          <w:lang w:val="en-US"/>
        </w:rPr>
      </w:pPr>
    </w:p>
    <w:p w:rsidR="008966DB" w:rsidRDefault="00CD4941" w:rsidP="008966DB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       </w:t>
      </w:r>
      <w:proofErr w:type="gramStart"/>
      <w:r w:rsidR="004B0336" w:rsidRPr="0033006A">
        <w:rPr>
          <w:rFonts w:ascii="Verdana" w:hAnsi="Verdana"/>
          <w:sz w:val="24"/>
          <w:szCs w:val="24"/>
          <w:lang w:val="en-US"/>
        </w:rPr>
        <w:t>C</w:t>
      </w:r>
      <w:r w:rsidR="000E1767" w:rsidRPr="0033006A">
        <w:rPr>
          <w:rFonts w:ascii="Verdana" w:hAnsi="Verdana"/>
          <w:sz w:val="24"/>
          <w:szCs w:val="24"/>
          <w:lang w:val="en-US"/>
        </w:rPr>
        <w:t xml:space="preserve">ompania </w:t>
      </w:r>
      <w:r w:rsidR="0033006A" w:rsidRPr="0033006A">
        <w:rPr>
          <w:rFonts w:ascii="Verdana" w:hAnsi="Verdana"/>
          <w:sz w:val="24"/>
          <w:szCs w:val="24"/>
          <w:lang w:val="en-US"/>
        </w:rPr>
        <w:t>YlssInc.</w:t>
      </w:r>
      <w:r w:rsidR="000E1767" w:rsidRPr="0033006A">
        <w:rPr>
          <w:rFonts w:ascii="Verdana" w:hAnsi="Verdana"/>
          <w:sz w:val="24"/>
          <w:szCs w:val="24"/>
          <w:lang w:val="en-US"/>
        </w:rPr>
        <w:t>, va pune la dispozitie servicii des</w:t>
      </w:r>
      <w:r w:rsidR="00524FB4" w:rsidRPr="0033006A">
        <w:rPr>
          <w:rFonts w:ascii="Verdana" w:hAnsi="Verdana"/>
          <w:sz w:val="24"/>
          <w:szCs w:val="24"/>
          <w:lang w:val="en-US"/>
        </w:rPr>
        <w:t>tinate pietei auto si nu numai.</w:t>
      </w:r>
      <w:proofErr w:type="gramEnd"/>
      <w:r w:rsidR="00524FB4" w:rsidRPr="0033006A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="000E1767" w:rsidRPr="0033006A">
        <w:rPr>
          <w:rFonts w:ascii="Verdana" w:hAnsi="Verdana"/>
          <w:sz w:val="24"/>
          <w:szCs w:val="24"/>
          <w:lang w:val="en-US"/>
        </w:rPr>
        <w:t>Reprez</w:t>
      </w:r>
      <w:r w:rsidR="00524FB4" w:rsidRPr="0033006A">
        <w:rPr>
          <w:rFonts w:ascii="Verdana" w:hAnsi="Verdana"/>
          <w:sz w:val="24"/>
          <w:szCs w:val="24"/>
          <w:lang w:val="en-US"/>
        </w:rPr>
        <w:t xml:space="preserve">entata de specialisti in diferite domenii, </w:t>
      </w:r>
      <w:r w:rsidR="000E1767" w:rsidRPr="0033006A">
        <w:rPr>
          <w:rFonts w:ascii="Verdana" w:hAnsi="Verdana"/>
          <w:sz w:val="24"/>
          <w:szCs w:val="24"/>
          <w:lang w:val="en-US"/>
        </w:rPr>
        <w:t>c</w:t>
      </w:r>
      <w:r w:rsidR="00524FB4" w:rsidRPr="0033006A">
        <w:rPr>
          <w:rFonts w:ascii="Verdana" w:hAnsi="Verdana"/>
          <w:sz w:val="24"/>
          <w:szCs w:val="24"/>
          <w:lang w:val="en-US"/>
        </w:rPr>
        <w:t>u o experienta de peste 15 ani, YlssInc.</w:t>
      </w:r>
      <w:proofErr w:type="gramEnd"/>
      <w:r w:rsidR="00524FB4" w:rsidRPr="0033006A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="00524FB4" w:rsidRPr="0033006A">
        <w:rPr>
          <w:rFonts w:ascii="Verdana" w:hAnsi="Verdana"/>
          <w:sz w:val="24"/>
          <w:szCs w:val="24"/>
          <w:lang w:val="en-US"/>
        </w:rPr>
        <w:t>va</w:t>
      </w:r>
      <w:proofErr w:type="gramEnd"/>
      <w:r w:rsidR="00524FB4" w:rsidRPr="0033006A">
        <w:rPr>
          <w:rFonts w:ascii="Verdana" w:hAnsi="Verdana"/>
          <w:sz w:val="24"/>
          <w:szCs w:val="24"/>
          <w:lang w:val="en-US"/>
        </w:rPr>
        <w:t xml:space="preserve"> propune o colaborare serioasa, rapida si eficienta! </w:t>
      </w:r>
    </w:p>
    <w:p w:rsidR="008771D6" w:rsidRPr="0098448F" w:rsidRDefault="0098448F" w:rsidP="008966DB">
      <w:pPr>
        <w:rPr>
          <w:rFonts w:ascii="Verdana" w:hAnsi="Verdana"/>
          <w:sz w:val="36"/>
          <w:szCs w:val="36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noProof/>
          <w:sz w:val="36"/>
          <w:szCs w:val="36"/>
          <w:lang w:eastAsia="ro-RO"/>
        </w:rPr>
        <w:drawing>
          <wp:inline distT="0" distB="0" distL="0" distR="0" wp14:anchorId="06635FA4" wp14:editId="2D58CCC1">
            <wp:extent cx="400050" cy="391801"/>
            <wp:effectExtent l="0" t="0" r="0" b="8255"/>
            <wp:docPr id="4" name="Picture 4" descr="C:\Users\End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d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48F">
        <w:rPr>
          <w:rFonts w:ascii="Verdana" w:hAnsi="Verdana"/>
          <w:sz w:val="28"/>
          <w:szCs w:val="28"/>
          <w:lang w:val="en-US"/>
        </w:rPr>
        <w:t>acteautononstop@yahoo.com</w:t>
      </w:r>
      <w:r w:rsidR="00485BAD">
        <w:rPr>
          <w:rFonts w:ascii="Verdana" w:hAnsi="Verdana"/>
          <w:noProof/>
          <w:sz w:val="24"/>
          <w:szCs w:val="24"/>
          <w:lang w:eastAsia="ro-RO"/>
        </w:rPr>
        <w:drawing>
          <wp:inline distT="0" distB="0" distL="0" distR="0" wp14:anchorId="52554ED4" wp14:editId="2DBE00D8">
            <wp:extent cx="645242" cy="266700"/>
            <wp:effectExtent l="0" t="0" r="2540" b="0"/>
            <wp:docPr id="8" name="Picture 8" descr="C:\Users\End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nd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2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BAD">
        <w:rPr>
          <w:rFonts w:ascii="Verdana" w:hAnsi="Verdana"/>
          <w:sz w:val="28"/>
          <w:szCs w:val="28"/>
          <w:lang w:val="en-US"/>
        </w:rPr>
        <w:t>filip.aslan@gmail.com</w:t>
      </w:r>
    </w:p>
    <w:p w:rsidR="0098448F" w:rsidRPr="0098448F" w:rsidRDefault="0098448F" w:rsidP="008966DB">
      <w:pPr>
        <w:rPr>
          <w:rFonts w:ascii="Verdana" w:hAnsi="Verdana"/>
          <w:sz w:val="36"/>
          <w:szCs w:val="36"/>
          <w:lang w:val="en-US"/>
        </w:rPr>
      </w:pPr>
      <w:r>
        <w:rPr>
          <w:rFonts w:ascii="Verdana" w:hAnsi="Verdana"/>
          <w:noProof/>
          <w:sz w:val="24"/>
          <w:szCs w:val="24"/>
          <w:lang w:eastAsia="ro-RO"/>
        </w:rPr>
        <w:drawing>
          <wp:inline distT="0" distB="0" distL="0" distR="0" wp14:anchorId="20B92C75" wp14:editId="7AEB4B9C">
            <wp:extent cx="467821" cy="352425"/>
            <wp:effectExtent l="0" t="0" r="8890" b="0"/>
            <wp:docPr id="2" name="Picture 2" descr="C:\Users\End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d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7" cy="3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6"/>
          <w:szCs w:val="36"/>
          <w:lang w:val="en-US"/>
        </w:rPr>
        <w:t xml:space="preserve"> </w:t>
      </w:r>
      <w:proofErr w:type="gramStart"/>
      <w:r w:rsidRPr="00485BAD">
        <w:rPr>
          <w:rFonts w:ascii="Verdana" w:hAnsi="Verdana"/>
          <w:sz w:val="28"/>
          <w:szCs w:val="28"/>
          <w:lang w:val="en-US"/>
        </w:rPr>
        <w:t>acteautononstop</w:t>
      </w:r>
      <w:proofErr w:type="gramEnd"/>
      <w:r>
        <w:rPr>
          <w:rFonts w:ascii="Verdana" w:hAnsi="Verdana"/>
          <w:sz w:val="36"/>
          <w:szCs w:val="36"/>
          <w:lang w:val="en-US"/>
        </w:rPr>
        <w:t xml:space="preserve">  </w:t>
      </w:r>
      <w:r w:rsidR="00E02B70">
        <w:rPr>
          <w:rFonts w:ascii="Verdana" w:hAnsi="Verdana"/>
          <w:sz w:val="36"/>
          <w:szCs w:val="36"/>
          <w:lang w:val="en-US"/>
        </w:rPr>
        <w:t xml:space="preserve">     </w:t>
      </w:r>
      <w:r>
        <w:rPr>
          <w:rFonts w:ascii="Verdana" w:hAnsi="Verdana"/>
          <w:sz w:val="36"/>
          <w:szCs w:val="36"/>
          <w:lang w:val="en-US"/>
        </w:rPr>
        <w:t xml:space="preserve">   </w:t>
      </w:r>
      <w:r>
        <w:rPr>
          <w:rFonts w:ascii="Verdana" w:hAnsi="Verdana"/>
          <w:noProof/>
          <w:sz w:val="28"/>
          <w:szCs w:val="28"/>
          <w:lang w:eastAsia="ro-RO"/>
        </w:rPr>
        <w:drawing>
          <wp:inline distT="0" distB="0" distL="0" distR="0" wp14:anchorId="2FC087F9" wp14:editId="082D2F4E">
            <wp:extent cx="371475" cy="371475"/>
            <wp:effectExtent l="0" t="0" r="9525" b="9525"/>
            <wp:docPr id="6" name="Picture 6" descr="C:\Users\End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d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6"/>
          <w:szCs w:val="36"/>
          <w:lang w:val="en-US"/>
        </w:rPr>
        <w:t xml:space="preserve"> +40 737 021 673</w:t>
      </w:r>
    </w:p>
    <w:p w:rsidR="008771D6" w:rsidRDefault="00EA1FF4" w:rsidP="008966DB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lastRenderedPageBreak/>
        <w:t xml:space="preserve">                                                                                           </w:t>
      </w:r>
      <w:r>
        <w:rPr>
          <w:rFonts w:ascii="Verdana" w:hAnsi="Verdana"/>
          <w:noProof/>
          <w:sz w:val="24"/>
          <w:szCs w:val="24"/>
          <w:lang w:eastAsia="ro-RO"/>
        </w:rPr>
        <w:drawing>
          <wp:inline distT="0" distB="0" distL="0" distR="0">
            <wp:extent cx="848606" cy="409575"/>
            <wp:effectExtent l="0" t="0" r="8890" b="0"/>
            <wp:docPr id="9" name="Picture 9" descr="C:\Users\Ender\Desktop\Tu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nder\Desktop\Tu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06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94354" w:rsidRDefault="00494354" w:rsidP="008966DB">
      <w:pPr>
        <w:jc w:val="center"/>
        <w:rPr>
          <w:rFonts w:ascii="Verdana" w:hAnsi="Verdana"/>
          <w:sz w:val="48"/>
          <w:szCs w:val="48"/>
          <w:u w:val="double"/>
          <w:lang w:val="en-US"/>
        </w:rPr>
      </w:pPr>
      <w:r w:rsidRPr="00494354">
        <w:rPr>
          <w:rFonts w:ascii="Verdana" w:hAnsi="Verdana"/>
          <w:sz w:val="48"/>
          <w:szCs w:val="48"/>
          <w:u w:val="double"/>
          <w:lang w:val="en-US"/>
        </w:rPr>
        <w:t>Inmatriculari</w:t>
      </w:r>
      <w:r w:rsidR="00755D71">
        <w:rPr>
          <w:rFonts w:ascii="Verdana" w:hAnsi="Verdana"/>
          <w:sz w:val="48"/>
          <w:szCs w:val="48"/>
          <w:u w:val="double"/>
          <w:lang w:val="en-US"/>
        </w:rPr>
        <w:t xml:space="preserve"> si transcrieri</w:t>
      </w:r>
    </w:p>
    <w:p w:rsidR="008966DB" w:rsidRPr="008966DB" w:rsidRDefault="008966DB" w:rsidP="008966DB">
      <w:pPr>
        <w:jc w:val="center"/>
        <w:rPr>
          <w:rFonts w:ascii="Verdana" w:hAnsi="Verdana"/>
          <w:sz w:val="24"/>
          <w:szCs w:val="24"/>
          <w:lang w:val="en-US"/>
        </w:rPr>
      </w:pPr>
    </w:p>
    <w:p w:rsidR="008966DB" w:rsidRPr="008966DB" w:rsidRDefault="008771D6" w:rsidP="00494354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      </w:t>
      </w:r>
      <w:r w:rsidR="00494354" w:rsidRPr="008966DB">
        <w:rPr>
          <w:rFonts w:ascii="Verdana" w:hAnsi="Verdana"/>
          <w:sz w:val="28"/>
          <w:szCs w:val="28"/>
          <w:lang w:val="en-US"/>
        </w:rPr>
        <w:t xml:space="preserve">Pentru </w:t>
      </w:r>
      <w:proofErr w:type="gramStart"/>
      <w:r w:rsidR="00755D71" w:rsidRPr="008966DB">
        <w:rPr>
          <w:rFonts w:ascii="Verdana" w:hAnsi="Verdana"/>
          <w:sz w:val="28"/>
          <w:szCs w:val="28"/>
          <w:lang w:val="en-US"/>
        </w:rPr>
        <w:t>a</w:t>
      </w:r>
      <w:proofErr w:type="gramEnd"/>
      <w:r w:rsidR="00755D71" w:rsidRPr="008966DB">
        <w:rPr>
          <w:rFonts w:ascii="Verdana" w:hAnsi="Verdana"/>
          <w:sz w:val="28"/>
          <w:szCs w:val="28"/>
          <w:lang w:val="en-US"/>
        </w:rPr>
        <w:t xml:space="preserve"> inmatricula definitiv in Romania un vehicul care nu a mai fost niciodata inmatriculat, sunt necesare urmatoarele documente:</w:t>
      </w:r>
    </w:p>
    <w:p w:rsidR="00494354" w:rsidRPr="008966DB" w:rsidRDefault="00494354" w:rsidP="00494354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Contract de vanzare</w:t>
      </w:r>
      <w:r w:rsidR="00F72BBD" w:rsidRPr="008966DB">
        <w:rPr>
          <w:rFonts w:ascii="Verdana" w:hAnsi="Verdana"/>
          <w:sz w:val="28"/>
          <w:szCs w:val="28"/>
          <w:lang w:val="en-US"/>
        </w:rPr>
        <w:t xml:space="preserve"> / </w:t>
      </w:r>
      <w:r w:rsidRPr="008966DB">
        <w:rPr>
          <w:rFonts w:ascii="Verdana" w:hAnsi="Verdana"/>
          <w:sz w:val="28"/>
          <w:szCs w:val="28"/>
          <w:lang w:val="en-US"/>
        </w:rPr>
        <w:t>cumparare sau factura</w:t>
      </w:r>
    </w:p>
    <w:p w:rsidR="00494354" w:rsidRPr="008966DB" w:rsidRDefault="00494354" w:rsidP="00494354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Brief mic / mare</w:t>
      </w:r>
    </w:p>
    <w:p w:rsidR="00755D71" w:rsidRPr="008966DB" w:rsidRDefault="00755D71" w:rsidP="00755D7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R.C.A. valabil</w:t>
      </w:r>
    </w:p>
    <w:p w:rsidR="00755D71" w:rsidRPr="008966DB" w:rsidRDefault="00755D71" w:rsidP="00755D7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Certificatul de autenticitate emis de R.A.R. si Cartea de identitate a vehiculului</w:t>
      </w:r>
    </w:p>
    <w:p w:rsidR="00755D71" w:rsidRPr="008966DB" w:rsidRDefault="00755D71" w:rsidP="00755D7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Procura notariala (pentru persoane fizice)</w:t>
      </w:r>
    </w:p>
    <w:p w:rsidR="00755D71" w:rsidRDefault="00755D71" w:rsidP="00755D7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Imputernicire (pentru persoane juridice)</w:t>
      </w:r>
    </w:p>
    <w:p w:rsidR="00F72BBD" w:rsidRPr="001A2302" w:rsidRDefault="001A2302" w:rsidP="00F72BBD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  <w:lang w:val="en-US"/>
        </w:rPr>
      </w:pPr>
      <w:r w:rsidRPr="001A2302">
        <w:rPr>
          <w:rFonts w:ascii="Verdana" w:hAnsi="Verdana"/>
          <w:sz w:val="28"/>
          <w:szCs w:val="28"/>
          <w:lang w:val="en-US"/>
        </w:rPr>
        <w:t>Placutele cu numarul de inmatriculare</w:t>
      </w:r>
    </w:p>
    <w:p w:rsidR="008966DB" w:rsidRPr="008966DB" w:rsidRDefault="008771D6" w:rsidP="00F72BBD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      </w:t>
      </w:r>
      <w:r w:rsidR="00F72BBD" w:rsidRPr="008966DB">
        <w:rPr>
          <w:rFonts w:ascii="Verdana" w:hAnsi="Verdana"/>
          <w:sz w:val="28"/>
          <w:szCs w:val="28"/>
          <w:lang w:val="en-US"/>
        </w:rPr>
        <w:t>Pentru a transcrie dreptul de proprietate asupra unui vehicul inmatriculat in Romania, sunt necesare urmatoarele documente:</w:t>
      </w:r>
    </w:p>
    <w:p w:rsidR="00F72BBD" w:rsidRPr="008966DB" w:rsidRDefault="00F72BBD" w:rsidP="00F72BB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Contract de vanzare / cumparare sau factura</w:t>
      </w:r>
    </w:p>
    <w:p w:rsidR="00F72BBD" w:rsidRPr="008966DB" w:rsidRDefault="00F72BBD" w:rsidP="00F72BB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Certificat de autenticitate eliberat de R.A.R.</w:t>
      </w:r>
    </w:p>
    <w:p w:rsidR="00F72BBD" w:rsidRPr="008966DB" w:rsidRDefault="00F72BBD" w:rsidP="00F72BB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Certificat de atestare fiscala din partea vanzatorului</w:t>
      </w:r>
    </w:p>
    <w:p w:rsidR="00F72BBD" w:rsidRPr="008966DB" w:rsidRDefault="00F72BBD" w:rsidP="00F72BB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>Fisa de inmatriculare vizata de D.T.I.L. (vanzator si cumparator)</w:t>
      </w:r>
    </w:p>
    <w:p w:rsidR="00F72BBD" w:rsidRPr="008966DB" w:rsidRDefault="00F72BBD" w:rsidP="00F72BB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lang w:val="en-US"/>
        </w:rPr>
      </w:pPr>
      <w:r w:rsidRPr="008966DB">
        <w:rPr>
          <w:rFonts w:ascii="Verdana" w:hAnsi="Verdana"/>
          <w:sz w:val="28"/>
          <w:szCs w:val="28"/>
          <w:lang w:val="en-US"/>
        </w:rPr>
        <w:t xml:space="preserve">Adeverinta eliberata de catre D.T.I.L. de pe raza de domiciliu a cumparatorului, care sa evidentieze daca taxa de timbru de mediu este platita si </w:t>
      </w:r>
      <w:r w:rsidR="008966DB" w:rsidRPr="008966DB">
        <w:rPr>
          <w:rFonts w:ascii="Verdana" w:hAnsi="Verdana"/>
          <w:sz w:val="28"/>
          <w:szCs w:val="28"/>
          <w:lang w:val="en-US"/>
        </w:rPr>
        <w:t>nerecuperata (obligatoriu pe numele cumparatorului)</w:t>
      </w:r>
    </w:p>
    <w:p w:rsidR="008966DB" w:rsidRDefault="008966DB" w:rsidP="00F72BB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R.C.A. valabil pe numele noului detinator</w:t>
      </w:r>
    </w:p>
    <w:p w:rsidR="001A2302" w:rsidRPr="008966DB" w:rsidRDefault="001A2302" w:rsidP="001A2302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Cartea masinii, talonul si placutele cu numarul de inmatriculare</w:t>
      </w:r>
    </w:p>
    <w:p w:rsidR="001A2302" w:rsidRDefault="001A2302" w:rsidP="001A2302">
      <w:pPr>
        <w:pStyle w:val="ListParagraph"/>
        <w:rPr>
          <w:rFonts w:ascii="Verdana" w:hAnsi="Verdana"/>
          <w:sz w:val="28"/>
          <w:szCs w:val="28"/>
          <w:lang w:val="en-US"/>
        </w:rPr>
      </w:pPr>
    </w:p>
    <w:p w:rsidR="00EA1FF4" w:rsidRDefault="00EA1FF4" w:rsidP="00B734CC">
      <w:pPr>
        <w:rPr>
          <w:rFonts w:ascii="Verdana" w:hAnsi="Verdana"/>
          <w:sz w:val="28"/>
          <w:szCs w:val="28"/>
          <w:lang w:val="en-US"/>
        </w:rPr>
      </w:pPr>
    </w:p>
    <w:p w:rsidR="00B734CC" w:rsidRDefault="00EA1FF4" w:rsidP="00B734CC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lastRenderedPageBreak/>
        <w:t xml:space="preserve">                                                                              </w:t>
      </w:r>
      <w:r>
        <w:rPr>
          <w:rFonts w:ascii="Verdana" w:hAnsi="Verdana"/>
          <w:noProof/>
          <w:sz w:val="24"/>
          <w:szCs w:val="24"/>
          <w:lang w:eastAsia="ro-RO"/>
        </w:rPr>
        <w:drawing>
          <wp:inline distT="0" distB="0" distL="0" distR="0" wp14:anchorId="1667EC38" wp14:editId="2BDDE235">
            <wp:extent cx="848606" cy="409575"/>
            <wp:effectExtent l="0" t="0" r="8890" b="0"/>
            <wp:docPr id="10" name="Picture 10" descr="C:\Users\Ender\Desktop\Tu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nder\Desktop\Tu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06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CC" w:rsidRDefault="00B734CC" w:rsidP="00B734CC">
      <w:pPr>
        <w:jc w:val="center"/>
        <w:rPr>
          <w:rFonts w:ascii="Verdana" w:hAnsi="Verdana"/>
          <w:sz w:val="48"/>
          <w:szCs w:val="48"/>
          <w:u w:val="double"/>
          <w:lang w:val="en-US"/>
        </w:rPr>
      </w:pPr>
      <w:r w:rsidRPr="00B734CC">
        <w:rPr>
          <w:rFonts w:ascii="Verdana" w:hAnsi="Verdana"/>
          <w:sz w:val="48"/>
          <w:szCs w:val="48"/>
          <w:u w:val="double"/>
          <w:lang w:val="en-US"/>
        </w:rPr>
        <w:t>Duplicate acte auto</w:t>
      </w:r>
    </w:p>
    <w:p w:rsidR="00B734CC" w:rsidRDefault="00875525" w:rsidP="00B734CC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      </w:t>
      </w:r>
      <w:r w:rsidR="00B734CC">
        <w:rPr>
          <w:rFonts w:ascii="Verdana" w:hAnsi="Verdana"/>
          <w:sz w:val="28"/>
          <w:szCs w:val="28"/>
          <w:lang w:val="en-US"/>
        </w:rPr>
        <w:t>Pentru eliberarea unui duplicat dupa talon* sau cartea masinii**, avem nevoie de urmatoarele documente:</w:t>
      </w:r>
    </w:p>
    <w:p w:rsidR="00B734CC" w:rsidRDefault="00B734CC" w:rsidP="00B734CC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Delegatie (in cazul persoanelor juridice)</w:t>
      </w:r>
    </w:p>
    <w:p w:rsidR="00B734CC" w:rsidRDefault="00B734CC" w:rsidP="00B734CC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Procura notariala (in cazul persoanelor fizice)</w:t>
      </w:r>
    </w:p>
    <w:p w:rsidR="00B734CC" w:rsidRPr="00A840B4" w:rsidRDefault="00B734CC" w:rsidP="00B734CC">
      <w:pPr>
        <w:rPr>
          <w:rFonts w:ascii="Verdana" w:hAnsi="Verdana"/>
          <w:sz w:val="18"/>
          <w:szCs w:val="18"/>
          <w:lang w:val="en-US"/>
        </w:rPr>
      </w:pPr>
      <w:r w:rsidRPr="00A840B4">
        <w:rPr>
          <w:rFonts w:ascii="Verdana" w:hAnsi="Verdana"/>
          <w:sz w:val="18"/>
          <w:szCs w:val="18"/>
          <w:lang w:val="en-US"/>
        </w:rPr>
        <w:t xml:space="preserve">*daca talonul </w:t>
      </w:r>
      <w:proofErr w:type="gramStart"/>
      <w:r w:rsidRPr="00A840B4">
        <w:rPr>
          <w:rFonts w:ascii="Verdana" w:hAnsi="Verdana"/>
          <w:sz w:val="18"/>
          <w:szCs w:val="18"/>
          <w:lang w:val="en-US"/>
        </w:rPr>
        <w:t>este</w:t>
      </w:r>
      <w:proofErr w:type="gramEnd"/>
      <w:r w:rsidRPr="00A840B4">
        <w:rPr>
          <w:rFonts w:ascii="Verdana" w:hAnsi="Verdana"/>
          <w:sz w:val="18"/>
          <w:szCs w:val="18"/>
          <w:lang w:val="en-US"/>
        </w:rPr>
        <w:t xml:space="preserve"> pierdut</w:t>
      </w:r>
      <w:r w:rsidR="001A2302">
        <w:rPr>
          <w:rFonts w:ascii="Verdana" w:hAnsi="Verdana"/>
          <w:sz w:val="18"/>
          <w:szCs w:val="18"/>
          <w:lang w:val="en-US"/>
        </w:rPr>
        <w:t>,</w:t>
      </w:r>
      <w:r w:rsidRPr="00A840B4">
        <w:rPr>
          <w:rFonts w:ascii="Verdana" w:hAnsi="Verdana"/>
          <w:sz w:val="18"/>
          <w:szCs w:val="18"/>
          <w:lang w:val="en-US"/>
        </w:rPr>
        <w:t xml:space="preserve"> este necesara si cartea masinii.</w:t>
      </w:r>
    </w:p>
    <w:p w:rsidR="00B734CC" w:rsidRDefault="00B734CC" w:rsidP="00B734CC">
      <w:pPr>
        <w:rPr>
          <w:rFonts w:ascii="Verdana" w:hAnsi="Verdana"/>
          <w:sz w:val="18"/>
          <w:szCs w:val="18"/>
          <w:lang w:val="en-US"/>
        </w:rPr>
      </w:pPr>
      <w:r w:rsidRPr="00A840B4">
        <w:rPr>
          <w:rFonts w:ascii="Verdana" w:hAnsi="Verdana"/>
          <w:sz w:val="18"/>
          <w:szCs w:val="18"/>
          <w:lang w:val="en-US"/>
        </w:rPr>
        <w:t xml:space="preserve">**in cazul pierderii sau furtului cartii de identitate a vehiculului, </w:t>
      </w:r>
      <w:proofErr w:type="gramStart"/>
      <w:r w:rsidRPr="00A840B4">
        <w:rPr>
          <w:rFonts w:ascii="Verdana" w:hAnsi="Verdana"/>
          <w:sz w:val="18"/>
          <w:szCs w:val="18"/>
          <w:lang w:val="en-US"/>
        </w:rPr>
        <w:t>este</w:t>
      </w:r>
      <w:proofErr w:type="gramEnd"/>
      <w:r w:rsidRPr="00A840B4">
        <w:rPr>
          <w:rFonts w:ascii="Verdana" w:hAnsi="Verdana"/>
          <w:sz w:val="18"/>
          <w:szCs w:val="18"/>
          <w:lang w:val="en-US"/>
        </w:rPr>
        <w:t xml:space="preserve"> necesar talonul.</w:t>
      </w:r>
    </w:p>
    <w:p w:rsidR="006A64C4" w:rsidRDefault="006A64C4" w:rsidP="00B734CC">
      <w:pPr>
        <w:rPr>
          <w:rFonts w:ascii="Verdana" w:hAnsi="Verdana"/>
          <w:sz w:val="18"/>
          <w:szCs w:val="18"/>
          <w:lang w:val="en-US"/>
        </w:rPr>
      </w:pPr>
    </w:p>
    <w:p w:rsidR="006A64C4" w:rsidRDefault="006A64C4" w:rsidP="00B734CC">
      <w:pPr>
        <w:rPr>
          <w:rFonts w:ascii="Verdana" w:hAnsi="Verdana"/>
          <w:sz w:val="18"/>
          <w:szCs w:val="18"/>
          <w:lang w:val="en-US"/>
        </w:rPr>
      </w:pPr>
    </w:p>
    <w:p w:rsidR="006A64C4" w:rsidRDefault="006A64C4" w:rsidP="006A64C4">
      <w:pPr>
        <w:jc w:val="center"/>
        <w:rPr>
          <w:rFonts w:ascii="Verdana" w:hAnsi="Verdana"/>
          <w:sz w:val="48"/>
          <w:szCs w:val="48"/>
          <w:u w:val="double"/>
          <w:lang w:val="en-US"/>
        </w:rPr>
      </w:pPr>
      <w:r w:rsidRPr="001A2302">
        <w:rPr>
          <w:rFonts w:ascii="Verdana" w:hAnsi="Verdana"/>
          <w:sz w:val="48"/>
          <w:szCs w:val="48"/>
          <w:u w:val="double"/>
          <w:lang w:val="en-US"/>
        </w:rPr>
        <w:t>Radiere</w:t>
      </w:r>
      <w:r w:rsidRPr="006A64C4">
        <w:rPr>
          <w:rFonts w:ascii="Verdana" w:hAnsi="Verdana"/>
          <w:sz w:val="48"/>
          <w:szCs w:val="48"/>
          <w:u w:val="double"/>
          <w:lang w:val="en-US"/>
        </w:rPr>
        <w:t xml:space="preserve"> auto</w:t>
      </w:r>
    </w:p>
    <w:p w:rsidR="006A64C4" w:rsidRDefault="006A64C4" w:rsidP="006A64C4">
      <w:pPr>
        <w:rPr>
          <w:rFonts w:ascii="Verdana" w:hAnsi="Verdana"/>
          <w:sz w:val="48"/>
          <w:szCs w:val="48"/>
          <w:u w:val="double"/>
          <w:lang w:val="en-US"/>
        </w:rPr>
      </w:pPr>
    </w:p>
    <w:p w:rsidR="006A64C4" w:rsidRDefault="00875525" w:rsidP="006A64C4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      </w:t>
      </w:r>
      <w:r w:rsidR="006A64C4">
        <w:rPr>
          <w:rFonts w:ascii="Verdana" w:hAnsi="Verdana"/>
          <w:sz w:val="28"/>
          <w:szCs w:val="28"/>
          <w:lang w:val="en-US"/>
        </w:rPr>
        <w:t>Pentru radiere, sunt necesare urmatoarele documente:</w:t>
      </w:r>
    </w:p>
    <w:p w:rsidR="006A64C4" w:rsidRDefault="006A64C4" w:rsidP="006A64C4">
      <w:pPr>
        <w:rPr>
          <w:rFonts w:ascii="Verdana" w:hAnsi="Verdana"/>
          <w:sz w:val="28"/>
          <w:szCs w:val="28"/>
          <w:lang w:val="en-US"/>
        </w:rPr>
      </w:pPr>
    </w:p>
    <w:p w:rsidR="006A64C4" w:rsidRDefault="006A64C4" w:rsidP="006A64C4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Certificat de casare eliberat de R.E.M.A.T. sau document care sa ateste scoaterea definitiva din tara</w:t>
      </w:r>
    </w:p>
    <w:p w:rsidR="006A64C4" w:rsidRDefault="006A64C4" w:rsidP="006A64C4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Fisa de inmatriculare vizata de organul financiar competent</w:t>
      </w:r>
    </w:p>
    <w:p w:rsidR="006A64C4" w:rsidRDefault="006A64C4" w:rsidP="006A64C4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Delegatie (pentru persoane juridice)</w:t>
      </w:r>
    </w:p>
    <w:p w:rsidR="006A64C4" w:rsidRDefault="006A64C4" w:rsidP="006A64C4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Imputernicire notariala (persoane fizice)</w:t>
      </w:r>
    </w:p>
    <w:p w:rsidR="006A64C4" w:rsidRDefault="006A64C4" w:rsidP="006A64C4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Talonul in original</w:t>
      </w:r>
    </w:p>
    <w:p w:rsidR="006A64C4" w:rsidRDefault="006A64C4" w:rsidP="006A64C4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Cartea masinii in original</w:t>
      </w:r>
    </w:p>
    <w:p w:rsidR="006A64C4" w:rsidRPr="006A64C4" w:rsidRDefault="006A64C4" w:rsidP="006A64C4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Placutele cu numarul de inmatriculare</w:t>
      </w:r>
    </w:p>
    <w:p w:rsidR="00B734CC" w:rsidRPr="00B734CC" w:rsidRDefault="00B734CC" w:rsidP="00B734CC">
      <w:pPr>
        <w:rPr>
          <w:rFonts w:ascii="Verdana" w:hAnsi="Verdana"/>
          <w:sz w:val="28"/>
          <w:szCs w:val="28"/>
          <w:lang w:val="en-US"/>
        </w:rPr>
      </w:pPr>
    </w:p>
    <w:p w:rsidR="008966DB" w:rsidRDefault="008966DB" w:rsidP="008966DB">
      <w:pPr>
        <w:rPr>
          <w:rFonts w:ascii="Verdana" w:hAnsi="Verdana"/>
          <w:sz w:val="28"/>
          <w:szCs w:val="28"/>
          <w:lang w:val="en-US"/>
        </w:rPr>
      </w:pPr>
    </w:p>
    <w:p w:rsidR="001A2302" w:rsidRDefault="001A2302" w:rsidP="008966DB">
      <w:pPr>
        <w:rPr>
          <w:rFonts w:ascii="Verdana" w:hAnsi="Verdana"/>
          <w:sz w:val="28"/>
          <w:szCs w:val="28"/>
          <w:lang w:val="en-US"/>
        </w:rPr>
      </w:pPr>
    </w:p>
    <w:p w:rsidR="001A2302" w:rsidRDefault="00EA1FF4" w:rsidP="008966DB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lastRenderedPageBreak/>
        <w:t xml:space="preserve">                                                                              </w:t>
      </w:r>
      <w:r>
        <w:rPr>
          <w:rFonts w:ascii="Verdana" w:hAnsi="Verdana"/>
          <w:noProof/>
          <w:sz w:val="24"/>
          <w:szCs w:val="24"/>
          <w:lang w:eastAsia="ro-RO"/>
        </w:rPr>
        <w:drawing>
          <wp:inline distT="0" distB="0" distL="0" distR="0" wp14:anchorId="1667EC38" wp14:editId="2BDDE235">
            <wp:extent cx="848606" cy="409575"/>
            <wp:effectExtent l="0" t="0" r="8890" b="0"/>
            <wp:docPr id="11" name="Picture 11" descr="C:\Users\Ender\Desktop\Tu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nder\Desktop\Tu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06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02" w:rsidRDefault="001A2302" w:rsidP="008966DB">
      <w:pPr>
        <w:rPr>
          <w:rFonts w:ascii="Verdana" w:hAnsi="Verdana"/>
          <w:sz w:val="28"/>
          <w:szCs w:val="28"/>
          <w:lang w:val="en-US"/>
        </w:rPr>
      </w:pPr>
    </w:p>
    <w:p w:rsidR="001A2302" w:rsidRDefault="001A2302" w:rsidP="001A2302">
      <w:pPr>
        <w:jc w:val="center"/>
        <w:rPr>
          <w:rFonts w:ascii="Verdana" w:hAnsi="Verdana"/>
          <w:sz w:val="48"/>
          <w:szCs w:val="48"/>
          <w:u w:val="double"/>
          <w:lang w:val="en-US"/>
        </w:rPr>
      </w:pPr>
      <w:r>
        <w:rPr>
          <w:rFonts w:ascii="Verdana" w:hAnsi="Verdana"/>
          <w:sz w:val="48"/>
          <w:szCs w:val="48"/>
          <w:u w:val="double"/>
          <w:lang w:val="en-US"/>
        </w:rPr>
        <w:t>Consultanta juridica</w:t>
      </w:r>
    </w:p>
    <w:p w:rsidR="001A2302" w:rsidRDefault="001A2302" w:rsidP="001A2302">
      <w:pPr>
        <w:rPr>
          <w:rFonts w:ascii="Verdana" w:hAnsi="Verdana"/>
          <w:sz w:val="28"/>
          <w:szCs w:val="28"/>
          <w:lang w:val="en-US"/>
        </w:rPr>
      </w:pPr>
    </w:p>
    <w:p w:rsidR="00060753" w:rsidRDefault="00875525" w:rsidP="001A2302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      </w:t>
      </w:r>
      <w:r w:rsidR="001A2302">
        <w:rPr>
          <w:rFonts w:ascii="Verdana" w:hAnsi="Verdana"/>
          <w:sz w:val="28"/>
          <w:szCs w:val="28"/>
          <w:lang w:val="en-US"/>
        </w:rPr>
        <w:t xml:space="preserve">Fiind </w:t>
      </w:r>
      <w:proofErr w:type="gramStart"/>
      <w:r w:rsidR="001A2302">
        <w:rPr>
          <w:rFonts w:ascii="Verdana" w:hAnsi="Verdana"/>
          <w:sz w:val="28"/>
          <w:szCs w:val="28"/>
          <w:lang w:val="en-US"/>
        </w:rPr>
        <w:t>un</w:t>
      </w:r>
      <w:proofErr w:type="gramEnd"/>
      <w:r w:rsidR="001A2302">
        <w:rPr>
          <w:rFonts w:ascii="Verdana" w:hAnsi="Verdana"/>
          <w:sz w:val="28"/>
          <w:szCs w:val="28"/>
          <w:lang w:val="en-US"/>
        </w:rPr>
        <w:t xml:space="preserve"> domeniu foarte vast, </w:t>
      </w:r>
      <w:r w:rsidR="00060753">
        <w:rPr>
          <w:rFonts w:ascii="Verdana" w:hAnsi="Verdana"/>
          <w:sz w:val="28"/>
          <w:szCs w:val="28"/>
          <w:lang w:val="en-US"/>
        </w:rPr>
        <w:t>expertii nostri in Drept</w:t>
      </w:r>
      <w:r w:rsidR="00920BB9">
        <w:rPr>
          <w:rFonts w:ascii="Verdana" w:hAnsi="Verdana"/>
          <w:sz w:val="28"/>
          <w:szCs w:val="28"/>
          <w:lang w:val="en-US"/>
        </w:rPr>
        <w:t>,</w:t>
      </w:r>
      <w:r w:rsidR="00060753">
        <w:rPr>
          <w:rFonts w:ascii="Verdana" w:hAnsi="Verdana"/>
          <w:sz w:val="28"/>
          <w:szCs w:val="28"/>
          <w:lang w:val="en-US"/>
        </w:rPr>
        <w:t xml:space="preserve"> vin in intampinarea problemelor Dumneavoastra cu solutii reale, strategii bine puse la punct, dar mai ales</w:t>
      </w:r>
      <w:r w:rsidR="00E714CA">
        <w:rPr>
          <w:rFonts w:ascii="Verdana" w:hAnsi="Verdana"/>
          <w:sz w:val="28"/>
          <w:szCs w:val="28"/>
          <w:lang w:val="en-US"/>
        </w:rPr>
        <w:t xml:space="preserve"> cu</w:t>
      </w:r>
      <w:r w:rsidR="00060753">
        <w:rPr>
          <w:rFonts w:ascii="Verdana" w:hAnsi="Verdana"/>
          <w:sz w:val="28"/>
          <w:szCs w:val="28"/>
          <w:lang w:val="en-US"/>
        </w:rPr>
        <w:t xml:space="preserve"> transparenta.</w:t>
      </w:r>
    </w:p>
    <w:p w:rsidR="00875525" w:rsidRDefault="00EA1FF4" w:rsidP="001A2302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      </w:t>
      </w:r>
      <w:proofErr w:type="gramStart"/>
      <w:r w:rsidR="00060753">
        <w:rPr>
          <w:rFonts w:ascii="Verdana" w:hAnsi="Verdana"/>
          <w:sz w:val="28"/>
          <w:szCs w:val="28"/>
          <w:lang w:val="en-US"/>
        </w:rPr>
        <w:t>Va</w:t>
      </w:r>
      <w:proofErr w:type="gramEnd"/>
      <w:r w:rsidR="00060753">
        <w:rPr>
          <w:rFonts w:ascii="Verdana" w:hAnsi="Verdana"/>
          <w:sz w:val="28"/>
          <w:szCs w:val="28"/>
          <w:lang w:val="en-US"/>
        </w:rPr>
        <w:t xml:space="preserve"> punem la dispozitie servicii precum:</w:t>
      </w:r>
    </w:p>
    <w:p w:rsidR="00060753" w:rsidRDefault="00060753" w:rsidP="00060753">
      <w:pPr>
        <w:pStyle w:val="ListParagraph"/>
        <w:numPr>
          <w:ilvl w:val="0"/>
          <w:numId w:val="5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Infiintari / radieri / modificari societati</w:t>
      </w:r>
    </w:p>
    <w:p w:rsidR="00060753" w:rsidRDefault="00060753" w:rsidP="00060753">
      <w:pPr>
        <w:pStyle w:val="ListParagraph"/>
        <w:numPr>
          <w:ilvl w:val="0"/>
          <w:numId w:val="5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Reprezentare in fata organelor Statului</w:t>
      </w:r>
    </w:p>
    <w:p w:rsidR="00060753" w:rsidRDefault="00060753" w:rsidP="00060753">
      <w:pPr>
        <w:pStyle w:val="ListParagraph"/>
        <w:numPr>
          <w:ilvl w:val="0"/>
          <w:numId w:val="5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Autorizatii / avize / evaluari (D.S.P.  C.N.A.S.  P.M.B. etc.)</w:t>
      </w:r>
    </w:p>
    <w:p w:rsidR="00060753" w:rsidRDefault="00C513DE" w:rsidP="001A2302">
      <w:pPr>
        <w:pStyle w:val="ListParagraph"/>
        <w:numPr>
          <w:ilvl w:val="0"/>
          <w:numId w:val="5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Intampinari / contestatii</w:t>
      </w:r>
    </w:p>
    <w:p w:rsidR="00C513DE" w:rsidRDefault="00C513DE" w:rsidP="00C513DE">
      <w:pPr>
        <w:pStyle w:val="ListParagraph"/>
        <w:rPr>
          <w:rFonts w:ascii="Verdana" w:hAnsi="Verdana"/>
          <w:sz w:val="28"/>
          <w:szCs w:val="28"/>
          <w:lang w:val="en-US"/>
        </w:rPr>
      </w:pPr>
    </w:p>
    <w:p w:rsidR="00C513DE" w:rsidRDefault="00C513DE" w:rsidP="00C513DE">
      <w:pPr>
        <w:pStyle w:val="ListParagraph"/>
        <w:rPr>
          <w:rFonts w:ascii="Verdana" w:hAnsi="Verdana"/>
          <w:sz w:val="28"/>
          <w:szCs w:val="28"/>
          <w:lang w:val="en-US"/>
        </w:rPr>
      </w:pPr>
    </w:p>
    <w:p w:rsidR="00C513DE" w:rsidRDefault="00C513DE" w:rsidP="00C513DE">
      <w:pPr>
        <w:pStyle w:val="ListParagraph"/>
        <w:rPr>
          <w:rFonts w:ascii="Verdana" w:hAnsi="Verdana"/>
          <w:sz w:val="28"/>
          <w:szCs w:val="28"/>
          <w:lang w:val="en-US"/>
        </w:rPr>
      </w:pPr>
    </w:p>
    <w:p w:rsidR="00C513DE" w:rsidRDefault="00C513DE" w:rsidP="00C513DE">
      <w:pPr>
        <w:pStyle w:val="ListParagraph"/>
        <w:jc w:val="center"/>
        <w:rPr>
          <w:rFonts w:ascii="Verdana" w:hAnsi="Verdana"/>
          <w:sz w:val="48"/>
          <w:szCs w:val="48"/>
          <w:u w:val="double"/>
          <w:lang w:val="en-US"/>
        </w:rPr>
      </w:pPr>
      <w:r w:rsidRPr="00C513DE">
        <w:rPr>
          <w:rFonts w:ascii="Verdana" w:hAnsi="Verdana"/>
          <w:sz w:val="48"/>
          <w:szCs w:val="48"/>
          <w:u w:val="double"/>
          <w:lang w:val="en-US"/>
        </w:rPr>
        <w:t>Asigurari</w:t>
      </w:r>
    </w:p>
    <w:p w:rsidR="00C513DE" w:rsidRDefault="00C513DE" w:rsidP="00C513DE">
      <w:pPr>
        <w:pStyle w:val="ListParagraph"/>
        <w:rPr>
          <w:rFonts w:ascii="Verdana" w:hAnsi="Verdana"/>
          <w:sz w:val="28"/>
          <w:szCs w:val="28"/>
          <w:lang w:val="en-US"/>
        </w:rPr>
      </w:pPr>
    </w:p>
    <w:p w:rsidR="00875525" w:rsidRDefault="00875525" w:rsidP="00C513DE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       </w:t>
      </w:r>
      <w:r w:rsidR="00C513DE" w:rsidRPr="00C513DE">
        <w:rPr>
          <w:rFonts w:ascii="Verdana" w:hAnsi="Verdana"/>
          <w:sz w:val="28"/>
          <w:szCs w:val="28"/>
          <w:lang w:val="en-US"/>
        </w:rPr>
        <w:t xml:space="preserve">Compania noastra, </w:t>
      </w:r>
      <w:proofErr w:type="gramStart"/>
      <w:r w:rsidR="00C513DE" w:rsidRPr="00C513DE">
        <w:rPr>
          <w:rFonts w:ascii="Verdana" w:hAnsi="Verdana"/>
          <w:sz w:val="28"/>
          <w:szCs w:val="28"/>
          <w:lang w:val="en-US"/>
        </w:rPr>
        <w:t>va</w:t>
      </w:r>
      <w:proofErr w:type="gramEnd"/>
      <w:r w:rsidR="00C513DE" w:rsidRPr="00C513DE">
        <w:rPr>
          <w:rFonts w:ascii="Verdana" w:hAnsi="Verdana"/>
          <w:sz w:val="28"/>
          <w:szCs w:val="28"/>
          <w:lang w:val="en-US"/>
        </w:rPr>
        <w:t xml:space="preserve"> propune cel mai avantajos sistem de asigurari de pe piata romaneasca O data ce ati incheiat la noi un contract de asigurare, beneficiati imediat de urmatoarele avantaje:</w:t>
      </w:r>
    </w:p>
    <w:p w:rsidR="00C513DE" w:rsidRDefault="00C513DE" w:rsidP="00C513DE">
      <w:pPr>
        <w:pStyle w:val="ListParagraph"/>
        <w:numPr>
          <w:ilvl w:val="0"/>
          <w:numId w:val="6"/>
        </w:numPr>
        <w:rPr>
          <w:rFonts w:ascii="Verdana" w:hAnsi="Verdana"/>
          <w:sz w:val="28"/>
          <w:szCs w:val="28"/>
          <w:lang w:val="en-US"/>
        </w:rPr>
      </w:pPr>
      <w:r w:rsidRPr="00C513DE">
        <w:rPr>
          <w:rFonts w:ascii="Verdana" w:hAnsi="Verdana"/>
          <w:b/>
          <w:sz w:val="28"/>
          <w:szCs w:val="28"/>
          <w:lang w:val="en-US"/>
        </w:rPr>
        <w:t>Prezenta in baza noastra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r w:rsidRPr="0060027E">
        <w:rPr>
          <w:rFonts w:ascii="Verdana" w:hAnsi="Verdana"/>
          <w:b/>
          <w:sz w:val="28"/>
          <w:szCs w:val="28"/>
          <w:lang w:val="en-US"/>
        </w:rPr>
        <w:t>de date</w:t>
      </w:r>
      <w:r>
        <w:rPr>
          <w:rFonts w:ascii="Verdana" w:hAnsi="Verdana"/>
          <w:sz w:val="28"/>
          <w:szCs w:val="28"/>
          <w:lang w:val="en-US"/>
        </w:rPr>
        <w:t>, astfel veti afla cu 5 zile inainte de expirarea politei, cea mai buna oferta de pe piata in acel moment</w:t>
      </w:r>
    </w:p>
    <w:p w:rsidR="00C513DE" w:rsidRDefault="0060027E" w:rsidP="00C513DE">
      <w:pPr>
        <w:pStyle w:val="ListParagraph"/>
        <w:numPr>
          <w:ilvl w:val="0"/>
          <w:numId w:val="6"/>
        </w:numPr>
        <w:rPr>
          <w:rFonts w:ascii="Verdana" w:hAnsi="Verdana"/>
          <w:sz w:val="28"/>
          <w:szCs w:val="28"/>
          <w:lang w:val="en-US"/>
        </w:rPr>
      </w:pPr>
      <w:r w:rsidRPr="0060027E">
        <w:rPr>
          <w:rFonts w:ascii="Verdana" w:hAnsi="Verdana"/>
          <w:b/>
          <w:sz w:val="28"/>
          <w:szCs w:val="28"/>
          <w:lang w:val="en-US"/>
        </w:rPr>
        <w:t>Consultanta gratuita</w:t>
      </w:r>
      <w:r>
        <w:rPr>
          <w:rFonts w:ascii="Verdana" w:hAnsi="Verdana"/>
          <w:sz w:val="28"/>
          <w:szCs w:val="28"/>
          <w:lang w:val="en-US"/>
        </w:rPr>
        <w:t xml:space="preserve"> in caz de incident</w:t>
      </w:r>
    </w:p>
    <w:p w:rsidR="0060027E" w:rsidRDefault="0060027E" w:rsidP="00C513DE">
      <w:pPr>
        <w:pStyle w:val="ListParagraph"/>
        <w:numPr>
          <w:ilvl w:val="0"/>
          <w:numId w:val="6"/>
        </w:num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Consultanta </w:t>
      </w:r>
      <w:r>
        <w:rPr>
          <w:rFonts w:ascii="Verdana" w:hAnsi="Verdana"/>
          <w:sz w:val="28"/>
          <w:szCs w:val="28"/>
          <w:lang w:val="en-US"/>
        </w:rPr>
        <w:t>in alegerea celei mai bune variante pentru Dumneavoastra</w:t>
      </w:r>
    </w:p>
    <w:p w:rsidR="00C513DE" w:rsidRPr="0042741C" w:rsidRDefault="0060027E" w:rsidP="00C513DE">
      <w:pPr>
        <w:pStyle w:val="ListParagraph"/>
        <w:numPr>
          <w:ilvl w:val="0"/>
          <w:numId w:val="6"/>
        </w:numPr>
        <w:rPr>
          <w:rFonts w:ascii="Verdana" w:hAnsi="Verdana"/>
          <w:sz w:val="28"/>
          <w:szCs w:val="28"/>
          <w:lang w:val="en-US"/>
        </w:rPr>
      </w:pPr>
      <w:r w:rsidRPr="006261A1">
        <w:rPr>
          <w:rFonts w:ascii="Verdana" w:hAnsi="Verdana"/>
          <w:b/>
          <w:sz w:val="28"/>
          <w:szCs w:val="28"/>
          <w:lang w:val="en-US"/>
        </w:rPr>
        <w:t>Livrare gratuita</w:t>
      </w:r>
      <w:r w:rsidR="00C94FAD">
        <w:rPr>
          <w:rFonts w:ascii="Verdana" w:hAnsi="Verdana"/>
          <w:b/>
          <w:sz w:val="28"/>
          <w:szCs w:val="28"/>
          <w:lang w:val="en-US"/>
        </w:rPr>
        <w:tab/>
      </w:r>
    </w:p>
    <w:p w:rsidR="0042741C" w:rsidRDefault="0042741C" w:rsidP="0042741C">
      <w:pPr>
        <w:pStyle w:val="ListParagraph"/>
        <w:rPr>
          <w:rFonts w:ascii="Verdana" w:hAnsi="Verdana"/>
          <w:b/>
          <w:sz w:val="28"/>
          <w:szCs w:val="28"/>
          <w:lang w:val="en-US"/>
        </w:rPr>
      </w:pPr>
    </w:p>
    <w:p w:rsidR="006767A9" w:rsidRDefault="006767A9" w:rsidP="006767A9">
      <w:pPr>
        <w:pStyle w:val="ListParagraph"/>
        <w:jc w:val="right"/>
        <w:rPr>
          <w:rFonts w:ascii="Verdana" w:hAnsi="Verdana"/>
          <w:sz w:val="48"/>
          <w:szCs w:val="48"/>
          <w:u w:val="double"/>
          <w:lang w:val="en-US"/>
        </w:rPr>
      </w:pPr>
      <w:r>
        <w:rPr>
          <w:rFonts w:ascii="Verdana" w:hAnsi="Verdana"/>
          <w:noProof/>
          <w:sz w:val="24"/>
          <w:szCs w:val="24"/>
          <w:lang w:eastAsia="ro-RO"/>
        </w:rPr>
        <w:lastRenderedPageBreak/>
        <w:drawing>
          <wp:inline distT="0" distB="0" distL="0" distR="0" wp14:anchorId="20C01476" wp14:editId="03DDC598">
            <wp:extent cx="848606" cy="409575"/>
            <wp:effectExtent l="0" t="0" r="8890" b="0"/>
            <wp:docPr id="3" name="Picture 3" descr="C:\Users\Ender\Desktop\Tu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nder\Desktop\Tu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06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767A9" w:rsidRDefault="006767A9" w:rsidP="0042741C">
      <w:pPr>
        <w:pStyle w:val="ListParagraph"/>
        <w:jc w:val="center"/>
        <w:rPr>
          <w:rFonts w:ascii="Verdana" w:hAnsi="Verdana"/>
          <w:sz w:val="48"/>
          <w:szCs w:val="48"/>
          <w:u w:val="double"/>
          <w:lang w:val="en-US"/>
        </w:rPr>
      </w:pPr>
    </w:p>
    <w:p w:rsidR="0042741C" w:rsidRDefault="0042741C" w:rsidP="0042741C">
      <w:pPr>
        <w:pStyle w:val="ListParagraph"/>
        <w:jc w:val="center"/>
        <w:rPr>
          <w:rFonts w:ascii="Verdana" w:hAnsi="Verdana"/>
          <w:sz w:val="48"/>
          <w:szCs w:val="48"/>
          <w:u w:val="double"/>
          <w:lang w:val="en-US"/>
        </w:rPr>
      </w:pPr>
      <w:r w:rsidRPr="0042741C">
        <w:rPr>
          <w:rFonts w:ascii="Verdana" w:hAnsi="Verdana"/>
          <w:sz w:val="48"/>
          <w:szCs w:val="48"/>
          <w:u w:val="double"/>
          <w:lang w:val="en-US"/>
        </w:rPr>
        <w:t>Lista preturi</w:t>
      </w:r>
    </w:p>
    <w:p w:rsidR="0042741C" w:rsidRDefault="0042741C" w:rsidP="0042741C">
      <w:pPr>
        <w:pStyle w:val="ListParagraph"/>
        <w:rPr>
          <w:rFonts w:ascii="Verdana" w:hAnsi="Verdana"/>
          <w:sz w:val="48"/>
          <w:szCs w:val="48"/>
          <w:u w:val="double"/>
          <w:lang w:val="en-US"/>
        </w:rPr>
      </w:pPr>
    </w:p>
    <w:p w:rsid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 xml:space="preserve">Inmatriculari auto </w:t>
      </w:r>
      <w:r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-  50</w:t>
      </w: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Euro </w:t>
      </w:r>
    </w:p>
    <w:p w:rsidR="0042741C" w:rsidRP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Achitarea taxei de poluare</w:t>
      </w:r>
      <w:r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- </w:t>
      </w: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20 Euro</w:t>
      </w:r>
    </w:p>
    <w:p w:rsidR="0042741C" w:rsidRP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Duplicat Certificat Inmatriculare auto</w:t>
      </w:r>
      <w:r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- </w:t>
      </w: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25 euro</w:t>
      </w:r>
    </w:p>
    <w:p w:rsidR="0042741C" w:rsidRP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Duplicat Carte de Identitate</w:t>
      </w:r>
      <w:r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- </w:t>
      </w: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40 euro</w:t>
      </w:r>
    </w:p>
    <w:p w:rsidR="0042741C" w:rsidRP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Preschimbare Certificat Inmatriculare</w:t>
      </w:r>
      <w:r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- </w:t>
      </w: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 xml:space="preserve">60 Euro </w:t>
      </w:r>
      <w:r w:rsidRPr="001930E8">
        <w:rPr>
          <w:rFonts w:ascii="Verdana" w:eastAsia="Times New Roman" w:hAnsi="Verdana" w:cs="Times New Roman"/>
          <w:i/>
          <w:iCs/>
          <w:sz w:val="32"/>
          <w:szCs w:val="32"/>
          <w:lang w:eastAsia="ro-RO"/>
        </w:rPr>
        <w:t>(schimbare de adresa)</w:t>
      </w:r>
    </w:p>
    <w:p w:rsidR="0042741C" w:rsidRP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Identificare RAR</w:t>
      </w:r>
      <w:r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- </w:t>
      </w: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30 euro</w:t>
      </w:r>
    </w:p>
    <w:p w:rsidR="0042741C" w:rsidRP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 xml:space="preserve">Radiere auto </w:t>
      </w:r>
      <w:r w:rsidR="001930E8">
        <w:rPr>
          <w:rFonts w:ascii="Verdana" w:eastAsia="Times New Roman" w:hAnsi="Verdana" w:cs="Times New Roman"/>
          <w:sz w:val="32"/>
          <w:szCs w:val="32"/>
          <w:lang w:eastAsia="ro-RO"/>
        </w:rPr>
        <w:t>-40</w:t>
      </w:r>
      <w:r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euro</w:t>
      </w:r>
    </w:p>
    <w:p w:rsidR="0042741C" w:rsidRP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 xml:space="preserve">Inmatriculari auto provizorii </w:t>
      </w:r>
      <w:r w:rsidR="001930E8" w:rsidRPr="001930E8">
        <w:rPr>
          <w:rFonts w:ascii="Verdana" w:eastAsia="Times New Roman" w:hAnsi="Verdana" w:cs="Times New Roman"/>
          <w:sz w:val="32"/>
          <w:szCs w:val="32"/>
          <w:lang w:eastAsia="ro-RO"/>
        </w:rPr>
        <w:t>- 35 euro</w:t>
      </w:r>
    </w:p>
    <w:p w:rsidR="0042741C" w:rsidRDefault="0042741C" w:rsidP="001930E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Omologare auto R.A.R</w:t>
      </w:r>
      <w:r w:rsidR="001930E8" w:rsidRP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- </w:t>
      </w:r>
      <w:r w:rsidRPr="0042741C">
        <w:rPr>
          <w:rFonts w:ascii="Verdana" w:eastAsia="Times New Roman" w:hAnsi="Verdana" w:cs="Times New Roman"/>
          <w:sz w:val="32"/>
          <w:szCs w:val="32"/>
          <w:lang w:eastAsia="ro-RO"/>
        </w:rPr>
        <w:t>45 euro</w:t>
      </w:r>
    </w:p>
    <w:p w:rsidR="001930E8" w:rsidRDefault="001930E8" w:rsidP="001930E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</w:p>
    <w:p w:rsidR="001930E8" w:rsidRDefault="001930E8" w:rsidP="001930E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32"/>
          <w:szCs w:val="32"/>
          <w:lang w:eastAsia="ro-RO"/>
        </w:rPr>
      </w:pPr>
      <w:r>
        <w:rPr>
          <w:rFonts w:ascii="Verdana" w:eastAsia="Times New Roman" w:hAnsi="Verdana" w:cs="Times New Roman"/>
          <w:sz w:val="32"/>
          <w:szCs w:val="32"/>
          <w:lang w:eastAsia="ro-RO"/>
        </w:rPr>
        <w:t>Pentru o oferta de pret in cazul consultantei juridice si a asigurarilor, nu ezitati sa ne contactati!</w:t>
      </w:r>
    </w:p>
    <w:p w:rsidR="001930E8" w:rsidRDefault="001930E8" w:rsidP="001930E8">
      <w:pPr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sz w:val="32"/>
          <w:szCs w:val="32"/>
          <w:lang w:eastAsia="ro-RO"/>
        </w:rPr>
      </w:pPr>
    </w:p>
    <w:p w:rsidR="00CC257E" w:rsidRDefault="00CC257E" w:rsidP="001930E8">
      <w:pPr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sz w:val="32"/>
          <w:szCs w:val="32"/>
          <w:lang w:eastAsia="ro-RO"/>
        </w:rPr>
      </w:pPr>
    </w:p>
    <w:p w:rsidR="0042741C" w:rsidRPr="001930E8" w:rsidRDefault="00CC257E" w:rsidP="001930E8">
      <w:pPr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sz w:val="32"/>
          <w:szCs w:val="32"/>
          <w:lang w:eastAsia="ro-RO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32"/>
          <w:szCs w:val="32"/>
          <w:lang w:eastAsia="ro-RO"/>
        </w:rPr>
        <w:t>*</w:t>
      </w:r>
      <w:r w:rsidR="001930E8" w:rsidRPr="00CC257E">
        <w:rPr>
          <w:rFonts w:ascii="Verdana" w:eastAsia="Times New Roman" w:hAnsi="Verdana" w:cs="Times New Roman"/>
          <w:sz w:val="28"/>
          <w:szCs w:val="28"/>
          <w:lang w:eastAsia="ro-RO"/>
        </w:rPr>
        <w:t>Taxele aferente lucrarilor, cad in sarcina beneficiarului.</w:t>
      </w:r>
      <w:r w:rsidR="001930E8">
        <w:rPr>
          <w:rFonts w:ascii="Verdana" w:eastAsia="Times New Roman" w:hAnsi="Verdana" w:cs="Times New Roman"/>
          <w:sz w:val="32"/>
          <w:szCs w:val="32"/>
          <w:lang w:eastAsia="ro-RO"/>
        </w:rPr>
        <w:t xml:space="preserve"> </w:t>
      </w:r>
    </w:p>
    <w:sectPr w:rsidR="0042741C" w:rsidRPr="0019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397"/>
    <w:multiLevelType w:val="hybridMultilevel"/>
    <w:tmpl w:val="0F58FC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3AD6"/>
    <w:multiLevelType w:val="hybridMultilevel"/>
    <w:tmpl w:val="B6FA1B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3EA3"/>
    <w:multiLevelType w:val="hybridMultilevel"/>
    <w:tmpl w:val="786A20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41ECF"/>
    <w:multiLevelType w:val="hybridMultilevel"/>
    <w:tmpl w:val="61C654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84C0D"/>
    <w:multiLevelType w:val="multilevel"/>
    <w:tmpl w:val="8354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62425"/>
    <w:multiLevelType w:val="hybridMultilevel"/>
    <w:tmpl w:val="C31EF3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15E49"/>
    <w:multiLevelType w:val="hybridMultilevel"/>
    <w:tmpl w:val="857A0B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913E5"/>
    <w:multiLevelType w:val="hybridMultilevel"/>
    <w:tmpl w:val="B4023D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4D"/>
    <w:rsid w:val="00002F7D"/>
    <w:rsid w:val="00040B29"/>
    <w:rsid w:val="00060753"/>
    <w:rsid w:val="000C6F6A"/>
    <w:rsid w:val="000E1767"/>
    <w:rsid w:val="0014214D"/>
    <w:rsid w:val="001720B5"/>
    <w:rsid w:val="001930E8"/>
    <w:rsid w:val="001A2302"/>
    <w:rsid w:val="001D38E7"/>
    <w:rsid w:val="0033006A"/>
    <w:rsid w:val="0042741C"/>
    <w:rsid w:val="00485BAD"/>
    <w:rsid w:val="00494354"/>
    <w:rsid w:val="004B0336"/>
    <w:rsid w:val="004F3C8B"/>
    <w:rsid w:val="004F7C42"/>
    <w:rsid w:val="00524FB4"/>
    <w:rsid w:val="00540FFE"/>
    <w:rsid w:val="005F5D6E"/>
    <w:rsid w:val="0060027E"/>
    <w:rsid w:val="006261A1"/>
    <w:rsid w:val="006767A9"/>
    <w:rsid w:val="006A64C4"/>
    <w:rsid w:val="006D3D09"/>
    <w:rsid w:val="00755D71"/>
    <w:rsid w:val="00875525"/>
    <w:rsid w:val="008771D6"/>
    <w:rsid w:val="008804FF"/>
    <w:rsid w:val="008966DB"/>
    <w:rsid w:val="00920BB9"/>
    <w:rsid w:val="0098448F"/>
    <w:rsid w:val="00A1156D"/>
    <w:rsid w:val="00A840B4"/>
    <w:rsid w:val="00B734CC"/>
    <w:rsid w:val="00C513DE"/>
    <w:rsid w:val="00C94FAD"/>
    <w:rsid w:val="00CC257E"/>
    <w:rsid w:val="00CD4941"/>
    <w:rsid w:val="00DA2E76"/>
    <w:rsid w:val="00DF762C"/>
    <w:rsid w:val="00E02B70"/>
    <w:rsid w:val="00E714CA"/>
    <w:rsid w:val="00EA1FF4"/>
    <w:rsid w:val="00F7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3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74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3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7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605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</dc:creator>
  <cp:keywords/>
  <dc:description/>
  <cp:lastModifiedBy>Ender</cp:lastModifiedBy>
  <cp:revision>32</cp:revision>
  <dcterms:created xsi:type="dcterms:W3CDTF">2014-07-07T12:06:00Z</dcterms:created>
  <dcterms:modified xsi:type="dcterms:W3CDTF">2014-07-07T15:14:00Z</dcterms:modified>
</cp:coreProperties>
</file>