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textAlignment w:val="baseline"/>
        <w:rPr>
          <w:rFonts w:ascii="Calibri" w:eastAsia="Times New Roman" w:hAnsi="Calibri" w:cs="Calibri"/>
          <w:kern w:val="3"/>
          <w:lang w:eastAsia="zh-CN"/>
        </w:rPr>
      </w:pPr>
      <w:proofErr w:type="spellStart"/>
      <w:r w:rsidRPr="00D74274">
        <w:rPr>
          <w:rFonts w:ascii="Calibri" w:eastAsia="Times New Roman" w:hAnsi="Calibri" w:cs="Calibri"/>
          <w:b/>
          <w:bCs/>
          <w:kern w:val="3"/>
          <w:sz w:val="26"/>
          <w:szCs w:val="26"/>
          <w:lang w:eastAsia="zh-CN"/>
        </w:rPr>
        <w:t>Levarda</w:t>
      </w:r>
      <w:proofErr w:type="spellEnd"/>
      <w:r w:rsidRPr="00D74274">
        <w:rPr>
          <w:rFonts w:ascii="Calibri" w:eastAsia="Times New Roman" w:hAnsi="Calibri" w:cs="Calibri"/>
          <w:b/>
          <w:bCs/>
          <w:kern w:val="3"/>
          <w:sz w:val="26"/>
          <w:szCs w:val="26"/>
          <w:lang w:eastAsia="zh-CN"/>
        </w:rPr>
        <w:t xml:space="preserve"> Georgian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textAlignment w:val="baseline"/>
        <w:rPr>
          <w:rFonts w:ascii="Times New Roman" w:eastAsia="Times New Roman" w:hAnsi="Times New Roman" w:cs="Calibri"/>
          <w:b/>
          <w:bCs/>
          <w:kern w:val="3"/>
          <w:sz w:val="24"/>
          <w:szCs w:val="24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24"/>
          <w:szCs w:val="24"/>
          <w:lang w:eastAsia="zh-CN"/>
        </w:rPr>
        <w:t xml:space="preserve">Consultant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4"/>
          <w:szCs w:val="24"/>
          <w:lang w:eastAsia="zh-CN"/>
        </w:rPr>
        <w:t>financiar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4"/>
          <w:szCs w:val="24"/>
          <w:lang w:eastAsia="zh-CN"/>
        </w:rPr>
        <w:t xml:space="preserve"> 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textAlignment w:val="baseline"/>
        <w:rPr>
          <w:rFonts w:ascii="Times New Roman" w:eastAsia="Times New Roman" w:hAnsi="Times New Roman" w:cs="Calibri"/>
          <w:b/>
          <w:bCs/>
          <w:kern w:val="3"/>
          <w:sz w:val="30"/>
          <w:szCs w:val="30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30"/>
          <w:szCs w:val="30"/>
          <w:lang w:eastAsia="zh-CN"/>
        </w:rPr>
        <w:t>0724.373.267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74274">
        <w:rPr>
          <w:rFonts w:ascii="Calibri" w:eastAsia="Times New Roman" w:hAnsi="Calibri" w:cs="Calibri"/>
          <w:kern w:val="3"/>
          <w:lang w:eastAsia="zh-CN"/>
        </w:rPr>
        <w:tab/>
      </w:r>
      <w:r w:rsidRPr="00D74274">
        <w:rPr>
          <w:rFonts w:ascii="Calibri" w:eastAsia="Times New Roman" w:hAnsi="Calibri" w:cs="Calibri"/>
          <w:kern w:val="3"/>
          <w:lang w:eastAsia="zh-CN"/>
        </w:rPr>
        <w:tab/>
      </w:r>
      <w:r w:rsidRPr="00D74274">
        <w:rPr>
          <w:rFonts w:ascii="Calibri" w:eastAsia="Times New Roman" w:hAnsi="Calibri" w:cs="Calibri"/>
          <w:kern w:val="3"/>
          <w:lang w:eastAsia="zh-CN"/>
        </w:rPr>
        <w:tab/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textAlignment w:val="baseline"/>
        <w:rPr>
          <w:rFonts w:ascii="Calibri" w:eastAsia="Times New Roman" w:hAnsi="Calibri" w:cs="Calibri"/>
          <w:kern w:val="3"/>
          <w:lang w:eastAsia="zh-CN"/>
        </w:rPr>
      </w:pPr>
      <w:bookmarkStart w:id="0" w:name="_GoBack"/>
      <w:bookmarkEnd w:id="0"/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 xml:space="preserve">      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Creditul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 xml:space="preserve"> de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Nevoi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Personale</w:t>
      </w:r>
      <w:proofErr w:type="spellEnd"/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 xml:space="preserve">          (</w:t>
      </w:r>
      <w:proofErr w:type="spellStart"/>
      <w:proofErr w:type="gramStart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si</w:t>
      </w:r>
      <w:proofErr w:type="spellEnd"/>
      <w:proofErr w:type="gramEnd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Refinantare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 xml:space="preserve">) cu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dobanda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fixa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36"/>
          <w:szCs w:val="36"/>
          <w:lang w:eastAsia="zh-CN"/>
        </w:rPr>
        <w:t>!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8"/>
          <w:szCs w:val="28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proofErr w:type="spellStart"/>
      <w:proofErr w:type="gram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Caracteristici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:</w:t>
      </w:r>
      <w:proofErr w:type="gramEnd"/>
    </w:p>
    <w:p w:rsidR="00D74274" w:rsidRPr="00D74274" w:rsidRDefault="00D74274" w:rsidP="00D7427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de la 500 euro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pana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la 15.000 euro (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echivalent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lei);</w:t>
      </w:r>
    </w:p>
    <w:p w:rsidR="00D74274" w:rsidRPr="00D74274" w:rsidRDefault="00D74274" w:rsidP="00D7427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perioada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intre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6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luni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si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5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ani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;</w:t>
      </w:r>
    </w:p>
    <w:p w:rsidR="00D74274" w:rsidRPr="00D74274" w:rsidRDefault="00D74274" w:rsidP="00D7427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>
        <w:rPr>
          <w:rFonts w:ascii="Calibri" w:eastAsia="Times New Roman" w:hAnsi="Calibri" w:cs="Calibri"/>
          <w:noProof/>
          <w:kern w:val="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187325</wp:posOffset>
            </wp:positionV>
            <wp:extent cx="2326640" cy="190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90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valuta</w:t>
      </w:r>
      <w:proofErr w:type="spellEnd"/>
      <w:proofErr w:type="gram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– lei.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Avantaje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: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                                                                       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                                                                               -  </w:t>
      </w:r>
      <w:proofErr w:type="spellStart"/>
      <w:proofErr w:type="gram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aprobare</w:t>
      </w:r>
      <w:proofErr w:type="spellEnd"/>
      <w:proofErr w:type="gram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in maximum 24 de ore;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                                                                               -   </w:t>
      </w:r>
      <w:proofErr w:type="spellStart"/>
      <w:proofErr w:type="gram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fara</w:t>
      </w:r>
      <w:proofErr w:type="spellEnd"/>
      <w:proofErr w:type="gram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garantii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suplimentare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;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                      -  </w:t>
      </w:r>
      <w:proofErr w:type="spellStart"/>
      <w:proofErr w:type="gram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documentatie</w:t>
      </w:r>
      <w:proofErr w:type="spellEnd"/>
      <w:proofErr w:type="gram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simplificata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;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                      - </w:t>
      </w:r>
      <w:proofErr w:type="spellStart"/>
      <w:proofErr w:type="gram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posibilitatea</w:t>
      </w:r>
      <w:proofErr w:type="spellEnd"/>
      <w:proofErr w:type="gram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de a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beneficia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, la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cerere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, de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asigurare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de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viata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in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conditii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avantajoase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;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Acte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necesare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:</w:t>
      </w:r>
    </w:p>
    <w:p w:rsidR="00D74274" w:rsidRPr="00D74274" w:rsidRDefault="00D74274" w:rsidP="00D7427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copie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B.I./C.I. – sot/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sotie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;</w:t>
      </w:r>
    </w:p>
    <w:p w:rsidR="00D74274" w:rsidRPr="00D74274" w:rsidRDefault="00D74274" w:rsidP="00D7427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adeverinta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de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salariu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;</w:t>
      </w:r>
    </w:p>
    <w:p w:rsidR="00D74274" w:rsidRPr="00D74274" w:rsidRDefault="00D74274" w:rsidP="00D7427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fisa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fiscala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2011;</w:t>
      </w:r>
    </w:p>
    <w:p w:rsidR="00D74274" w:rsidRPr="00D74274" w:rsidRDefault="00D74274" w:rsidP="00D7427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</w:pPr>
      <w:proofErr w:type="spellStart"/>
      <w:proofErr w:type="gram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factura</w:t>
      </w:r>
      <w:proofErr w:type="spellEnd"/>
      <w:proofErr w:type="gram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de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utilitati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(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telefon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 fix/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mobil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 xml:space="preserve">, gaze, </w:t>
      </w:r>
      <w:proofErr w:type="spellStart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lumina</w:t>
      </w:r>
      <w:proofErr w:type="spellEnd"/>
      <w:r w:rsidRPr="00D74274">
        <w:rPr>
          <w:rFonts w:ascii="Times New Roman" w:eastAsia="Times New Roman" w:hAnsi="Times New Roman" w:cs="Calibri"/>
          <w:kern w:val="3"/>
          <w:sz w:val="28"/>
          <w:szCs w:val="28"/>
          <w:lang w:eastAsia="zh-CN"/>
        </w:rPr>
        <w:t>).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>
        <w:rPr>
          <w:rFonts w:ascii="Calibri" w:eastAsia="Times New Roman" w:hAnsi="Calibri" w:cs="Calibri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3038475</wp:posOffset>
                </wp:positionH>
                <wp:positionV relativeFrom="paragraph">
                  <wp:posOffset>57785</wp:posOffset>
                </wp:positionV>
                <wp:extent cx="2736850" cy="962025"/>
                <wp:effectExtent l="0" t="0" r="635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521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21"/>
                            </w:tblGrid>
                            <w:tr w:rsidR="00D74274">
                              <w:trPr>
                                <w:trHeight w:val="23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4274" w:rsidRDefault="00D74274" w:rsidP="00D74274">
                                  <w:pPr>
                                    <w:pStyle w:val="Standard"/>
                                    <w:autoSpaceDE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5.000 lei, 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rata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fixă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  12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lei</w:t>
                                  </w:r>
                                </w:p>
                              </w:tc>
                            </w:tr>
                            <w:tr w:rsidR="00D74274">
                              <w:trPr>
                                <w:trHeight w:val="23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4274" w:rsidRDefault="00D74274" w:rsidP="00D74274">
                                  <w:pPr>
                                    <w:pStyle w:val="Standard"/>
                                    <w:autoSpaceDE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10.000 lei, 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rata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fixă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  24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lei</w:t>
                                  </w:r>
                                </w:p>
                              </w:tc>
                            </w:tr>
                            <w:tr w:rsidR="00D74274">
                              <w:trPr>
                                <w:trHeight w:val="23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4274" w:rsidRDefault="00D74274" w:rsidP="00D74274">
                                  <w:pPr>
                                    <w:pStyle w:val="Standard"/>
                                    <w:autoSpaceDE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20.000 lei, 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rata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fixă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  47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lei</w:t>
                                  </w:r>
                                </w:p>
                              </w:tc>
                            </w:tr>
                            <w:tr w:rsidR="00D74274">
                              <w:trPr>
                                <w:trHeight w:val="23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4274" w:rsidRDefault="00D74274" w:rsidP="00D74274">
                                  <w:pPr>
                                    <w:pStyle w:val="Standard"/>
                                    <w:autoSpaceDE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25.000 lei, 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rata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fixă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  59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lei</w:t>
                                  </w:r>
                                </w:p>
                              </w:tc>
                            </w:tr>
                            <w:tr w:rsidR="00D74274">
                              <w:trPr>
                                <w:trHeight w:val="23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4274" w:rsidRDefault="00D74274" w:rsidP="00D74274">
                                  <w:pPr>
                                    <w:pStyle w:val="Standard"/>
                                    <w:autoSpaceDE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30.000 lei, 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rata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fixă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  71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lei</w:t>
                                  </w:r>
                                </w:p>
                              </w:tc>
                            </w:tr>
                            <w:tr w:rsidR="00D74274">
                              <w:trPr>
                                <w:trHeight w:val="23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4274" w:rsidRDefault="00D74274" w:rsidP="00D74274">
                                  <w:pPr>
                                    <w:pStyle w:val="Standard"/>
                                    <w:autoSpaceDE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40.000 lei, 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rata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fixă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  90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lei</w:t>
                                  </w:r>
                                </w:p>
                              </w:tc>
                            </w:tr>
                          </w:tbl>
                          <w:p w:rsidR="00D74274" w:rsidRDefault="00D74274" w:rsidP="00D74274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5pt;margin-top:4.55pt;width:215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" filled="f" stroked="f">
                <v:path arrowok="t"/>
                <v:textbox inset="0,0,0,0">
                  <w:txbxContent>
                    <w:tbl>
                      <w:tblPr>
                        <w:tblW w:w="4521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21"/>
                      </w:tblGrid>
                      <w:tr w:rsidR="00D74274">
                        <w:trPr>
                          <w:trHeight w:val="23"/>
                        </w:trPr>
                        <w:tc>
                          <w:tcPr>
                            <w:tcW w:w="452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4274" w:rsidRDefault="00D74274" w:rsidP="00D74274">
                            <w:pPr>
                              <w:pStyle w:val="Standard"/>
                              <w:autoSpaceDE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5.000 lei, 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rata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fixă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 12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lei</w:t>
                            </w:r>
                          </w:p>
                        </w:tc>
                      </w:tr>
                      <w:tr w:rsidR="00D74274">
                        <w:trPr>
                          <w:trHeight w:val="23"/>
                        </w:trPr>
                        <w:tc>
                          <w:tcPr>
                            <w:tcW w:w="452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4274" w:rsidRDefault="00D74274" w:rsidP="00D74274">
                            <w:pPr>
                              <w:pStyle w:val="Standard"/>
                              <w:autoSpaceDE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10.000 lei, 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rata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fixă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 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lei</w:t>
                            </w:r>
                          </w:p>
                        </w:tc>
                      </w:tr>
                      <w:tr w:rsidR="00D74274">
                        <w:trPr>
                          <w:trHeight w:val="23"/>
                        </w:trPr>
                        <w:tc>
                          <w:tcPr>
                            <w:tcW w:w="452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4274" w:rsidRDefault="00D74274" w:rsidP="00D74274">
                            <w:pPr>
                              <w:pStyle w:val="Standard"/>
                              <w:autoSpaceDE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20.000 lei, 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rata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fixă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 47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lei</w:t>
                            </w:r>
                          </w:p>
                        </w:tc>
                      </w:tr>
                      <w:tr w:rsidR="00D74274">
                        <w:trPr>
                          <w:trHeight w:val="23"/>
                        </w:trPr>
                        <w:tc>
                          <w:tcPr>
                            <w:tcW w:w="452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4274" w:rsidRDefault="00D74274" w:rsidP="00D74274">
                            <w:pPr>
                              <w:pStyle w:val="Standard"/>
                              <w:autoSpaceDE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25.000 lei, 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rata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fixă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 59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lei</w:t>
                            </w:r>
                          </w:p>
                        </w:tc>
                      </w:tr>
                      <w:tr w:rsidR="00D74274">
                        <w:trPr>
                          <w:trHeight w:val="23"/>
                        </w:trPr>
                        <w:tc>
                          <w:tcPr>
                            <w:tcW w:w="452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4274" w:rsidRDefault="00D74274" w:rsidP="00D74274">
                            <w:pPr>
                              <w:pStyle w:val="Standard"/>
                              <w:autoSpaceDE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30.000 lei, 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rata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fixă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 71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lei</w:t>
                            </w:r>
                          </w:p>
                        </w:tc>
                      </w:tr>
                      <w:tr w:rsidR="00D74274">
                        <w:trPr>
                          <w:trHeight w:val="23"/>
                        </w:trPr>
                        <w:tc>
                          <w:tcPr>
                            <w:tcW w:w="452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74274" w:rsidRDefault="00D74274" w:rsidP="00D74274">
                            <w:pPr>
                              <w:pStyle w:val="Standard"/>
                              <w:autoSpaceDE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40.000 lei, 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rata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fixă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 90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lei</w:t>
                            </w:r>
                          </w:p>
                        </w:tc>
                      </w:tr>
                    </w:tbl>
                    <w:p w:rsidR="00D74274" w:rsidRDefault="00D74274" w:rsidP="00D74274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proofErr w:type="spellStart"/>
      <w:r w:rsidRPr="00D74274">
        <w:rPr>
          <w:rFonts w:ascii="Times New Roman" w:eastAsia="Times New Roman" w:hAnsi="Times New Roman" w:cs="Calibri"/>
          <w:b/>
          <w:bCs/>
          <w:i/>
          <w:kern w:val="3"/>
          <w:sz w:val="28"/>
          <w:szCs w:val="28"/>
          <w:lang w:eastAsia="zh-CN"/>
        </w:rPr>
        <w:t>Exemple</w:t>
      </w:r>
      <w:proofErr w:type="spellEnd"/>
      <w:r w:rsidRPr="00D74274">
        <w:rPr>
          <w:rFonts w:ascii="Times New Roman" w:eastAsia="Times New Roman" w:hAnsi="Times New Roman" w:cs="Calibri"/>
          <w:b/>
          <w:bCs/>
          <w:i/>
          <w:kern w:val="3"/>
          <w:sz w:val="28"/>
          <w:szCs w:val="28"/>
          <w:lang w:eastAsia="zh-CN"/>
        </w:rPr>
        <w:t xml:space="preserve"> de </w:t>
      </w:r>
      <w:proofErr w:type="spellStart"/>
      <w:r w:rsidRPr="00D74274">
        <w:rPr>
          <w:rFonts w:ascii="Times New Roman" w:eastAsia="Times New Roman" w:hAnsi="Times New Roman" w:cs="Calibri"/>
          <w:b/>
          <w:bCs/>
          <w:i/>
          <w:kern w:val="3"/>
          <w:sz w:val="28"/>
          <w:szCs w:val="28"/>
          <w:lang w:eastAsia="zh-CN"/>
        </w:rPr>
        <w:t>calcul</w:t>
      </w:r>
      <w:proofErr w:type="spellEnd"/>
      <w:r w:rsidRPr="00D74274">
        <w:rPr>
          <w:rFonts w:ascii="Times New Roman" w:eastAsia="Times New Roman" w:hAnsi="Times New Roman" w:cs="Calibri"/>
          <w:b/>
          <w:bCs/>
          <w:i/>
          <w:kern w:val="3"/>
          <w:sz w:val="28"/>
          <w:szCs w:val="28"/>
          <w:lang w:eastAsia="zh-CN"/>
        </w:rPr>
        <w:t>:</w:t>
      </w: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>
        <w:rPr>
          <w:rFonts w:ascii="Calibri" w:eastAsia="Times New Roman" w:hAnsi="Calibri" w:cs="Calibri"/>
          <w:kern w:val="3"/>
          <w:lang w:eastAsia="zh-CN"/>
        </w:rPr>
        <w:tab/>
      </w:r>
      <w:r>
        <w:rPr>
          <w:rFonts w:ascii="Calibri" w:eastAsia="Times New Roman" w:hAnsi="Calibri" w:cs="Calibri"/>
          <w:kern w:val="3"/>
          <w:lang w:eastAsia="zh-CN"/>
        </w:rPr>
        <w:tab/>
        <w:t>(</w:t>
      </w:r>
      <w:proofErr w:type="spellStart"/>
      <w:proofErr w:type="gramStart"/>
      <w:r>
        <w:rPr>
          <w:rFonts w:ascii="Calibri" w:eastAsia="Times New Roman" w:hAnsi="Calibri" w:cs="Calibri"/>
          <w:kern w:val="3"/>
          <w:lang w:eastAsia="zh-CN"/>
        </w:rPr>
        <w:t>orientativ</w:t>
      </w:r>
      <w:proofErr w:type="spellEnd"/>
      <w:r>
        <w:rPr>
          <w:rFonts w:ascii="Calibri" w:eastAsia="Times New Roman" w:hAnsi="Calibri" w:cs="Calibri"/>
          <w:kern w:val="3"/>
          <w:lang w:eastAsia="zh-CN"/>
        </w:rPr>
        <w:t xml:space="preserve"> )</w:t>
      </w:r>
      <w:proofErr w:type="gramEnd"/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D74274" w:rsidRPr="00D74274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</w:pPr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ab/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Vrei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proofErr w:type="gram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sa</w:t>
      </w:r>
      <w:proofErr w:type="spellEnd"/>
      <w:proofErr w:type="gram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aplici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fara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sa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te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deplasezi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la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banca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?</w:t>
      </w:r>
    </w:p>
    <w:p w:rsidR="00721AA3" w:rsidRDefault="00D74274" w:rsidP="00D74274">
      <w:pPr>
        <w:suppressAutoHyphens/>
        <w:autoSpaceDE w:val="0"/>
        <w:autoSpaceDN w:val="0"/>
        <w:spacing w:after="0" w:line="240" w:lineRule="auto"/>
        <w:ind w:right="-30"/>
        <w:jc w:val="both"/>
        <w:textAlignment w:val="baseline"/>
      </w:pPr>
      <w:proofErr w:type="gram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Am</w:t>
      </w:r>
      <w:proofErr w:type="gram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nevoie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doar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de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cateva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date,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efectuez</w:t>
      </w:r>
      <w:proofErr w:type="spellEnd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o </w:t>
      </w:r>
      <w:proofErr w:type="spellStart"/>
      <w:r w:rsidRPr="00D74274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prescor</w:t>
      </w:r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are</w:t>
      </w:r>
      <w:proofErr w:type="spellEnd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si</w:t>
      </w:r>
      <w:proofErr w:type="spellEnd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vei</w:t>
      </w:r>
      <w:proofErr w:type="spellEnd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primi</w:t>
      </w:r>
      <w:proofErr w:type="spellEnd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zh-CN"/>
        </w:rPr>
        <w:t>raspuns</w:t>
      </w:r>
      <w:proofErr w:type="spellEnd"/>
    </w:p>
    <w:sectPr w:rsidR="00721A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D0" w:rsidRDefault="00D7427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49F9"/>
    <w:multiLevelType w:val="multilevel"/>
    <w:tmpl w:val="1D746BA4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B4"/>
    <w:rsid w:val="00721AA3"/>
    <w:rsid w:val="00B56FB4"/>
    <w:rsid w:val="00D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4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274"/>
  </w:style>
  <w:style w:type="paragraph" w:customStyle="1" w:styleId="Standard">
    <w:name w:val="Standard"/>
    <w:rsid w:val="00D74274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numbering" w:customStyle="1" w:styleId="WW8Num1">
    <w:name w:val="WW8Num1"/>
    <w:basedOn w:val="NoList"/>
    <w:rsid w:val="00D7427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4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274"/>
  </w:style>
  <w:style w:type="paragraph" w:customStyle="1" w:styleId="Standard">
    <w:name w:val="Standard"/>
    <w:rsid w:val="00D74274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numbering" w:customStyle="1" w:styleId="WW8Num1">
    <w:name w:val="WW8Num1"/>
    <w:basedOn w:val="NoList"/>
    <w:rsid w:val="00D742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home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Superman</cp:lastModifiedBy>
  <cp:revision>2</cp:revision>
  <dcterms:created xsi:type="dcterms:W3CDTF">2013-03-05T08:32:00Z</dcterms:created>
  <dcterms:modified xsi:type="dcterms:W3CDTF">2013-03-05T08:35:00Z</dcterms:modified>
</cp:coreProperties>
</file>