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5E9" w:rsidRDefault="00F255E9" w:rsidP="00C40C0C">
      <w:pPr>
        <w:spacing w:after="0" w:line="240" w:lineRule="auto"/>
        <w:rPr>
          <w:rFonts w:ascii="Times New Roman" w:hAnsi="Times New Roman"/>
          <w:b/>
          <w:color w:val="993300"/>
          <w:sz w:val="24"/>
          <w:szCs w:val="24"/>
        </w:rPr>
      </w:pPr>
      <w:r>
        <w:rPr>
          <w:rFonts w:ascii="Times New Roman" w:hAnsi="Times New Roman"/>
          <w:b/>
          <w:color w:val="993300"/>
          <w:sz w:val="24"/>
          <w:szCs w:val="24"/>
        </w:rPr>
        <w:t>DETALII TEHNICE</w:t>
      </w:r>
    </w:p>
    <w:p w:rsidR="00F255E9" w:rsidRDefault="00F255E9" w:rsidP="00C40C0C">
      <w:pPr>
        <w:spacing w:after="0" w:line="240" w:lineRule="auto"/>
        <w:rPr>
          <w:rFonts w:ascii="Times New Roman" w:hAnsi="Times New Roman"/>
          <w:b/>
          <w:color w:val="993300"/>
          <w:sz w:val="24"/>
          <w:szCs w:val="24"/>
        </w:rPr>
      </w:pPr>
    </w:p>
    <w:p w:rsidR="00F255E9" w:rsidRDefault="00F255E9" w:rsidP="00C40C0C">
      <w:pPr>
        <w:spacing w:after="0" w:line="240" w:lineRule="auto"/>
        <w:rPr>
          <w:rFonts w:ascii="Times New Roman" w:hAnsi="Times New Roman"/>
          <w:b/>
          <w:color w:val="993300"/>
          <w:sz w:val="24"/>
          <w:szCs w:val="24"/>
        </w:rPr>
      </w:pPr>
    </w:p>
    <w:p w:rsidR="00F255E9" w:rsidRDefault="00F255E9" w:rsidP="00C40C0C">
      <w:pPr>
        <w:spacing w:after="0" w:line="240" w:lineRule="auto"/>
        <w:rPr>
          <w:rFonts w:ascii="Times New Roman" w:hAnsi="Times New Roman"/>
          <w:color w:val="993300"/>
          <w:sz w:val="24"/>
          <w:szCs w:val="24"/>
        </w:rPr>
      </w:pPr>
      <w:r w:rsidRPr="00C40C0C">
        <w:rPr>
          <w:rFonts w:ascii="Times New Roman" w:hAnsi="Times New Roman"/>
          <w:color w:val="993300"/>
          <w:sz w:val="24"/>
          <w:szCs w:val="24"/>
        </w:rPr>
        <w:t xml:space="preserve">Casele prezentate in acest site sunt construite dupa cel mai modern sistem constructiv utilizat </w:t>
      </w:r>
    </w:p>
    <w:p w:rsidR="00F255E9" w:rsidRPr="00C40C0C" w:rsidRDefault="00F255E9" w:rsidP="00C40C0C">
      <w:pPr>
        <w:spacing w:after="0" w:line="240" w:lineRule="auto"/>
        <w:rPr>
          <w:rFonts w:ascii="Times New Roman" w:hAnsi="Times New Roman"/>
          <w:sz w:val="24"/>
          <w:szCs w:val="24"/>
        </w:rPr>
      </w:pPr>
      <w:r w:rsidRPr="00C40C0C">
        <w:rPr>
          <w:rFonts w:ascii="Times New Roman" w:hAnsi="Times New Roman"/>
          <w:color w:val="993300"/>
          <w:sz w:val="24"/>
          <w:szCs w:val="24"/>
        </w:rPr>
        <w:t xml:space="preserve">astazi in SUA si </w:t>
      </w:r>
      <w:smartTag w:uri="urn:schemas-microsoft-com:office:smarttags" w:element="place">
        <w:smartTag w:uri="urn:schemas-microsoft-com:office:smarttags" w:element="country-region">
          <w:r w:rsidRPr="00C40C0C">
            <w:rPr>
              <w:rFonts w:ascii="Times New Roman" w:hAnsi="Times New Roman"/>
              <w:color w:val="993300"/>
              <w:sz w:val="24"/>
              <w:szCs w:val="24"/>
            </w:rPr>
            <w:t>Canada</w:t>
          </w:r>
        </w:smartTag>
      </w:smartTag>
      <w:r w:rsidRPr="00C40C0C">
        <w:rPr>
          <w:rFonts w:ascii="Times New Roman" w:hAnsi="Times New Roman"/>
          <w:color w:val="993300"/>
          <w:sz w:val="24"/>
          <w:szCs w:val="24"/>
        </w:rPr>
        <w:t xml:space="preserve"> pentru casele din lemn.  Acest sistem ingineresc se numeste "platform framing". Una din caracteristicile importante ale acestui sistem este rezistenta sporita la actiunea vanturilor puternice si la seisme cu magnitudine mare.  Proiectele sunt in conformitate cu normele actualizate ale UNIFORM BU</w:t>
      </w:r>
      <w:r>
        <w:rPr>
          <w:rFonts w:ascii="Times New Roman" w:hAnsi="Times New Roman"/>
          <w:color w:val="993300"/>
          <w:sz w:val="24"/>
          <w:szCs w:val="24"/>
        </w:rPr>
        <w:t>ILDING CODE  precum si cu normele romanesti</w:t>
      </w:r>
      <w:r w:rsidRPr="0041343B">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http://www.casedinlemn.4t.com/images/loadpath.jpg" style="width:262.5pt;height:336.75pt;visibility:visible">
            <v:imagedata r:id="rId4" o:title=""/>
          </v:shape>
        </w:pict>
      </w:r>
    </w:p>
    <w:p w:rsidR="00F255E9" w:rsidRPr="00C40C0C" w:rsidRDefault="00F255E9" w:rsidP="00C40C0C">
      <w:pPr>
        <w:spacing w:before="100" w:beforeAutospacing="1" w:after="100" w:afterAutospacing="1" w:line="240" w:lineRule="auto"/>
        <w:outlineLvl w:val="2"/>
        <w:rPr>
          <w:rFonts w:ascii="Times New Roman" w:hAnsi="Times New Roman"/>
          <w:b/>
          <w:bCs/>
          <w:sz w:val="27"/>
          <w:szCs w:val="27"/>
        </w:rPr>
      </w:pPr>
      <w:r w:rsidRPr="00C40C0C">
        <w:rPr>
          <w:rFonts w:ascii="Times New Roman" w:hAnsi="Times New Roman"/>
          <w:b/>
          <w:bCs/>
          <w:sz w:val="27"/>
          <w:szCs w:val="27"/>
        </w:rPr>
        <w:t xml:space="preserve">IN FIGURA DE MAI SUS ESTE PREZENTAT SCHEMATIC MODUL DE REALIZARE A CASELOR DIN LEMN DE TIP PLATFORM FRAMING. SE OBSERVA PIESELE DE LEGATURA DIN METAL REZISTENT LA COROZIUNE </w:t>
      </w:r>
    </w:p>
    <w:p w:rsidR="00F255E9" w:rsidRPr="00C40C0C" w:rsidRDefault="00F255E9" w:rsidP="00C40C0C">
      <w:pPr>
        <w:spacing w:after="0" w:line="240" w:lineRule="auto"/>
        <w:rPr>
          <w:rFonts w:ascii="Times New Roman" w:hAnsi="Times New Roman"/>
          <w:sz w:val="24"/>
          <w:szCs w:val="24"/>
        </w:rPr>
      </w:pPr>
      <w:r w:rsidRPr="0041343B">
        <w:rPr>
          <w:rFonts w:ascii="Times New Roman" w:hAnsi="Times New Roman"/>
          <w:noProof/>
          <w:sz w:val="24"/>
          <w:szCs w:val="24"/>
        </w:rPr>
        <w:pict>
          <v:shape id="Picture 2" o:spid="_x0000_i1026" type="#_x0000_t75" alt="http://www.casedinlemn.4t.com/images/osb.jpg" style="width:214.5pt;height:369pt;visibility:visible">
            <v:imagedata r:id="rId5" o:title=""/>
          </v:shape>
        </w:pict>
      </w:r>
    </w:p>
    <w:p w:rsidR="00F255E9" w:rsidRPr="00C40C0C" w:rsidRDefault="00F255E9" w:rsidP="00C40C0C">
      <w:pPr>
        <w:spacing w:after="0" w:line="240" w:lineRule="auto"/>
        <w:rPr>
          <w:rFonts w:ascii="Times New Roman" w:hAnsi="Times New Roman"/>
          <w:sz w:val="24"/>
          <w:szCs w:val="24"/>
        </w:rPr>
      </w:pPr>
      <w:r w:rsidRPr="0041343B">
        <w:rPr>
          <w:rFonts w:ascii="Times New Roman" w:hAnsi="Times New Roman"/>
          <w:noProof/>
          <w:sz w:val="24"/>
          <w:szCs w:val="24"/>
        </w:rPr>
        <w:pict>
          <v:shape id="Picture 3" o:spid="_x0000_i1027" type="#_x0000_t75" alt="http://www.casedinlemn.4t.com/images/conector.jpg" style="width:117pt;height:84pt;visibility:visible">
            <v:imagedata r:id="rId6" o:title=""/>
          </v:shape>
        </w:pict>
      </w:r>
    </w:p>
    <w:p w:rsidR="00F255E9" w:rsidRPr="00C40C0C" w:rsidRDefault="00F255E9" w:rsidP="00C40C0C">
      <w:pPr>
        <w:spacing w:before="100" w:beforeAutospacing="1" w:after="100" w:afterAutospacing="1" w:line="240" w:lineRule="auto"/>
        <w:outlineLvl w:val="2"/>
        <w:rPr>
          <w:rFonts w:ascii="Times New Roman" w:hAnsi="Times New Roman"/>
          <w:b/>
          <w:bCs/>
          <w:sz w:val="27"/>
          <w:szCs w:val="27"/>
        </w:rPr>
      </w:pPr>
      <w:r w:rsidRPr="00C40C0C">
        <w:rPr>
          <w:rFonts w:ascii="Times New Roman" w:hAnsi="Times New Roman"/>
          <w:b/>
          <w:bCs/>
          <w:sz w:val="27"/>
          <w:szCs w:val="27"/>
        </w:rPr>
        <w:t xml:space="preserve">PENTRU PRELUAREA EFORTURILOR ORIZONTALE DIN VANT SI SEISM PE STRUCTURA DIN LEMN SE FIXEAZA O PLACA SPECIALA DIN OSB - MATERIAL MODERN, DEOSEBIT DE PERFORMANT PE BAZA DE ASCHII DE LEMN. </w:t>
      </w:r>
    </w:p>
    <w:p w:rsidR="00F255E9" w:rsidRPr="00C40C0C" w:rsidRDefault="00F255E9" w:rsidP="00C40C0C">
      <w:pPr>
        <w:spacing w:before="100" w:beforeAutospacing="1" w:after="100" w:afterAutospacing="1" w:line="240" w:lineRule="auto"/>
        <w:outlineLvl w:val="2"/>
        <w:rPr>
          <w:rFonts w:ascii="Times New Roman" w:hAnsi="Times New Roman"/>
          <w:b/>
          <w:bCs/>
          <w:sz w:val="27"/>
          <w:szCs w:val="27"/>
        </w:rPr>
      </w:pPr>
      <w:r w:rsidRPr="00C40C0C">
        <w:rPr>
          <w:rFonts w:ascii="Times New Roman" w:hAnsi="Times New Roman"/>
          <w:b/>
          <w:bCs/>
          <w:sz w:val="27"/>
          <w:szCs w:val="27"/>
        </w:rPr>
        <w:t xml:space="preserve">Vezi detalii despre conectorii metalici utilizati la constructiile din lemn: http://www.strongtie.com/ </w:t>
      </w:r>
    </w:p>
    <w:p w:rsidR="00F255E9" w:rsidRPr="00C40C0C" w:rsidRDefault="00F255E9" w:rsidP="00C40C0C">
      <w:pPr>
        <w:spacing w:after="0" w:line="240" w:lineRule="auto"/>
        <w:rPr>
          <w:rFonts w:ascii="Times New Roman" w:hAnsi="Times New Roman"/>
          <w:sz w:val="24"/>
          <w:szCs w:val="24"/>
        </w:rPr>
      </w:pPr>
      <w:r w:rsidRPr="00C40C0C">
        <w:rPr>
          <w:rFonts w:ascii="Times New Roman" w:hAnsi="Times New Roman"/>
          <w:sz w:val="24"/>
          <w:szCs w:val="24"/>
        </w:rPr>
        <w:t> </w:t>
      </w:r>
    </w:p>
    <w:p w:rsidR="00F255E9" w:rsidRDefault="00F255E9"/>
    <w:sectPr w:rsidR="00F255E9" w:rsidSect="00AC11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0C0C"/>
    <w:rsid w:val="002F4962"/>
    <w:rsid w:val="0041343B"/>
    <w:rsid w:val="00670AC1"/>
    <w:rsid w:val="00AC113F"/>
    <w:rsid w:val="00B94584"/>
    <w:rsid w:val="00C40C0C"/>
    <w:rsid w:val="00D5017D"/>
    <w:rsid w:val="00F255E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13F"/>
    <w:pPr>
      <w:spacing w:after="200" w:line="276" w:lineRule="auto"/>
    </w:pPr>
  </w:style>
  <w:style w:type="paragraph" w:styleId="Heading3">
    <w:name w:val="heading 3"/>
    <w:basedOn w:val="Normal"/>
    <w:link w:val="Heading3Char"/>
    <w:uiPriority w:val="99"/>
    <w:qFormat/>
    <w:rsid w:val="00C40C0C"/>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C40C0C"/>
    <w:rPr>
      <w:rFonts w:ascii="Times New Roman" w:hAnsi="Times New Roman" w:cs="Times New Roman"/>
      <w:b/>
      <w:bCs/>
      <w:sz w:val="27"/>
      <w:szCs w:val="27"/>
    </w:rPr>
  </w:style>
  <w:style w:type="paragraph" w:styleId="BalloonText">
    <w:name w:val="Balloon Text"/>
    <w:basedOn w:val="Normal"/>
    <w:link w:val="BalloonTextChar"/>
    <w:uiPriority w:val="99"/>
    <w:semiHidden/>
    <w:rsid w:val="00C40C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40C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2707790">
      <w:marLeft w:val="0"/>
      <w:marRight w:val="0"/>
      <w:marTop w:val="0"/>
      <w:marBottom w:val="0"/>
      <w:divBdr>
        <w:top w:val="none" w:sz="0" w:space="0" w:color="auto"/>
        <w:left w:val="none" w:sz="0" w:space="0" w:color="auto"/>
        <w:bottom w:val="none" w:sz="0" w:space="0" w:color="auto"/>
        <w:right w:val="none" w:sz="0" w:space="0" w:color="auto"/>
      </w:divBdr>
      <w:divsChild>
        <w:div w:id="1972707796">
          <w:marLeft w:val="0"/>
          <w:marRight w:val="0"/>
          <w:marTop w:val="0"/>
          <w:marBottom w:val="0"/>
          <w:divBdr>
            <w:top w:val="none" w:sz="0" w:space="0" w:color="auto"/>
            <w:left w:val="none" w:sz="0" w:space="0" w:color="auto"/>
            <w:bottom w:val="none" w:sz="0" w:space="0" w:color="auto"/>
            <w:right w:val="none" w:sz="0" w:space="0" w:color="auto"/>
          </w:divBdr>
        </w:div>
        <w:div w:id="1972707798">
          <w:marLeft w:val="0"/>
          <w:marRight w:val="0"/>
          <w:marTop w:val="0"/>
          <w:marBottom w:val="0"/>
          <w:divBdr>
            <w:top w:val="none" w:sz="0" w:space="0" w:color="auto"/>
            <w:left w:val="none" w:sz="0" w:space="0" w:color="auto"/>
            <w:bottom w:val="none" w:sz="0" w:space="0" w:color="auto"/>
            <w:right w:val="none" w:sz="0" w:space="0" w:color="auto"/>
          </w:divBdr>
          <w:divsChild>
            <w:div w:id="1972707789">
              <w:marLeft w:val="0"/>
              <w:marRight w:val="0"/>
              <w:marTop w:val="0"/>
              <w:marBottom w:val="0"/>
              <w:divBdr>
                <w:top w:val="none" w:sz="0" w:space="0" w:color="auto"/>
                <w:left w:val="none" w:sz="0" w:space="0" w:color="auto"/>
                <w:bottom w:val="none" w:sz="0" w:space="0" w:color="auto"/>
                <w:right w:val="none" w:sz="0" w:space="0" w:color="auto"/>
              </w:divBdr>
            </w:div>
            <w:div w:id="1972707792">
              <w:marLeft w:val="0"/>
              <w:marRight w:val="0"/>
              <w:marTop w:val="0"/>
              <w:marBottom w:val="0"/>
              <w:divBdr>
                <w:top w:val="none" w:sz="0" w:space="0" w:color="auto"/>
                <w:left w:val="none" w:sz="0" w:space="0" w:color="auto"/>
                <w:bottom w:val="none" w:sz="0" w:space="0" w:color="auto"/>
                <w:right w:val="none" w:sz="0" w:space="0" w:color="auto"/>
              </w:divBdr>
              <w:divsChild>
                <w:div w:id="1972707795">
                  <w:marLeft w:val="0"/>
                  <w:marRight w:val="0"/>
                  <w:marTop w:val="0"/>
                  <w:marBottom w:val="0"/>
                  <w:divBdr>
                    <w:top w:val="none" w:sz="0" w:space="0" w:color="auto"/>
                    <w:left w:val="none" w:sz="0" w:space="0" w:color="auto"/>
                    <w:bottom w:val="none" w:sz="0" w:space="0" w:color="auto"/>
                    <w:right w:val="none" w:sz="0" w:space="0" w:color="auto"/>
                  </w:divBdr>
                </w:div>
              </w:divsChild>
            </w:div>
            <w:div w:id="1972707793">
              <w:marLeft w:val="0"/>
              <w:marRight w:val="0"/>
              <w:marTop w:val="0"/>
              <w:marBottom w:val="0"/>
              <w:divBdr>
                <w:top w:val="none" w:sz="0" w:space="0" w:color="auto"/>
                <w:left w:val="none" w:sz="0" w:space="0" w:color="auto"/>
                <w:bottom w:val="none" w:sz="0" w:space="0" w:color="auto"/>
                <w:right w:val="none" w:sz="0" w:space="0" w:color="auto"/>
              </w:divBdr>
              <w:divsChild>
                <w:div w:id="1972707788">
                  <w:marLeft w:val="0"/>
                  <w:marRight w:val="0"/>
                  <w:marTop w:val="0"/>
                  <w:marBottom w:val="0"/>
                  <w:divBdr>
                    <w:top w:val="none" w:sz="0" w:space="0" w:color="auto"/>
                    <w:left w:val="none" w:sz="0" w:space="0" w:color="auto"/>
                    <w:bottom w:val="none" w:sz="0" w:space="0" w:color="auto"/>
                    <w:right w:val="none" w:sz="0" w:space="0" w:color="auto"/>
                  </w:divBdr>
                </w:div>
              </w:divsChild>
            </w:div>
            <w:div w:id="1972707794">
              <w:marLeft w:val="0"/>
              <w:marRight w:val="0"/>
              <w:marTop w:val="0"/>
              <w:marBottom w:val="0"/>
              <w:divBdr>
                <w:top w:val="none" w:sz="0" w:space="0" w:color="auto"/>
                <w:left w:val="none" w:sz="0" w:space="0" w:color="auto"/>
                <w:bottom w:val="none" w:sz="0" w:space="0" w:color="auto"/>
                <w:right w:val="none" w:sz="0" w:space="0" w:color="auto"/>
              </w:divBdr>
              <w:divsChild>
                <w:div w:id="1972707791">
                  <w:marLeft w:val="0"/>
                  <w:marRight w:val="0"/>
                  <w:marTop w:val="0"/>
                  <w:marBottom w:val="0"/>
                  <w:divBdr>
                    <w:top w:val="none" w:sz="0" w:space="0" w:color="auto"/>
                    <w:left w:val="none" w:sz="0" w:space="0" w:color="auto"/>
                    <w:bottom w:val="none" w:sz="0" w:space="0" w:color="auto"/>
                    <w:right w:val="none" w:sz="0" w:space="0" w:color="auto"/>
                  </w:divBdr>
                </w:div>
              </w:divsChild>
            </w:div>
            <w:div w:id="1972707797">
              <w:marLeft w:val="0"/>
              <w:marRight w:val="0"/>
              <w:marTop w:val="0"/>
              <w:marBottom w:val="0"/>
              <w:divBdr>
                <w:top w:val="none" w:sz="0" w:space="0" w:color="auto"/>
                <w:left w:val="none" w:sz="0" w:space="0" w:color="auto"/>
                <w:bottom w:val="none" w:sz="0" w:space="0" w:color="auto"/>
                <w:right w:val="none" w:sz="0" w:space="0" w:color="auto"/>
              </w:divBdr>
              <w:divsChild>
                <w:div w:id="197270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TotalTime>
  <Pages>2</Pages>
  <Words>141</Words>
  <Characters>810</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dc:creator>
  <cp:keywords/>
  <dc:description/>
  <cp:lastModifiedBy>florinmi</cp:lastModifiedBy>
  <cp:revision>2</cp:revision>
  <dcterms:created xsi:type="dcterms:W3CDTF">2010-02-25T08:06:00Z</dcterms:created>
  <dcterms:modified xsi:type="dcterms:W3CDTF">2010-02-26T07:51:00Z</dcterms:modified>
</cp:coreProperties>
</file>