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CC5CF" w14:textId="4F83B15A" w:rsidR="00B30FC8" w:rsidRPr="00BC398C" w:rsidRDefault="009942D6" w:rsidP="00BC398C">
      <w:pPr>
        <w:shd w:val="clear" w:color="auto" w:fill="FFFFFF"/>
        <w:spacing w:after="60" w:line="420" w:lineRule="atLeast"/>
        <w:outlineLvl w:val="0"/>
        <w:rPr>
          <w:rFonts w:ascii="Times New Roman" w:eastAsia="Times New Roman" w:hAnsi="Times New Roman" w:cs="Times New Roman"/>
          <w:b/>
          <w:bCs/>
          <w:noProof/>
          <w:color w:val="2B2B2B"/>
          <w:kern w:val="36"/>
          <w:sz w:val="30"/>
          <w:szCs w:val="30"/>
        </w:rPr>
      </w:pPr>
      <w:r w:rsidRPr="009942D6">
        <w:rPr>
          <w:rFonts w:ascii="Times New Roman" w:eastAsia="Times New Roman" w:hAnsi="Times New Roman" w:cs="Times New Roman"/>
          <w:b/>
          <w:bCs/>
          <w:noProof/>
          <w:color w:val="2B2B2B"/>
          <w:kern w:val="36"/>
          <w:sz w:val="30"/>
          <w:szCs w:val="30"/>
        </w:rPr>
        <w:t xml:space="preserve">Vand rasaduri legume : Rasad rosii ardei castraveti vinete </w:t>
      </w:r>
      <w:r w:rsidR="00AF40C9">
        <w:rPr>
          <w:rFonts w:ascii="Times New Roman" w:eastAsia="Times New Roman" w:hAnsi="Times New Roman" w:cs="Times New Roman"/>
          <w:b/>
          <w:bCs/>
          <w:noProof/>
          <w:color w:val="2B2B2B"/>
          <w:kern w:val="36"/>
          <w:sz w:val="30"/>
          <w:szCs w:val="30"/>
        </w:rPr>
        <w:t>salata</w:t>
      </w:r>
    </w:p>
    <w:p w14:paraId="2F6D962E" w14:textId="77777777" w:rsidR="00BC398C" w:rsidRPr="00BC398C" w:rsidRDefault="00BC398C" w:rsidP="00BC398C">
      <w:pPr>
        <w:shd w:val="clear" w:color="auto" w:fill="FFFFFF"/>
        <w:spacing w:after="60" w:line="420" w:lineRule="atLeast"/>
        <w:outlineLvl w:val="0"/>
        <w:rPr>
          <w:rFonts w:ascii="Lato" w:eastAsia="Times New Roman" w:hAnsi="Lato" w:cs="Times New Roman"/>
          <w:b/>
          <w:bCs/>
          <w:noProof/>
          <w:color w:val="2B2B2B"/>
          <w:kern w:val="36"/>
          <w:sz w:val="32"/>
          <w:szCs w:val="32"/>
        </w:rPr>
      </w:pPr>
    </w:p>
    <w:p w14:paraId="1A271F7B" w14:textId="77777777" w:rsidR="00B30FC8" w:rsidRPr="008B39DD" w:rsidRDefault="00B30FC8" w:rsidP="00B30FC8">
      <w:pPr>
        <w:shd w:val="clear" w:color="auto" w:fill="FFFFFF"/>
        <w:spacing w:after="67" w:line="469" w:lineRule="atLeast"/>
        <w:outlineLvl w:val="0"/>
        <w:rPr>
          <w:rFonts w:ascii="Lato" w:eastAsia="Times New Roman" w:hAnsi="Lato" w:cs="Times New Roman"/>
          <w:b/>
          <w:bCs/>
          <w:noProof/>
          <w:color w:val="0D0D0D" w:themeColor="text1" w:themeTint="F2"/>
          <w:kern w:val="36"/>
          <w:sz w:val="35"/>
          <w:szCs w:val="35"/>
        </w:rPr>
      </w:pPr>
    </w:p>
    <w:p w14:paraId="30C59C94" w14:textId="17A936A3" w:rsidR="009942D6" w:rsidRPr="00CA30AA" w:rsidRDefault="004A64D9" w:rsidP="009942D6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Vand Rasaduri Legume : Rasad Rosii , Ardei , Castraveti , Vinete , Plante Aromatice </w:t>
      </w:r>
      <w:r w:rsidR="009942D6"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de </w:t>
      </w: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V</w:t>
      </w:r>
      <w:r w:rsidR="009942D6"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anzare</w:t>
      </w:r>
    </w:p>
    <w:p w14:paraId="1FAC24B1" w14:textId="3492DA44" w:rsidR="004A64D9" w:rsidRPr="00CA30AA" w:rsidRDefault="004A64D9" w:rsidP="009942D6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Alte Rasaduri Legume disponibile : </w:t>
      </w:r>
      <w:r w:rsidR="00607978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Rasad Salata , </w:t>
      </w: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Rasad Busuioc Alimentar , Rasad Telina , Rasad Tarhon , Rasad Rozmarin , Rasad Sfecla , Rasad Varza , Rasad Dovlecei , Rasad Pepeni , Rasad Patrunjel , Rasad Castraveti Amari si Rasaduri Flori de Curte de Vanzare</w:t>
      </w:r>
    </w:p>
    <w:p w14:paraId="6BB42339" w14:textId="78B83F5C" w:rsidR="004A64D9" w:rsidRPr="00CA30AA" w:rsidRDefault="004A64D9" w:rsidP="009942D6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2814B03C" w14:textId="3ED577DD" w:rsidR="009942D6" w:rsidRPr="00CA30AA" w:rsidRDefault="004A64D9" w:rsidP="009942D6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GALERIE FOTO COMPLETA | LISTE RASADURI DISPONIBILE | LISTE PRETURI pe facebook: Nicu </w:t>
      </w:r>
      <w:r w:rsidR="009942D6"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Vidra Rasad Legume</w:t>
      </w:r>
    </w:p>
    <w:p w14:paraId="3BF3637E" w14:textId="77777777" w:rsidR="009942D6" w:rsidRPr="00CA30AA" w:rsidRDefault="009942D6" w:rsidP="009942D6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033CBC82" w14:textId="68A2E24C" w:rsidR="009942D6" w:rsidRPr="00CA30AA" w:rsidRDefault="009942D6" w:rsidP="009942D6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Avem o paleta larga de peste 20 de soiuri si hibrizi de </w:t>
      </w:r>
      <w:r w:rsidR="004A64D9"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rasaduri de </w:t>
      </w: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rosii</w:t>
      </w:r>
    </w:p>
    <w:p w14:paraId="4C1871A3" w14:textId="77777777" w:rsidR="009942D6" w:rsidRPr="00CA30AA" w:rsidRDefault="009942D6" w:rsidP="009942D6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743AC6C7" w14:textId="77777777" w:rsidR="004A64D9" w:rsidRPr="00CA30AA" w:rsidRDefault="004A64D9" w:rsidP="004A64D9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Rasaduri Rosii Profesionale : Prekos , Kalina , Reyana , Rila , Paris , Geo , Kiveli , etc</w:t>
      </w:r>
    </w:p>
    <w:p w14:paraId="0DE8C2D2" w14:textId="0F8F0329" w:rsidR="004A64D9" w:rsidRPr="00CA30AA" w:rsidRDefault="004A64D9" w:rsidP="004A64D9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Rasaduri Rosii Traditionale : Inima de </w:t>
      </w:r>
      <w:r w:rsidR="00CA30AA"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b</w:t>
      </w: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ou , Rosii grase romanesti , Rosii rozalii , Rosii galbene grase , Rosii negre grase , etc</w:t>
      </w:r>
    </w:p>
    <w:p w14:paraId="3586B5F3" w14:textId="77777777" w:rsidR="004A64D9" w:rsidRPr="00CA30AA" w:rsidRDefault="004A64D9" w:rsidP="004A64D9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Rasaduri Rosii Specialitati : Rosii cherry rosu , Rosii cherry galben , Rosii cherry negru , etc</w:t>
      </w:r>
    </w:p>
    <w:p w14:paraId="20A84C4B" w14:textId="4A88721A" w:rsidR="009942D6" w:rsidRPr="00CA30AA" w:rsidRDefault="004A64D9" w:rsidP="004A64D9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Rasaduri Rosii Prunisoare : Colibri </w:t>
      </w:r>
      <w:r w:rsidR="0034038C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,</w:t>
      </w:r>
      <w:bookmarkStart w:id="0" w:name="_GoBack"/>
      <w:bookmarkEnd w:id="0"/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 San Marzano , etc</w:t>
      </w:r>
    </w:p>
    <w:p w14:paraId="2C3F443A" w14:textId="77777777" w:rsidR="004A64D9" w:rsidRPr="00CA30AA" w:rsidRDefault="004A64D9" w:rsidP="004A64D9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3DBF3728" w14:textId="77777777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Rasaduri Ardei : Ardei gras Potop , Ardei gras Maradonna , Ardei Capia Ureche de Elefant , Gogosar Cornel , Ardei iute romanesc , Ardei neiute bulgaresc , Ardei iute ornamental , etc</w:t>
      </w:r>
    </w:p>
    <w:p w14:paraId="6BB3CA3A" w14:textId="77777777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6B6204F6" w14:textId="0AAD6FA9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Rasaduri Castraveti : Ekol , Mirabelle , Capricorn , Castraveti Lungi , Castraveti Amari , etc</w:t>
      </w:r>
    </w:p>
    <w:p w14:paraId="2A652ECE" w14:textId="77777777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06C15BCC" w14:textId="77777777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Rasaduri Vinete : Aragon , Mirval , Pana Corbului , Vinete Mov , Albe , etc</w:t>
      </w:r>
    </w:p>
    <w:p w14:paraId="42EB551C" w14:textId="77777777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592CEF42" w14:textId="7B434879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Alte Rasaduri : Salata , Ceapa , Varza , Dovlecei , Telina , Pepeni , Sfecla , Patrunjel , Flori de Curte , etc</w:t>
      </w:r>
    </w:p>
    <w:p w14:paraId="2BE399E2" w14:textId="77777777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6BE00206" w14:textId="0DA29ABF" w:rsidR="009942D6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Plante Aromatice : Busuioc Alimentar , Cimbru , Rozmarin , Tarhon , Menta , etc</w:t>
      </w:r>
    </w:p>
    <w:p w14:paraId="32174038" w14:textId="77777777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0BBA973F" w14:textId="77777777" w:rsidR="009942D6" w:rsidRPr="00CA30AA" w:rsidRDefault="009942D6" w:rsidP="009942D6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Toate semintele folosite pentru obtinerea rasadurilor sunt certificate calitativ, clientilor nostri le oferim sfaturi cu privire la tratamentele necesare intretinerii plantelor pe toata perioada vegetatiei.</w:t>
      </w:r>
    </w:p>
    <w:p w14:paraId="1048F121" w14:textId="77777777" w:rsidR="009942D6" w:rsidRPr="00CA30AA" w:rsidRDefault="009942D6" w:rsidP="009942D6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</w:p>
    <w:p w14:paraId="3E42512C" w14:textId="77777777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Informații și comenzi:</w:t>
      </w:r>
    </w:p>
    <w:p w14:paraId="1130E1F9" w14:textId="126E2C7E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Telefon: O767821877 , Nicu (Vidra / Ilfov)</w:t>
      </w:r>
    </w:p>
    <w:p w14:paraId="1B59D0E5" w14:textId="0506FBCE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Profil facebook: http://facebook.com/NicuVidraRasad</w:t>
      </w:r>
      <w:r w:rsidR="002A76D8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uri</w:t>
      </w: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Legume</w:t>
      </w:r>
    </w:p>
    <w:p w14:paraId="5FAFA6F3" w14:textId="0F79A0A4" w:rsidR="00CA30AA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Pagin</w:t>
      </w:r>
      <w:r w:rsidR="001E531F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a</w:t>
      </w: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 xml:space="preserve"> facebook: https://facebook.com//RasaduriRosiiDeVanzare</w:t>
      </w:r>
    </w:p>
    <w:p w14:paraId="60A84616" w14:textId="70A4963C" w:rsidR="00B30FC8" w:rsidRPr="00CA30AA" w:rsidRDefault="00CA30AA" w:rsidP="00CA30AA">
      <w:pPr>
        <w:spacing w:after="0"/>
        <w:rPr>
          <w:rFonts w:ascii="Times New Roman" w:hAnsi="Times New Roman" w:cs="Times New Roman"/>
          <w:noProof/>
          <w:color w:val="0D0D0D" w:themeColor="text1" w:themeTint="F2"/>
        </w:rPr>
      </w:pPr>
      <w:r w:rsidRPr="00CA30AA">
        <w:rPr>
          <w:rFonts w:ascii="Times New Roman" w:hAnsi="Times New Roman" w:cs="Times New Roman"/>
          <w:noProof/>
          <w:color w:val="0D0D0D" w:themeColor="text1" w:themeTint="F2"/>
          <w:shd w:val="clear" w:color="auto" w:fill="FFFFFF"/>
        </w:rPr>
        <w:t>Colaje video: http://youtube.com/RasadLegume?sub_confirmation=1</w:t>
      </w:r>
    </w:p>
    <w:sectPr w:rsidR="00B30FC8" w:rsidRPr="00CA30AA" w:rsidSect="008E0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FC8"/>
    <w:rsid w:val="00086325"/>
    <w:rsid w:val="001E531F"/>
    <w:rsid w:val="002659CA"/>
    <w:rsid w:val="00295C5C"/>
    <w:rsid w:val="002A76D8"/>
    <w:rsid w:val="0034038C"/>
    <w:rsid w:val="0048308C"/>
    <w:rsid w:val="00487D65"/>
    <w:rsid w:val="004A64D9"/>
    <w:rsid w:val="00607978"/>
    <w:rsid w:val="00775071"/>
    <w:rsid w:val="007F30B4"/>
    <w:rsid w:val="008B39DD"/>
    <w:rsid w:val="008E0C17"/>
    <w:rsid w:val="008F4BF3"/>
    <w:rsid w:val="00903E1F"/>
    <w:rsid w:val="00954D87"/>
    <w:rsid w:val="009942D6"/>
    <w:rsid w:val="009A0E66"/>
    <w:rsid w:val="00AF40C9"/>
    <w:rsid w:val="00B30FC8"/>
    <w:rsid w:val="00BC398C"/>
    <w:rsid w:val="00C13A5A"/>
    <w:rsid w:val="00CA30AA"/>
    <w:rsid w:val="00D13671"/>
    <w:rsid w:val="00D201B4"/>
    <w:rsid w:val="00F421CF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114A"/>
  <w15:docId w15:val="{E9082A65-3562-4D0C-8D90-0FFB1DFC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3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C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10</cp:revision>
  <dcterms:created xsi:type="dcterms:W3CDTF">2019-04-13T12:35:00Z</dcterms:created>
  <dcterms:modified xsi:type="dcterms:W3CDTF">2020-02-19T09:03:00Z</dcterms:modified>
</cp:coreProperties>
</file>